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3FC9" w:rsidRPr="00041E7E" w:rsidRDefault="00F33FC9" w:rsidP="00F33FC9">
      <w:pPr>
        <w:jc w:val="center"/>
        <w:rPr>
          <w:bCs/>
          <w:sz w:val="32"/>
        </w:rPr>
      </w:pPr>
      <w:r w:rsidRPr="00041E7E">
        <w:rPr>
          <w:bCs/>
          <w:sz w:val="32"/>
        </w:rPr>
        <w:t xml:space="preserve">Департамент внутренней и кадровой политики </w:t>
      </w:r>
    </w:p>
    <w:p w:rsidR="00F33FC9" w:rsidRPr="00041E7E" w:rsidRDefault="00F33FC9" w:rsidP="00F33FC9">
      <w:pPr>
        <w:jc w:val="center"/>
        <w:rPr>
          <w:bCs/>
          <w:sz w:val="32"/>
        </w:rPr>
      </w:pPr>
      <w:r w:rsidRPr="00041E7E">
        <w:rPr>
          <w:bCs/>
          <w:sz w:val="32"/>
        </w:rPr>
        <w:t>Белгородской области</w:t>
      </w:r>
    </w:p>
    <w:p w:rsidR="00F33FC9" w:rsidRPr="00041E7E" w:rsidRDefault="00F33FC9" w:rsidP="00F33FC9">
      <w:pPr>
        <w:jc w:val="center"/>
        <w:rPr>
          <w:bCs/>
          <w:sz w:val="32"/>
        </w:rPr>
      </w:pPr>
      <w:r w:rsidRPr="00041E7E">
        <w:rPr>
          <w:bCs/>
          <w:sz w:val="32"/>
        </w:rPr>
        <w:t xml:space="preserve">Областное государственное автономное </w:t>
      </w:r>
    </w:p>
    <w:p w:rsidR="00F33FC9" w:rsidRPr="00041E7E" w:rsidRDefault="00F33FC9" w:rsidP="00F33FC9">
      <w:pPr>
        <w:jc w:val="center"/>
        <w:rPr>
          <w:bCs/>
          <w:sz w:val="32"/>
        </w:rPr>
      </w:pPr>
      <w:r w:rsidRPr="00041E7E">
        <w:rPr>
          <w:bCs/>
          <w:sz w:val="32"/>
        </w:rPr>
        <w:t>профессиональное образовательное учреждение</w:t>
      </w:r>
    </w:p>
    <w:p w:rsidR="00F33FC9" w:rsidRPr="00041E7E" w:rsidRDefault="00F33FC9" w:rsidP="00F33FC9">
      <w:pPr>
        <w:jc w:val="center"/>
        <w:rPr>
          <w:bCs/>
          <w:sz w:val="32"/>
        </w:rPr>
      </w:pPr>
      <w:r w:rsidRPr="00041E7E">
        <w:rPr>
          <w:bCs/>
          <w:sz w:val="32"/>
        </w:rPr>
        <w:t>“Губкинский горно-политехнический колледж”</w:t>
      </w:r>
    </w:p>
    <w:p w:rsidR="00F33FC9" w:rsidRDefault="00F33FC9" w:rsidP="00F33FC9">
      <w:pPr>
        <w:spacing w:line="360" w:lineRule="auto"/>
        <w:jc w:val="center"/>
      </w:pPr>
    </w:p>
    <w:p w:rsidR="00F33FC9" w:rsidRDefault="00F33FC9" w:rsidP="00F33FC9">
      <w:pPr>
        <w:pStyle w:val="Style5"/>
        <w:widowControl/>
        <w:spacing w:line="240" w:lineRule="exact"/>
        <w:ind w:right="34" w:firstLine="0"/>
        <w:jc w:val="center"/>
        <w:rPr>
          <w:sz w:val="20"/>
          <w:szCs w:val="20"/>
        </w:rPr>
      </w:pPr>
    </w:p>
    <w:p w:rsidR="00F33FC9" w:rsidRDefault="00F33FC9" w:rsidP="00F33FC9">
      <w:pPr>
        <w:pStyle w:val="Style5"/>
        <w:widowControl/>
        <w:spacing w:line="240" w:lineRule="exact"/>
        <w:ind w:right="34" w:firstLine="0"/>
        <w:jc w:val="center"/>
        <w:rPr>
          <w:sz w:val="20"/>
          <w:szCs w:val="20"/>
        </w:rPr>
      </w:pPr>
    </w:p>
    <w:p w:rsidR="00F33FC9" w:rsidRDefault="00F33FC9" w:rsidP="00F33FC9">
      <w:pPr>
        <w:pStyle w:val="Style5"/>
        <w:widowControl/>
        <w:spacing w:line="240" w:lineRule="exact"/>
        <w:ind w:right="34" w:firstLine="0"/>
        <w:jc w:val="center"/>
        <w:rPr>
          <w:sz w:val="20"/>
          <w:szCs w:val="20"/>
        </w:rPr>
      </w:pPr>
    </w:p>
    <w:p w:rsidR="00F33FC9" w:rsidRDefault="00F33FC9" w:rsidP="00F33FC9">
      <w:pPr>
        <w:pStyle w:val="Style5"/>
        <w:widowControl/>
        <w:spacing w:line="240" w:lineRule="exact"/>
        <w:ind w:right="34" w:firstLine="0"/>
        <w:jc w:val="center"/>
        <w:rPr>
          <w:sz w:val="20"/>
          <w:szCs w:val="20"/>
        </w:rPr>
      </w:pPr>
    </w:p>
    <w:p w:rsidR="00F33FC9" w:rsidRDefault="00F33FC9" w:rsidP="00F33FC9">
      <w:pPr>
        <w:pStyle w:val="Style5"/>
        <w:widowControl/>
        <w:spacing w:line="240" w:lineRule="exact"/>
        <w:ind w:right="34" w:firstLine="0"/>
        <w:jc w:val="center"/>
        <w:rPr>
          <w:sz w:val="20"/>
          <w:szCs w:val="20"/>
        </w:rPr>
      </w:pPr>
    </w:p>
    <w:p w:rsidR="00F33FC9" w:rsidRDefault="00F33FC9" w:rsidP="00F33FC9">
      <w:pPr>
        <w:pStyle w:val="Style5"/>
        <w:widowControl/>
        <w:spacing w:line="240" w:lineRule="exact"/>
        <w:ind w:right="34" w:firstLine="0"/>
        <w:jc w:val="center"/>
        <w:rPr>
          <w:sz w:val="20"/>
          <w:szCs w:val="20"/>
        </w:rPr>
      </w:pPr>
    </w:p>
    <w:p w:rsidR="00F33FC9" w:rsidRDefault="00F33FC9" w:rsidP="00F33FC9">
      <w:pPr>
        <w:pStyle w:val="Style5"/>
        <w:widowControl/>
        <w:spacing w:line="240" w:lineRule="exact"/>
        <w:ind w:right="34" w:firstLine="0"/>
        <w:jc w:val="center"/>
        <w:rPr>
          <w:sz w:val="20"/>
          <w:szCs w:val="20"/>
        </w:rPr>
      </w:pPr>
    </w:p>
    <w:p w:rsidR="00F33FC9" w:rsidRDefault="00F33FC9" w:rsidP="00F33FC9">
      <w:pPr>
        <w:pStyle w:val="Style5"/>
        <w:widowControl/>
        <w:spacing w:line="240" w:lineRule="exact"/>
        <w:ind w:right="34" w:firstLine="0"/>
        <w:jc w:val="center"/>
        <w:rPr>
          <w:sz w:val="20"/>
          <w:szCs w:val="20"/>
        </w:rPr>
      </w:pPr>
    </w:p>
    <w:p w:rsidR="00F33FC9" w:rsidRPr="00BA7850" w:rsidRDefault="00F33FC9" w:rsidP="00F33FC9">
      <w:pPr>
        <w:pStyle w:val="Style5"/>
        <w:widowControl/>
        <w:spacing w:before="62" w:line="276" w:lineRule="auto"/>
        <w:ind w:right="34" w:firstLine="0"/>
        <w:jc w:val="center"/>
        <w:rPr>
          <w:rStyle w:val="FontStyle310"/>
          <w:sz w:val="40"/>
          <w:szCs w:val="40"/>
        </w:rPr>
      </w:pPr>
      <w:r w:rsidRPr="00BA7850">
        <w:rPr>
          <w:rStyle w:val="FontStyle310"/>
          <w:sz w:val="40"/>
          <w:szCs w:val="40"/>
        </w:rPr>
        <w:t>Методические рекомендации</w:t>
      </w:r>
    </w:p>
    <w:p w:rsidR="00F33FC9" w:rsidRDefault="00F33FC9" w:rsidP="00F33FC9">
      <w:pPr>
        <w:pStyle w:val="Style5"/>
        <w:widowControl/>
        <w:spacing w:before="67" w:line="276" w:lineRule="auto"/>
        <w:ind w:firstLine="0"/>
        <w:jc w:val="center"/>
        <w:rPr>
          <w:rStyle w:val="FontStyle310"/>
          <w:sz w:val="40"/>
          <w:szCs w:val="40"/>
        </w:rPr>
      </w:pPr>
      <w:r w:rsidRPr="00BA7850">
        <w:rPr>
          <w:rStyle w:val="FontStyle310"/>
          <w:sz w:val="40"/>
          <w:szCs w:val="40"/>
        </w:rPr>
        <w:t xml:space="preserve">по выполнению </w:t>
      </w:r>
      <w:r>
        <w:rPr>
          <w:rStyle w:val="FontStyle310"/>
          <w:sz w:val="40"/>
          <w:szCs w:val="40"/>
        </w:rPr>
        <w:t>практических работ</w:t>
      </w:r>
      <w:r w:rsidRPr="00BA7850">
        <w:rPr>
          <w:rStyle w:val="FontStyle310"/>
          <w:sz w:val="40"/>
          <w:szCs w:val="40"/>
        </w:rPr>
        <w:t xml:space="preserve"> по дисциплине </w:t>
      </w:r>
    </w:p>
    <w:p w:rsidR="00F33FC9" w:rsidRPr="00BA7850" w:rsidRDefault="00F33FC9" w:rsidP="00F33FC9">
      <w:pPr>
        <w:pStyle w:val="Style6"/>
        <w:widowControl/>
        <w:spacing w:line="276" w:lineRule="auto"/>
        <w:rPr>
          <w:rStyle w:val="FontStyle310"/>
          <w:sz w:val="40"/>
          <w:szCs w:val="40"/>
        </w:rPr>
      </w:pPr>
      <w:r w:rsidRPr="00BA7850">
        <w:rPr>
          <w:rStyle w:val="FontStyle310"/>
          <w:sz w:val="40"/>
          <w:szCs w:val="40"/>
        </w:rPr>
        <w:t>Информационные технологии в профессиональной деятельности</w:t>
      </w:r>
    </w:p>
    <w:p w:rsidR="00F33FC9" w:rsidRDefault="00F33FC9" w:rsidP="00F33FC9">
      <w:pPr>
        <w:pStyle w:val="Style7"/>
        <w:widowControl/>
        <w:spacing w:line="276" w:lineRule="auto"/>
        <w:ind w:right="14" w:firstLine="0"/>
        <w:jc w:val="center"/>
        <w:rPr>
          <w:sz w:val="20"/>
          <w:szCs w:val="20"/>
        </w:rPr>
      </w:pPr>
    </w:p>
    <w:p w:rsidR="00F33FC9" w:rsidRDefault="00F33FC9" w:rsidP="00F33FC9">
      <w:pPr>
        <w:pStyle w:val="Style7"/>
        <w:widowControl/>
        <w:spacing w:line="276" w:lineRule="auto"/>
        <w:ind w:right="14" w:firstLine="0"/>
        <w:jc w:val="center"/>
        <w:rPr>
          <w:sz w:val="20"/>
          <w:szCs w:val="20"/>
        </w:rPr>
      </w:pPr>
    </w:p>
    <w:p w:rsidR="00F33FC9" w:rsidRPr="00093C54" w:rsidRDefault="00F33FC9" w:rsidP="00F33FC9">
      <w:pPr>
        <w:pStyle w:val="Style7"/>
        <w:widowControl/>
        <w:spacing w:line="276" w:lineRule="auto"/>
        <w:ind w:firstLine="0"/>
        <w:jc w:val="center"/>
        <w:rPr>
          <w:rStyle w:val="FontStyle32"/>
          <w:sz w:val="28"/>
          <w:szCs w:val="28"/>
        </w:rPr>
      </w:pPr>
      <w:r w:rsidRPr="00093C54">
        <w:rPr>
          <w:rStyle w:val="FontStyle32"/>
          <w:sz w:val="28"/>
          <w:szCs w:val="28"/>
        </w:rPr>
        <w:t>д</w:t>
      </w:r>
      <w:r w:rsidR="00944A05">
        <w:rPr>
          <w:rStyle w:val="FontStyle32"/>
          <w:sz w:val="28"/>
          <w:szCs w:val="28"/>
        </w:rPr>
        <w:t xml:space="preserve">ля </w:t>
      </w:r>
      <w:proofErr w:type="gramStart"/>
      <w:r w:rsidR="00944A05">
        <w:rPr>
          <w:rStyle w:val="FontStyle32"/>
          <w:sz w:val="28"/>
          <w:szCs w:val="28"/>
        </w:rPr>
        <w:t>обучающихся</w:t>
      </w:r>
      <w:proofErr w:type="gramEnd"/>
      <w:r w:rsidR="00944A05">
        <w:rPr>
          <w:rStyle w:val="FontStyle32"/>
          <w:sz w:val="28"/>
          <w:szCs w:val="28"/>
        </w:rPr>
        <w:t xml:space="preserve"> по специальности</w:t>
      </w:r>
    </w:p>
    <w:p w:rsidR="00190011" w:rsidRDefault="00190011" w:rsidP="00190011">
      <w:pPr>
        <w:spacing w:line="360" w:lineRule="auto"/>
        <w:jc w:val="center"/>
        <w:rPr>
          <w:sz w:val="28"/>
          <w:szCs w:val="28"/>
        </w:rPr>
      </w:pPr>
      <w:r>
        <w:rPr>
          <w:sz w:val="28"/>
          <w:szCs w:val="28"/>
        </w:rPr>
        <w:t xml:space="preserve">22.02.06 </w:t>
      </w:r>
      <w:r>
        <w:rPr>
          <w:color w:val="000000"/>
          <w:sz w:val="28"/>
          <w:szCs w:val="28"/>
        </w:rPr>
        <w:t>Сварочное производство</w:t>
      </w:r>
    </w:p>
    <w:p w:rsidR="00C0651F" w:rsidRPr="009229A9" w:rsidRDefault="00C0651F" w:rsidP="00C0651F">
      <w:pPr>
        <w:autoSpaceDE w:val="0"/>
        <w:autoSpaceDN w:val="0"/>
        <w:adjustRightInd w:val="0"/>
        <w:spacing w:line="276" w:lineRule="auto"/>
        <w:ind w:left="500"/>
        <w:jc w:val="center"/>
        <w:rPr>
          <w:rFonts w:eastAsia="Calibri"/>
          <w:b/>
          <w:bCs/>
          <w:caps/>
          <w:spacing w:val="-2"/>
        </w:rPr>
      </w:pPr>
    </w:p>
    <w:p w:rsidR="00F33FC9" w:rsidRPr="00093C54" w:rsidRDefault="00F33FC9" w:rsidP="00F33FC9">
      <w:pPr>
        <w:pStyle w:val="Style7"/>
        <w:widowControl/>
        <w:spacing w:line="276" w:lineRule="auto"/>
        <w:ind w:firstLine="0"/>
        <w:jc w:val="center"/>
        <w:rPr>
          <w:b/>
          <w:sz w:val="28"/>
          <w:szCs w:val="28"/>
        </w:rPr>
      </w:pPr>
    </w:p>
    <w:p w:rsidR="00F33FC9" w:rsidRDefault="00F33FC9" w:rsidP="00F33FC9">
      <w:pPr>
        <w:pStyle w:val="Style9"/>
        <w:widowControl/>
        <w:spacing w:line="240" w:lineRule="exact"/>
        <w:jc w:val="left"/>
        <w:rPr>
          <w:sz w:val="20"/>
          <w:szCs w:val="20"/>
        </w:rPr>
      </w:pPr>
    </w:p>
    <w:p w:rsidR="00F33FC9" w:rsidRDefault="00F33FC9" w:rsidP="00F33FC9">
      <w:pPr>
        <w:pStyle w:val="Style9"/>
        <w:widowControl/>
        <w:spacing w:line="240" w:lineRule="exact"/>
        <w:jc w:val="left"/>
        <w:rPr>
          <w:sz w:val="20"/>
          <w:szCs w:val="20"/>
        </w:rPr>
      </w:pPr>
    </w:p>
    <w:p w:rsidR="00F33FC9" w:rsidRDefault="00F33FC9" w:rsidP="00F33FC9">
      <w:pPr>
        <w:pStyle w:val="Style9"/>
        <w:widowControl/>
        <w:spacing w:line="240" w:lineRule="exact"/>
        <w:jc w:val="left"/>
        <w:rPr>
          <w:sz w:val="20"/>
          <w:szCs w:val="20"/>
        </w:rPr>
      </w:pPr>
    </w:p>
    <w:p w:rsidR="00F33FC9" w:rsidRDefault="00F33FC9" w:rsidP="00F33FC9">
      <w:pPr>
        <w:pStyle w:val="Style9"/>
        <w:widowControl/>
        <w:spacing w:line="240" w:lineRule="exact"/>
        <w:jc w:val="left"/>
        <w:rPr>
          <w:sz w:val="20"/>
          <w:szCs w:val="20"/>
        </w:rPr>
      </w:pPr>
    </w:p>
    <w:p w:rsidR="00F33FC9" w:rsidRDefault="00F33FC9" w:rsidP="00F33FC9">
      <w:pPr>
        <w:pStyle w:val="Style9"/>
        <w:widowControl/>
        <w:spacing w:line="240" w:lineRule="exact"/>
        <w:jc w:val="left"/>
        <w:rPr>
          <w:sz w:val="20"/>
          <w:szCs w:val="20"/>
        </w:rPr>
      </w:pPr>
    </w:p>
    <w:p w:rsidR="00F33FC9" w:rsidRDefault="00F33FC9" w:rsidP="00F33FC9">
      <w:pPr>
        <w:pStyle w:val="Style9"/>
        <w:widowControl/>
        <w:spacing w:line="240" w:lineRule="exact"/>
        <w:jc w:val="left"/>
        <w:rPr>
          <w:sz w:val="20"/>
          <w:szCs w:val="20"/>
        </w:rPr>
      </w:pPr>
    </w:p>
    <w:p w:rsidR="00F33FC9" w:rsidRPr="00BA7850" w:rsidRDefault="00F33FC9" w:rsidP="00F33FC9">
      <w:pPr>
        <w:pStyle w:val="Style9"/>
        <w:widowControl/>
        <w:spacing w:line="322" w:lineRule="exact"/>
        <w:rPr>
          <w:rStyle w:val="FontStyle37"/>
          <w:sz w:val="28"/>
          <w:szCs w:val="28"/>
        </w:rPr>
      </w:pPr>
      <w:r>
        <w:rPr>
          <w:rStyle w:val="FontStyle37"/>
          <w:sz w:val="28"/>
          <w:szCs w:val="28"/>
        </w:rPr>
        <w:t>Составил</w:t>
      </w:r>
      <w:r w:rsidRPr="00BA7850">
        <w:rPr>
          <w:rStyle w:val="FontStyle37"/>
          <w:sz w:val="28"/>
          <w:szCs w:val="28"/>
        </w:rPr>
        <w:t xml:space="preserve"> преподаватель информационных технол</w:t>
      </w:r>
      <w:bookmarkStart w:id="0" w:name="_GoBack"/>
      <w:bookmarkEnd w:id="0"/>
      <w:r w:rsidRPr="00BA7850">
        <w:rPr>
          <w:rStyle w:val="FontStyle37"/>
          <w:sz w:val="28"/>
          <w:szCs w:val="28"/>
        </w:rPr>
        <w:t>огий Чеботарева А.В.</w:t>
      </w:r>
    </w:p>
    <w:p w:rsidR="00F33FC9" w:rsidRPr="00BA7850" w:rsidRDefault="00F33FC9" w:rsidP="00F33FC9">
      <w:pPr>
        <w:pStyle w:val="Style9"/>
        <w:widowControl/>
        <w:spacing w:line="240" w:lineRule="exact"/>
        <w:rPr>
          <w:sz w:val="28"/>
          <w:szCs w:val="28"/>
        </w:rPr>
      </w:pPr>
    </w:p>
    <w:p w:rsidR="00F33FC9" w:rsidRPr="00BA7850" w:rsidRDefault="00F33FC9" w:rsidP="00F33FC9">
      <w:pPr>
        <w:pStyle w:val="Style9"/>
        <w:widowControl/>
        <w:spacing w:before="106" w:line="485" w:lineRule="exact"/>
        <w:jc w:val="left"/>
        <w:rPr>
          <w:rStyle w:val="FontStyle37"/>
          <w:sz w:val="28"/>
          <w:szCs w:val="28"/>
        </w:rPr>
      </w:pPr>
      <w:proofErr w:type="gramStart"/>
      <w:r w:rsidRPr="00BA7850">
        <w:rPr>
          <w:rStyle w:val="FontStyle37"/>
          <w:sz w:val="28"/>
          <w:szCs w:val="28"/>
        </w:rPr>
        <w:t>Рассмотрены</w:t>
      </w:r>
      <w:proofErr w:type="gramEnd"/>
      <w:r w:rsidRPr="00BA7850">
        <w:rPr>
          <w:rStyle w:val="FontStyle37"/>
          <w:sz w:val="28"/>
          <w:szCs w:val="28"/>
        </w:rPr>
        <w:t xml:space="preserve">     на заседании ПЦК математического и естественно-научного циклов.  </w:t>
      </w:r>
    </w:p>
    <w:p w:rsidR="00F33FC9" w:rsidRPr="00BA7850" w:rsidRDefault="00F33FC9" w:rsidP="00F33FC9">
      <w:pPr>
        <w:pStyle w:val="Style9"/>
        <w:widowControl/>
        <w:spacing w:line="485" w:lineRule="exact"/>
        <w:jc w:val="left"/>
        <w:rPr>
          <w:rStyle w:val="FontStyle37"/>
          <w:sz w:val="28"/>
          <w:szCs w:val="28"/>
        </w:rPr>
      </w:pPr>
      <w:r>
        <w:rPr>
          <w:rStyle w:val="FontStyle37"/>
          <w:sz w:val="28"/>
          <w:szCs w:val="28"/>
        </w:rPr>
        <w:t>Протокол № 1 от 31.08.20</w:t>
      </w:r>
      <w:r w:rsidR="005A7E5A">
        <w:rPr>
          <w:rStyle w:val="FontStyle37"/>
          <w:sz w:val="28"/>
          <w:szCs w:val="28"/>
        </w:rPr>
        <w:t>17</w:t>
      </w:r>
      <w:r w:rsidRPr="00BA7850">
        <w:rPr>
          <w:rStyle w:val="FontStyle37"/>
          <w:sz w:val="28"/>
          <w:szCs w:val="28"/>
        </w:rPr>
        <w:t>г.</w:t>
      </w:r>
    </w:p>
    <w:p w:rsidR="00F33FC9" w:rsidRDefault="00F33FC9" w:rsidP="00F33FC9">
      <w:pPr>
        <w:pStyle w:val="Style9"/>
        <w:widowControl/>
        <w:tabs>
          <w:tab w:val="left" w:pos="3883"/>
        </w:tabs>
        <w:spacing w:line="485" w:lineRule="exact"/>
        <w:jc w:val="left"/>
        <w:rPr>
          <w:rStyle w:val="FontStyle37"/>
          <w:sz w:val="28"/>
          <w:szCs w:val="28"/>
        </w:rPr>
      </w:pPr>
      <w:r w:rsidRPr="00BA7850">
        <w:rPr>
          <w:rStyle w:val="FontStyle37"/>
          <w:sz w:val="28"/>
          <w:szCs w:val="28"/>
        </w:rPr>
        <w:t xml:space="preserve">Председатель ПЦК </w:t>
      </w:r>
      <w:proofErr w:type="spellStart"/>
      <w:r w:rsidRPr="00BA7850">
        <w:rPr>
          <w:rStyle w:val="FontStyle37"/>
          <w:sz w:val="28"/>
          <w:szCs w:val="28"/>
        </w:rPr>
        <w:t>Сивкова</w:t>
      </w:r>
      <w:proofErr w:type="spellEnd"/>
      <w:r w:rsidRPr="00BA7850">
        <w:rPr>
          <w:rStyle w:val="FontStyle37"/>
          <w:sz w:val="28"/>
          <w:szCs w:val="28"/>
        </w:rPr>
        <w:t xml:space="preserve"> Е.А.  / ______________ /</w:t>
      </w:r>
    </w:p>
    <w:p w:rsidR="00F33FC9" w:rsidRDefault="00F33FC9" w:rsidP="00F33FC9">
      <w:pPr>
        <w:pStyle w:val="Style4"/>
        <w:widowControl/>
        <w:spacing w:before="120"/>
        <w:ind w:left="4906" w:right="3763"/>
        <w:rPr>
          <w:rStyle w:val="FontStyle37"/>
          <w:sz w:val="28"/>
          <w:szCs w:val="28"/>
        </w:rPr>
      </w:pPr>
    </w:p>
    <w:p w:rsidR="00F33FC9" w:rsidRPr="00BA7850" w:rsidRDefault="00F33FC9" w:rsidP="00F33FC9">
      <w:pPr>
        <w:pStyle w:val="Style4"/>
        <w:widowControl/>
        <w:spacing w:before="120"/>
        <w:ind w:left="4906" w:right="3763"/>
        <w:jc w:val="center"/>
        <w:rPr>
          <w:rStyle w:val="FontStyle37"/>
          <w:sz w:val="28"/>
          <w:szCs w:val="28"/>
        </w:rPr>
      </w:pPr>
      <w:r>
        <w:rPr>
          <w:rStyle w:val="FontStyle37"/>
          <w:sz w:val="28"/>
          <w:szCs w:val="28"/>
        </w:rPr>
        <w:t>Губкин</w:t>
      </w:r>
    </w:p>
    <w:p w:rsidR="00F33FC9" w:rsidRDefault="00F33FC9" w:rsidP="00F33FC9">
      <w:pPr>
        <w:pStyle w:val="Style4"/>
        <w:widowControl/>
        <w:spacing w:before="120"/>
        <w:ind w:left="4906" w:right="3763"/>
        <w:jc w:val="center"/>
        <w:rPr>
          <w:rStyle w:val="FontStyle37"/>
        </w:rPr>
        <w:sectPr w:rsidR="00F33FC9" w:rsidSect="00C0651F">
          <w:footerReference w:type="default" r:id="rId8"/>
          <w:footerReference w:type="first" r:id="rId9"/>
          <w:pgSz w:w="11905" w:h="16837"/>
          <w:pgMar w:top="1128" w:right="1136" w:bottom="851" w:left="1131" w:header="720" w:footer="720" w:gutter="0"/>
          <w:cols w:space="60"/>
          <w:noEndnote/>
          <w:titlePg/>
        </w:sectPr>
      </w:pPr>
      <w:r>
        <w:rPr>
          <w:rStyle w:val="FontStyle37"/>
          <w:sz w:val="28"/>
          <w:szCs w:val="28"/>
        </w:rPr>
        <w:t>20</w:t>
      </w:r>
      <w:r w:rsidR="005A7E5A">
        <w:rPr>
          <w:rStyle w:val="FontStyle37"/>
          <w:sz w:val="28"/>
          <w:szCs w:val="28"/>
        </w:rPr>
        <w:t>17</w:t>
      </w:r>
      <w:r>
        <w:rPr>
          <w:rStyle w:val="FontStyle37"/>
          <w:sz w:val="28"/>
          <w:szCs w:val="28"/>
        </w:rPr>
        <w:t>г.</w:t>
      </w:r>
    </w:p>
    <w:p w:rsidR="00C0651F" w:rsidRPr="0099269F" w:rsidRDefault="00C0651F" w:rsidP="00C0651F">
      <w:pPr>
        <w:spacing w:line="276" w:lineRule="auto"/>
        <w:jc w:val="center"/>
        <w:rPr>
          <w:b/>
        </w:rPr>
      </w:pPr>
      <w:r w:rsidRPr="0099269F">
        <w:rPr>
          <w:b/>
        </w:rPr>
        <w:lastRenderedPageBreak/>
        <w:t>ПОЯСНИТЕЛЬНАЯ ЗАПИСКА</w:t>
      </w:r>
    </w:p>
    <w:p w:rsidR="00C0651F" w:rsidRPr="0099269F" w:rsidRDefault="00C0651F" w:rsidP="00C0651F">
      <w:pPr>
        <w:spacing w:line="276" w:lineRule="auto"/>
        <w:ind w:firstLine="709"/>
        <w:jc w:val="both"/>
      </w:pPr>
    </w:p>
    <w:p w:rsidR="00C0651F" w:rsidRPr="0099269F" w:rsidRDefault="00C0651F" w:rsidP="00C0651F">
      <w:pPr>
        <w:spacing w:line="276" w:lineRule="auto"/>
        <w:ind w:firstLine="709"/>
        <w:rPr>
          <w:bCs/>
          <w:caps/>
          <w:spacing w:val="-2"/>
        </w:rPr>
      </w:pPr>
      <w:r w:rsidRPr="0099269F">
        <w:t xml:space="preserve">Методические рекомендации по выполнению практических работ по дисциплине «Информационные технологии в профессиональной деятельности» составлены на основании ФГОС СПО и Учебного плана по специальности </w:t>
      </w:r>
      <w:r w:rsidRPr="0099269F">
        <w:rPr>
          <w:bCs/>
          <w:caps/>
          <w:spacing w:val="-2"/>
        </w:rPr>
        <w:t>21.02.18  обогащение  полезных ископаемых</w:t>
      </w:r>
      <w:r>
        <w:rPr>
          <w:bCs/>
          <w:caps/>
          <w:spacing w:val="-2"/>
        </w:rPr>
        <w:t>.</w:t>
      </w:r>
    </w:p>
    <w:p w:rsidR="00C0651F" w:rsidRPr="0099269F" w:rsidRDefault="00C0651F" w:rsidP="00C0651F">
      <w:pPr>
        <w:spacing w:line="276" w:lineRule="auto"/>
        <w:ind w:firstLine="709"/>
        <w:jc w:val="both"/>
      </w:pPr>
      <w:r w:rsidRPr="0099269F">
        <w:t xml:space="preserve">Данная дисциплина входит в общепрофессиональные дисциплины профессионального цикла. </w:t>
      </w:r>
    </w:p>
    <w:p w:rsidR="00C0651F" w:rsidRPr="0099269F" w:rsidRDefault="00C0651F" w:rsidP="00C0651F">
      <w:pPr>
        <w:spacing w:line="276" w:lineRule="auto"/>
        <w:ind w:firstLine="709"/>
        <w:jc w:val="both"/>
      </w:pPr>
      <w:r w:rsidRPr="0099269F">
        <w:t>Основная задача предложенных практических работ – сформировать базовый уровень знаний и умений по применению информационных технологий для дальнейшего освоения общепрофессиональных дисциплин и профессиональных модулей, способствовать формированию профессиональных компетенций:</w:t>
      </w:r>
    </w:p>
    <w:p w:rsidR="00C0651F" w:rsidRPr="0099269F" w:rsidRDefault="00C0651F" w:rsidP="00C0651F">
      <w:pPr>
        <w:spacing w:line="276" w:lineRule="auto"/>
        <w:ind w:firstLine="709"/>
        <w:jc w:val="both"/>
        <w:rPr>
          <w:color w:val="000000"/>
        </w:rPr>
      </w:pPr>
      <w:r w:rsidRPr="0099269F">
        <w:rPr>
          <w:color w:val="000000"/>
        </w:rPr>
        <w:t>ПК 1.3</w:t>
      </w:r>
      <w:proofErr w:type="gramStart"/>
      <w:r w:rsidRPr="0099269F">
        <w:rPr>
          <w:color w:val="000000"/>
        </w:rPr>
        <w:t xml:space="preserve"> О</w:t>
      </w:r>
      <w:proofErr w:type="gramEnd"/>
      <w:r w:rsidRPr="0099269F">
        <w:rPr>
          <w:color w:val="000000"/>
        </w:rPr>
        <w:t>существлять диагностику и технический контроль при эксплуатации оборудования.</w:t>
      </w:r>
    </w:p>
    <w:p w:rsidR="00C0651F" w:rsidRPr="0099269F" w:rsidRDefault="00C0651F" w:rsidP="00C0651F">
      <w:pPr>
        <w:spacing w:line="276" w:lineRule="auto"/>
        <w:ind w:firstLine="709"/>
        <w:jc w:val="both"/>
        <w:rPr>
          <w:color w:val="000000"/>
        </w:rPr>
      </w:pPr>
      <w:r w:rsidRPr="0099269F">
        <w:rPr>
          <w:color w:val="000000"/>
        </w:rPr>
        <w:t>ПК 1.4</w:t>
      </w:r>
      <w:proofErr w:type="gramStart"/>
      <w:r w:rsidRPr="0099269F">
        <w:rPr>
          <w:color w:val="000000"/>
        </w:rPr>
        <w:t xml:space="preserve"> С</w:t>
      </w:r>
      <w:proofErr w:type="gramEnd"/>
      <w:r w:rsidRPr="0099269F">
        <w:rPr>
          <w:color w:val="000000"/>
        </w:rPr>
        <w:t>оставлять отчетную документацию по техническому обслуживанию и ремонту оборудования.</w:t>
      </w:r>
    </w:p>
    <w:p w:rsidR="00C0651F" w:rsidRPr="0099269F" w:rsidRDefault="00C0651F" w:rsidP="00C0651F">
      <w:pPr>
        <w:spacing w:line="276" w:lineRule="auto"/>
        <w:ind w:firstLine="709"/>
        <w:jc w:val="both"/>
        <w:rPr>
          <w:color w:val="000000"/>
        </w:rPr>
      </w:pPr>
      <w:r w:rsidRPr="0099269F">
        <w:rPr>
          <w:color w:val="000000"/>
        </w:rPr>
        <w:t>ПК 1.5 Вести техническую и технологическую документацию</w:t>
      </w:r>
    </w:p>
    <w:p w:rsidR="00C0651F" w:rsidRPr="0099269F" w:rsidRDefault="00C0651F" w:rsidP="00C0651F">
      <w:pPr>
        <w:spacing w:line="276" w:lineRule="auto"/>
        <w:ind w:firstLine="709"/>
        <w:jc w:val="both"/>
        <w:rPr>
          <w:color w:val="000000"/>
        </w:rPr>
      </w:pPr>
      <w:r w:rsidRPr="0099269F">
        <w:rPr>
          <w:color w:val="000000"/>
        </w:rPr>
        <w:t>ПК 1.6</w:t>
      </w:r>
      <w:proofErr w:type="gramStart"/>
      <w:r w:rsidRPr="0099269F">
        <w:rPr>
          <w:color w:val="000000"/>
        </w:rPr>
        <w:t xml:space="preserve"> К</w:t>
      </w:r>
      <w:proofErr w:type="gramEnd"/>
      <w:r w:rsidRPr="0099269F">
        <w:rPr>
          <w:color w:val="000000"/>
        </w:rPr>
        <w:t>онтролировать и анализировать качество исходного сырья и продуктов обогащения</w:t>
      </w:r>
    </w:p>
    <w:p w:rsidR="00C0651F" w:rsidRPr="0099269F" w:rsidRDefault="00C0651F" w:rsidP="00C0651F">
      <w:pPr>
        <w:spacing w:line="276" w:lineRule="auto"/>
        <w:ind w:firstLine="709"/>
        <w:jc w:val="both"/>
        <w:rPr>
          <w:color w:val="000000"/>
        </w:rPr>
      </w:pPr>
      <w:r w:rsidRPr="0099269F">
        <w:rPr>
          <w:color w:val="000000"/>
        </w:rPr>
        <w:t>ПК 2.1</w:t>
      </w:r>
      <w:proofErr w:type="gramStart"/>
      <w:r w:rsidRPr="0099269F">
        <w:rPr>
          <w:color w:val="000000"/>
        </w:rPr>
        <w:t xml:space="preserve"> К</w:t>
      </w:r>
      <w:proofErr w:type="gramEnd"/>
      <w:r w:rsidRPr="0099269F">
        <w:rPr>
          <w:color w:val="000000"/>
        </w:rPr>
        <w:t>онтролировать выполнение требований отраслевых норм, инструкций и правил безопасности при ведении технологического процесса.</w:t>
      </w:r>
    </w:p>
    <w:p w:rsidR="00C0651F" w:rsidRPr="0099269F" w:rsidRDefault="00C0651F" w:rsidP="00C0651F">
      <w:pPr>
        <w:spacing w:line="276" w:lineRule="auto"/>
        <w:ind w:firstLine="709"/>
        <w:jc w:val="both"/>
        <w:rPr>
          <w:color w:val="000000"/>
        </w:rPr>
      </w:pPr>
      <w:r w:rsidRPr="0099269F">
        <w:rPr>
          <w:color w:val="000000"/>
        </w:rPr>
        <w:t>ПК 2.2</w:t>
      </w:r>
      <w:proofErr w:type="gramStart"/>
      <w:r w:rsidRPr="0099269F">
        <w:rPr>
          <w:color w:val="000000"/>
        </w:rPr>
        <w:t xml:space="preserve"> К</w:t>
      </w:r>
      <w:proofErr w:type="gramEnd"/>
      <w:r w:rsidRPr="0099269F">
        <w:rPr>
          <w:color w:val="000000"/>
        </w:rPr>
        <w:t>онтролировать выполнение требований пожарной безопасности и пылегазового режима</w:t>
      </w:r>
    </w:p>
    <w:p w:rsidR="00C0651F" w:rsidRPr="0099269F" w:rsidRDefault="00C0651F" w:rsidP="00C0651F">
      <w:pPr>
        <w:spacing w:line="276" w:lineRule="auto"/>
        <w:ind w:firstLine="709"/>
        <w:jc w:val="both"/>
        <w:rPr>
          <w:color w:val="000000"/>
        </w:rPr>
      </w:pPr>
      <w:r w:rsidRPr="0099269F">
        <w:rPr>
          <w:color w:val="000000"/>
        </w:rPr>
        <w:t>ПК 2.3</w:t>
      </w:r>
      <w:proofErr w:type="gramStart"/>
      <w:r w:rsidRPr="0099269F">
        <w:rPr>
          <w:color w:val="000000"/>
        </w:rPr>
        <w:t xml:space="preserve"> К</w:t>
      </w:r>
      <w:proofErr w:type="gramEnd"/>
      <w:r w:rsidRPr="0099269F">
        <w:rPr>
          <w:color w:val="000000"/>
        </w:rPr>
        <w:t>онтролировать состояние рабочих мест и оборудования на участке в соответствии с требованиями охраны труда</w:t>
      </w:r>
    </w:p>
    <w:p w:rsidR="00C0651F" w:rsidRPr="0099269F" w:rsidRDefault="00C0651F" w:rsidP="00C0651F">
      <w:pPr>
        <w:spacing w:line="276" w:lineRule="auto"/>
        <w:ind w:firstLine="709"/>
        <w:jc w:val="both"/>
        <w:rPr>
          <w:color w:val="000000"/>
        </w:rPr>
      </w:pPr>
      <w:r w:rsidRPr="0099269F">
        <w:rPr>
          <w:color w:val="000000"/>
        </w:rPr>
        <w:t>ПК 3.1</w:t>
      </w:r>
      <w:proofErr w:type="gramStart"/>
      <w:r w:rsidRPr="0099269F">
        <w:rPr>
          <w:color w:val="000000"/>
        </w:rPr>
        <w:t xml:space="preserve"> П</w:t>
      </w:r>
      <w:proofErr w:type="gramEnd"/>
      <w:r w:rsidRPr="0099269F">
        <w:rPr>
          <w:color w:val="000000"/>
        </w:rPr>
        <w:t>роводить инструктажи по охране труда и промышленной безопасности.</w:t>
      </w:r>
    </w:p>
    <w:p w:rsidR="00C0651F" w:rsidRPr="0099269F" w:rsidRDefault="00C0651F" w:rsidP="00C0651F">
      <w:pPr>
        <w:spacing w:line="276" w:lineRule="auto"/>
        <w:ind w:firstLine="709"/>
        <w:jc w:val="both"/>
        <w:rPr>
          <w:color w:val="000000"/>
        </w:rPr>
      </w:pPr>
      <w:r w:rsidRPr="0099269F">
        <w:rPr>
          <w:color w:val="000000"/>
        </w:rPr>
        <w:t>ПК 3.2</w:t>
      </w:r>
      <w:proofErr w:type="gramStart"/>
      <w:r w:rsidRPr="0099269F">
        <w:rPr>
          <w:color w:val="000000"/>
        </w:rPr>
        <w:t xml:space="preserve"> О</w:t>
      </w:r>
      <w:proofErr w:type="gramEnd"/>
      <w:r w:rsidRPr="0099269F">
        <w:rPr>
          <w:color w:val="000000"/>
        </w:rPr>
        <w:t>беспечивать материальное и моральное стимулирование трудовой деятельности персонала.</w:t>
      </w:r>
    </w:p>
    <w:p w:rsidR="00C0651F" w:rsidRPr="0099269F" w:rsidRDefault="00C0651F" w:rsidP="00C0651F">
      <w:pPr>
        <w:spacing w:line="276" w:lineRule="auto"/>
        <w:ind w:firstLine="709"/>
        <w:jc w:val="both"/>
        <w:rPr>
          <w:color w:val="000000"/>
        </w:rPr>
      </w:pPr>
      <w:r w:rsidRPr="0099269F">
        <w:rPr>
          <w:color w:val="000000"/>
        </w:rPr>
        <w:t>ПК 3.3</w:t>
      </w:r>
      <w:proofErr w:type="gramStart"/>
      <w:r w:rsidRPr="0099269F">
        <w:rPr>
          <w:color w:val="000000"/>
        </w:rPr>
        <w:t xml:space="preserve"> А</w:t>
      </w:r>
      <w:proofErr w:type="gramEnd"/>
      <w:r w:rsidRPr="0099269F">
        <w:rPr>
          <w:color w:val="000000"/>
        </w:rPr>
        <w:t>нализировать процесс и результаты деятельности производственного подразделения.</w:t>
      </w:r>
    </w:p>
    <w:p w:rsidR="00C0651F" w:rsidRPr="0099269F" w:rsidRDefault="00C0651F" w:rsidP="00C0651F">
      <w:pPr>
        <w:spacing w:line="276" w:lineRule="auto"/>
        <w:ind w:firstLine="709"/>
        <w:jc w:val="both"/>
      </w:pPr>
      <w:r w:rsidRPr="0099269F">
        <w:t>и общих компетенций:</w:t>
      </w:r>
    </w:p>
    <w:p w:rsidR="00C0651F" w:rsidRPr="0099269F" w:rsidRDefault="00C0651F" w:rsidP="00C0651F">
      <w:pPr>
        <w:pStyle w:val="Style59"/>
        <w:widowControl/>
        <w:spacing w:line="276" w:lineRule="auto"/>
        <w:ind w:firstLine="709"/>
        <w:rPr>
          <w:rStyle w:val="FontStyle104"/>
        </w:rPr>
      </w:pPr>
      <w:r w:rsidRPr="0099269F">
        <w:rPr>
          <w:rStyle w:val="FontStyle104"/>
        </w:rPr>
        <w:t>ОК 1. Понимать сущность и социальную значимость своей будущей профессии, проявлять к ней устойчивый интерес.</w:t>
      </w:r>
    </w:p>
    <w:p w:rsidR="00C0651F" w:rsidRPr="0099269F" w:rsidRDefault="00C0651F" w:rsidP="00C0651F">
      <w:pPr>
        <w:pStyle w:val="Style59"/>
        <w:widowControl/>
        <w:spacing w:line="276" w:lineRule="auto"/>
        <w:ind w:firstLine="709"/>
        <w:rPr>
          <w:rStyle w:val="FontStyle104"/>
        </w:rPr>
      </w:pPr>
      <w:r w:rsidRPr="0099269F">
        <w:rPr>
          <w:rStyle w:val="FontStyle104"/>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C0651F" w:rsidRPr="0099269F" w:rsidRDefault="00C0651F" w:rsidP="00C0651F">
      <w:pPr>
        <w:pStyle w:val="Style59"/>
        <w:widowControl/>
        <w:spacing w:line="276" w:lineRule="auto"/>
        <w:ind w:firstLine="709"/>
        <w:rPr>
          <w:rStyle w:val="FontStyle104"/>
        </w:rPr>
      </w:pPr>
      <w:r w:rsidRPr="0099269F">
        <w:rPr>
          <w:rStyle w:val="FontStyle104"/>
        </w:rPr>
        <w:t>ОК 3. Принимать решения в стандартных и нестандартных ситуациях и нести за них ответственность.</w:t>
      </w:r>
    </w:p>
    <w:p w:rsidR="00C0651F" w:rsidRPr="0099269F" w:rsidRDefault="00C0651F" w:rsidP="00C0651F">
      <w:pPr>
        <w:pStyle w:val="Style59"/>
        <w:widowControl/>
        <w:spacing w:line="276" w:lineRule="auto"/>
        <w:ind w:firstLine="709"/>
        <w:rPr>
          <w:rStyle w:val="FontStyle104"/>
        </w:rPr>
      </w:pPr>
      <w:r w:rsidRPr="0099269F">
        <w:rPr>
          <w:rStyle w:val="FontStyle104"/>
        </w:rPr>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C0651F" w:rsidRPr="0099269F" w:rsidRDefault="00C0651F" w:rsidP="00C0651F">
      <w:pPr>
        <w:pStyle w:val="Style59"/>
        <w:widowControl/>
        <w:spacing w:line="276" w:lineRule="auto"/>
        <w:ind w:firstLine="709"/>
        <w:rPr>
          <w:rStyle w:val="FontStyle104"/>
        </w:rPr>
      </w:pPr>
      <w:r w:rsidRPr="0099269F">
        <w:rPr>
          <w:rStyle w:val="FontStyle104"/>
        </w:rPr>
        <w:t>ОК 5. Использовать информационно-коммуникационные технологии в профессиональной деятельности.</w:t>
      </w:r>
    </w:p>
    <w:p w:rsidR="00C0651F" w:rsidRPr="0099269F" w:rsidRDefault="00C0651F" w:rsidP="00C0651F">
      <w:pPr>
        <w:pStyle w:val="Style59"/>
        <w:widowControl/>
        <w:spacing w:line="276" w:lineRule="auto"/>
        <w:ind w:firstLine="709"/>
        <w:rPr>
          <w:rStyle w:val="FontStyle104"/>
        </w:rPr>
      </w:pPr>
      <w:r w:rsidRPr="0099269F">
        <w:rPr>
          <w:rStyle w:val="FontStyle104"/>
        </w:rPr>
        <w:t>ОК 6. Работать в коллективе и в команде, эффективно общаться с коллегами, руководством, потребителями.</w:t>
      </w:r>
    </w:p>
    <w:p w:rsidR="00C0651F" w:rsidRPr="0099269F" w:rsidRDefault="00C0651F" w:rsidP="00C0651F">
      <w:pPr>
        <w:pStyle w:val="Style59"/>
        <w:widowControl/>
        <w:spacing w:line="276" w:lineRule="auto"/>
        <w:ind w:firstLine="709"/>
        <w:rPr>
          <w:rStyle w:val="FontStyle104"/>
        </w:rPr>
      </w:pPr>
      <w:r w:rsidRPr="0099269F">
        <w:rPr>
          <w:rStyle w:val="FontStyle104"/>
        </w:rPr>
        <w:lastRenderedPageBreak/>
        <w:t>ОК 7. Брать на себя ответственность за работу членов команды (подчиненных), за результат выполнения заданий.</w:t>
      </w:r>
    </w:p>
    <w:p w:rsidR="00C0651F" w:rsidRPr="0099269F" w:rsidRDefault="00C0651F" w:rsidP="00C0651F">
      <w:pPr>
        <w:pStyle w:val="Style59"/>
        <w:widowControl/>
        <w:spacing w:line="276" w:lineRule="auto"/>
        <w:ind w:firstLine="709"/>
        <w:rPr>
          <w:rStyle w:val="FontStyle104"/>
        </w:rPr>
      </w:pPr>
      <w:r w:rsidRPr="0099269F">
        <w:rPr>
          <w:rStyle w:val="FontStyle104"/>
        </w:rPr>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C0651F" w:rsidRPr="0099269F" w:rsidRDefault="00C0651F" w:rsidP="00C0651F">
      <w:pPr>
        <w:pStyle w:val="Style59"/>
        <w:widowControl/>
        <w:spacing w:line="276" w:lineRule="auto"/>
        <w:ind w:firstLine="709"/>
        <w:rPr>
          <w:rStyle w:val="FontStyle104"/>
        </w:rPr>
      </w:pPr>
      <w:r w:rsidRPr="0099269F">
        <w:rPr>
          <w:rStyle w:val="FontStyle104"/>
        </w:rPr>
        <w:t>ОК 9. Ориентироваться в условиях частой смены технологий в профессиональной деятельности.</w:t>
      </w:r>
    </w:p>
    <w:p w:rsidR="00C0651F" w:rsidRPr="00C0651F" w:rsidRDefault="00C0651F" w:rsidP="00C0651F">
      <w:pPr>
        <w:spacing w:line="276" w:lineRule="auto"/>
        <w:ind w:firstLine="709"/>
        <w:jc w:val="both"/>
      </w:pPr>
      <w:r w:rsidRPr="00C0651F">
        <w:t xml:space="preserve">Выполненная работа должна быть представлена в электронном виде. </w:t>
      </w:r>
    </w:p>
    <w:p w:rsidR="00C0651F" w:rsidRPr="00C0651F" w:rsidRDefault="00C0651F" w:rsidP="00C0651F">
      <w:pPr>
        <w:spacing w:line="276" w:lineRule="auto"/>
        <w:ind w:firstLine="709"/>
        <w:jc w:val="both"/>
      </w:pPr>
      <w:r w:rsidRPr="00C0651F">
        <w:t xml:space="preserve">Результат выполнения практических заданий оценивается по </w:t>
      </w:r>
      <w:proofErr w:type="spellStart"/>
      <w:r w:rsidRPr="00C0651F">
        <w:t>пятибальной</w:t>
      </w:r>
      <w:proofErr w:type="spellEnd"/>
      <w:r w:rsidRPr="00C0651F">
        <w:t xml:space="preserve"> системе. Критериями оценки служат полнота, правильность и точность выполнения работы, степень самостоятельности выполнения работы, творческий подход к выполнению работы, умение использовать рациональные приемы, а также качество устных ответов на контрольные вопросы.</w:t>
      </w:r>
    </w:p>
    <w:p w:rsidR="00C0651F" w:rsidRPr="00C0651F" w:rsidRDefault="00C0651F" w:rsidP="00C0651F">
      <w:pPr>
        <w:spacing w:line="276" w:lineRule="auto"/>
        <w:ind w:firstLine="709"/>
        <w:jc w:val="both"/>
      </w:pPr>
      <w:r w:rsidRPr="00C0651F">
        <w:t xml:space="preserve">После выполнения всех практических работ обучающиеся </w:t>
      </w:r>
    </w:p>
    <w:p w:rsidR="00C0651F" w:rsidRPr="00C0651F" w:rsidRDefault="00C0651F" w:rsidP="00C0651F">
      <w:pPr>
        <w:spacing w:line="276" w:lineRule="auto"/>
        <w:ind w:firstLine="709"/>
        <w:jc w:val="both"/>
        <w:rPr>
          <w:i/>
        </w:rPr>
      </w:pPr>
      <w:r w:rsidRPr="00C0651F">
        <w:rPr>
          <w:i/>
        </w:rPr>
        <w:t>должны уметь:</w:t>
      </w:r>
    </w:p>
    <w:p w:rsidR="00C0651F" w:rsidRPr="00C0651F" w:rsidRDefault="00C0651F" w:rsidP="00C0651F">
      <w:pPr>
        <w:pStyle w:val="Style56"/>
        <w:widowControl/>
        <w:tabs>
          <w:tab w:val="left" w:leader="underscore" w:pos="5664"/>
        </w:tabs>
        <w:spacing w:line="276" w:lineRule="auto"/>
        <w:ind w:firstLine="709"/>
        <w:rPr>
          <w:rStyle w:val="FontStyle107"/>
          <w:sz w:val="24"/>
          <w:szCs w:val="24"/>
        </w:rPr>
      </w:pPr>
      <w:r w:rsidRPr="00C0651F">
        <w:rPr>
          <w:rStyle w:val="FontStyle107"/>
          <w:sz w:val="24"/>
          <w:szCs w:val="24"/>
        </w:rPr>
        <w:t>выполнять расчеты с использованием прикладных компьютерных программ;</w:t>
      </w:r>
    </w:p>
    <w:p w:rsidR="00C0651F" w:rsidRPr="00C0651F" w:rsidRDefault="00C0651F" w:rsidP="00C0651F">
      <w:pPr>
        <w:pStyle w:val="Style62"/>
        <w:widowControl/>
        <w:spacing w:before="5" w:line="276" w:lineRule="auto"/>
        <w:ind w:firstLine="709"/>
        <w:jc w:val="both"/>
        <w:rPr>
          <w:rStyle w:val="FontStyle107"/>
          <w:sz w:val="24"/>
          <w:szCs w:val="24"/>
        </w:rPr>
      </w:pPr>
      <w:r w:rsidRPr="00C0651F">
        <w:rPr>
          <w:rStyle w:val="FontStyle107"/>
          <w:sz w:val="24"/>
          <w:szCs w:val="24"/>
        </w:rPr>
        <w:t xml:space="preserve">использовать сеть </w:t>
      </w:r>
      <w:r w:rsidRPr="00C0651F">
        <w:rPr>
          <w:rStyle w:val="FontStyle107"/>
          <w:sz w:val="24"/>
          <w:szCs w:val="24"/>
          <w:lang w:val="en-US"/>
        </w:rPr>
        <w:t>Internet</w:t>
      </w:r>
      <w:r w:rsidRPr="00C0651F">
        <w:rPr>
          <w:rStyle w:val="FontStyle107"/>
          <w:sz w:val="24"/>
          <w:szCs w:val="24"/>
        </w:rPr>
        <w:t xml:space="preserve"> и ее возможности для организации оперативного обмена информацией;</w:t>
      </w:r>
    </w:p>
    <w:p w:rsidR="00C0651F" w:rsidRPr="00C0651F" w:rsidRDefault="00C0651F" w:rsidP="00C0651F">
      <w:pPr>
        <w:pStyle w:val="Style62"/>
        <w:widowControl/>
        <w:spacing w:line="276" w:lineRule="auto"/>
        <w:ind w:firstLine="709"/>
        <w:jc w:val="both"/>
        <w:rPr>
          <w:rStyle w:val="FontStyle107"/>
          <w:sz w:val="24"/>
          <w:szCs w:val="24"/>
        </w:rPr>
      </w:pPr>
      <w:r w:rsidRPr="00C0651F">
        <w:rPr>
          <w:rStyle w:val="FontStyle107"/>
          <w:sz w:val="24"/>
          <w:szCs w:val="24"/>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rsidR="00C0651F" w:rsidRPr="00C0651F" w:rsidRDefault="00C0651F" w:rsidP="00C0651F">
      <w:pPr>
        <w:pStyle w:val="Style62"/>
        <w:widowControl/>
        <w:spacing w:line="276" w:lineRule="auto"/>
        <w:ind w:firstLine="709"/>
        <w:jc w:val="both"/>
        <w:rPr>
          <w:rStyle w:val="FontStyle107"/>
          <w:sz w:val="24"/>
          <w:szCs w:val="24"/>
        </w:rPr>
      </w:pPr>
      <w:r w:rsidRPr="00C0651F">
        <w:rPr>
          <w:rStyle w:val="FontStyle107"/>
          <w:sz w:val="24"/>
          <w:szCs w:val="24"/>
        </w:rPr>
        <w:t>обрабатывать и анализировать информацию с применением программных средств и вычислительной техники;</w:t>
      </w:r>
    </w:p>
    <w:p w:rsidR="00C0651F" w:rsidRPr="00C0651F" w:rsidRDefault="00C0651F" w:rsidP="00C0651F">
      <w:pPr>
        <w:pStyle w:val="Style62"/>
        <w:widowControl/>
        <w:spacing w:line="276" w:lineRule="auto"/>
        <w:ind w:firstLine="709"/>
        <w:jc w:val="both"/>
        <w:rPr>
          <w:rStyle w:val="FontStyle107"/>
          <w:sz w:val="24"/>
          <w:szCs w:val="24"/>
        </w:rPr>
      </w:pPr>
      <w:r w:rsidRPr="00C0651F">
        <w:rPr>
          <w:rStyle w:val="FontStyle107"/>
          <w:sz w:val="24"/>
          <w:szCs w:val="24"/>
        </w:rPr>
        <w:t>получать информацию в локальных и глобальных компьютерных сетях;</w:t>
      </w:r>
    </w:p>
    <w:p w:rsidR="00C0651F" w:rsidRPr="00C0651F" w:rsidRDefault="00C0651F" w:rsidP="00C0651F">
      <w:pPr>
        <w:pStyle w:val="Style62"/>
        <w:widowControl/>
        <w:spacing w:line="276" w:lineRule="auto"/>
        <w:ind w:firstLine="709"/>
        <w:jc w:val="both"/>
        <w:rPr>
          <w:rStyle w:val="FontStyle107"/>
          <w:sz w:val="24"/>
          <w:szCs w:val="24"/>
        </w:rPr>
      </w:pPr>
      <w:r w:rsidRPr="00C0651F">
        <w:rPr>
          <w:rStyle w:val="FontStyle107"/>
          <w:sz w:val="24"/>
          <w:szCs w:val="24"/>
        </w:rPr>
        <w:t>применять графические редакторы для создания и редактирования изображений;</w:t>
      </w:r>
    </w:p>
    <w:p w:rsidR="00C0651F" w:rsidRPr="00C0651F" w:rsidRDefault="00C0651F" w:rsidP="00C0651F">
      <w:pPr>
        <w:pStyle w:val="Style62"/>
        <w:widowControl/>
        <w:spacing w:line="276" w:lineRule="auto"/>
        <w:ind w:firstLine="709"/>
        <w:jc w:val="both"/>
        <w:rPr>
          <w:rStyle w:val="FontStyle107"/>
          <w:sz w:val="24"/>
          <w:szCs w:val="24"/>
        </w:rPr>
      </w:pPr>
      <w:r w:rsidRPr="00C0651F">
        <w:rPr>
          <w:rStyle w:val="FontStyle107"/>
          <w:sz w:val="24"/>
          <w:szCs w:val="24"/>
        </w:rPr>
        <w:t>применять компьютерные программы для поиска информации, составления и оформления документов и презентаций;</w:t>
      </w:r>
    </w:p>
    <w:p w:rsidR="00C0651F" w:rsidRPr="00C0651F" w:rsidRDefault="00C0651F" w:rsidP="00C065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i/>
        </w:rPr>
      </w:pPr>
      <w:r w:rsidRPr="00C0651F">
        <w:rPr>
          <w:i/>
        </w:rPr>
        <w:t>должны знать:</w:t>
      </w:r>
    </w:p>
    <w:p w:rsidR="00C0651F" w:rsidRPr="00C0651F" w:rsidRDefault="00C0651F" w:rsidP="00C0651F">
      <w:pPr>
        <w:pStyle w:val="Style62"/>
        <w:widowControl/>
        <w:spacing w:line="276" w:lineRule="auto"/>
        <w:ind w:firstLine="709"/>
        <w:jc w:val="both"/>
        <w:rPr>
          <w:rStyle w:val="FontStyle107"/>
          <w:sz w:val="24"/>
          <w:szCs w:val="24"/>
        </w:rPr>
      </w:pPr>
      <w:r w:rsidRPr="00C0651F">
        <w:rPr>
          <w:rStyle w:val="FontStyle107"/>
          <w:sz w:val="24"/>
          <w:szCs w:val="24"/>
        </w:rPr>
        <w:t>базовые системные программные продукты и пакеты прикладных программ (текстовые процессоры, электронные таблицы, системы управления базами данных, графические редакторы, информационно-поисковые системы);</w:t>
      </w:r>
    </w:p>
    <w:p w:rsidR="00C0651F" w:rsidRPr="00C0651F" w:rsidRDefault="00C0651F" w:rsidP="00C0651F">
      <w:pPr>
        <w:pStyle w:val="Style62"/>
        <w:widowControl/>
        <w:spacing w:line="276" w:lineRule="auto"/>
        <w:ind w:firstLine="709"/>
        <w:jc w:val="both"/>
        <w:rPr>
          <w:rStyle w:val="FontStyle107"/>
          <w:sz w:val="24"/>
          <w:szCs w:val="24"/>
        </w:rPr>
      </w:pPr>
      <w:r w:rsidRPr="00C0651F">
        <w:rPr>
          <w:rStyle w:val="FontStyle107"/>
          <w:sz w:val="24"/>
          <w:szCs w:val="24"/>
        </w:rPr>
        <w:t>методы и средства сбора, обработки, хранения, передачи и накопления информации;</w:t>
      </w:r>
    </w:p>
    <w:p w:rsidR="00C0651F" w:rsidRPr="00C0651F" w:rsidRDefault="00C0651F" w:rsidP="00C0651F">
      <w:pPr>
        <w:pStyle w:val="Style62"/>
        <w:widowControl/>
        <w:spacing w:line="276" w:lineRule="auto"/>
        <w:ind w:firstLine="709"/>
        <w:jc w:val="both"/>
        <w:rPr>
          <w:rStyle w:val="FontStyle107"/>
          <w:sz w:val="24"/>
          <w:szCs w:val="24"/>
        </w:rPr>
      </w:pPr>
      <w:r w:rsidRPr="00C0651F">
        <w:rPr>
          <w:rStyle w:val="FontStyle107"/>
          <w:sz w:val="24"/>
          <w:szCs w:val="24"/>
        </w:rPr>
        <w:t xml:space="preserve">общий состав и структуру персональных ЭВМ и вычислительных систем; </w:t>
      </w:r>
    </w:p>
    <w:p w:rsidR="00C0651F" w:rsidRPr="00C0651F" w:rsidRDefault="00C0651F" w:rsidP="00C0651F">
      <w:pPr>
        <w:pStyle w:val="Style62"/>
        <w:widowControl/>
        <w:spacing w:line="276" w:lineRule="auto"/>
        <w:ind w:firstLine="709"/>
        <w:jc w:val="both"/>
        <w:rPr>
          <w:rStyle w:val="FontStyle107"/>
          <w:sz w:val="24"/>
          <w:szCs w:val="24"/>
        </w:rPr>
      </w:pPr>
      <w:r w:rsidRPr="00C0651F">
        <w:rPr>
          <w:rStyle w:val="FontStyle107"/>
          <w:sz w:val="24"/>
          <w:szCs w:val="24"/>
        </w:rPr>
        <w:t xml:space="preserve">основные методы и приемы обеспечения информационной безопасности; </w:t>
      </w:r>
    </w:p>
    <w:p w:rsidR="00C0651F" w:rsidRPr="00C0651F" w:rsidRDefault="00C0651F" w:rsidP="00C0651F">
      <w:pPr>
        <w:pStyle w:val="Style62"/>
        <w:widowControl/>
        <w:spacing w:line="276" w:lineRule="auto"/>
        <w:ind w:firstLine="709"/>
        <w:jc w:val="both"/>
        <w:rPr>
          <w:rStyle w:val="FontStyle107"/>
          <w:sz w:val="24"/>
          <w:szCs w:val="24"/>
        </w:rPr>
      </w:pPr>
      <w:r w:rsidRPr="00C0651F">
        <w:rPr>
          <w:rStyle w:val="FontStyle107"/>
          <w:sz w:val="24"/>
          <w:szCs w:val="24"/>
        </w:rPr>
        <w:t>основные положения и принципы автоматизированной обработки и передачи информации;</w:t>
      </w:r>
    </w:p>
    <w:p w:rsidR="00C0651F" w:rsidRPr="00C0651F" w:rsidRDefault="00C0651F" w:rsidP="00C0651F">
      <w:pPr>
        <w:autoSpaceDE w:val="0"/>
        <w:autoSpaceDN w:val="0"/>
        <w:adjustRightInd w:val="0"/>
        <w:spacing w:line="276" w:lineRule="auto"/>
        <w:ind w:firstLine="709"/>
        <w:jc w:val="both"/>
      </w:pPr>
      <w:r w:rsidRPr="00C0651F">
        <w:t>Данная разработка содержит тексты 15 практических работ. Каждая работа содержит: цель, методические руководства к выполнению, перечень оснащения работы,  необходимые теоретические сведения, содержание работы, дополнительные задания, контрольные вопросы.</w:t>
      </w:r>
    </w:p>
    <w:p w:rsidR="00F33FC9" w:rsidRDefault="00F33FC9" w:rsidP="00A62CC5">
      <w:pPr>
        <w:spacing w:line="360" w:lineRule="auto"/>
        <w:ind w:firstLine="709"/>
        <w:rPr>
          <w:b/>
        </w:rPr>
      </w:pPr>
    </w:p>
    <w:p w:rsidR="00C0651F" w:rsidRDefault="00C0651F" w:rsidP="00A62CC5">
      <w:pPr>
        <w:spacing w:line="360" w:lineRule="auto"/>
        <w:ind w:firstLine="709"/>
        <w:rPr>
          <w:b/>
        </w:rPr>
      </w:pPr>
    </w:p>
    <w:p w:rsidR="00C0651F" w:rsidRDefault="00C0651F" w:rsidP="00A62CC5">
      <w:pPr>
        <w:spacing w:line="360" w:lineRule="auto"/>
        <w:ind w:firstLine="709"/>
        <w:rPr>
          <w:b/>
        </w:rPr>
      </w:pPr>
    </w:p>
    <w:p w:rsidR="00C0651F" w:rsidRDefault="00C0651F" w:rsidP="00A62CC5">
      <w:pPr>
        <w:spacing w:line="360" w:lineRule="auto"/>
        <w:ind w:firstLine="709"/>
        <w:rPr>
          <w:b/>
        </w:rPr>
      </w:pPr>
    </w:p>
    <w:p w:rsidR="00C0651F" w:rsidRDefault="00C0651F" w:rsidP="00A62CC5">
      <w:pPr>
        <w:spacing w:line="360" w:lineRule="auto"/>
        <w:ind w:firstLine="709"/>
        <w:rPr>
          <w:b/>
        </w:rPr>
      </w:pPr>
    </w:p>
    <w:p w:rsidR="00E872DF" w:rsidRPr="00353161" w:rsidRDefault="00E872DF"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bCs/>
        </w:rPr>
      </w:pPr>
    </w:p>
    <w:p w:rsidR="001A1B7B" w:rsidRDefault="00C0651F" w:rsidP="00A62CC5">
      <w:pPr>
        <w:ind w:firstLine="709"/>
        <w:jc w:val="center"/>
        <w:rPr>
          <w:b/>
          <w:bCs/>
        </w:rPr>
      </w:pPr>
      <w:r>
        <w:rPr>
          <w:b/>
          <w:bCs/>
        </w:rPr>
        <w:lastRenderedPageBreak/>
        <w:t>Практическая работа №1</w:t>
      </w:r>
    </w:p>
    <w:p w:rsidR="00B76D4B" w:rsidRDefault="00B76D4B" w:rsidP="00A62CC5">
      <w:pPr>
        <w:ind w:firstLine="709"/>
        <w:jc w:val="center"/>
        <w:rPr>
          <w:b/>
          <w:bCs/>
        </w:rPr>
      </w:pPr>
    </w:p>
    <w:p w:rsidR="0096103F" w:rsidRPr="001A1B7B" w:rsidRDefault="00BC06F1" w:rsidP="00A62CC5">
      <w:pPr>
        <w:ind w:firstLine="709"/>
        <w:jc w:val="center"/>
        <w:rPr>
          <w:b/>
          <w:bCs/>
        </w:rPr>
      </w:pPr>
      <w:r w:rsidRPr="001A1B7B">
        <w:rPr>
          <w:b/>
          <w:bCs/>
        </w:rPr>
        <w:t>Сложное форматирование документов в текстовом процессоре</w:t>
      </w:r>
    </w:p>
    <w:p w:rsidR="009C1283" w:rsidRPr="00353161" w:rsidRDefault="009C1283" w:rsidP="00A62CC5">
      <w:pPr>
        <w:ind w:firstLine="709"/>
        <w:jc w:val="both"/>
      </w:pPr>
      <w:r w:rsidRPr="00353161">
        <w:rPr>
          <w:b/>
          <w:bCs/>
          <w:i/>
          <w:iCs/>
        </w:rPr>
        <w:t xml:space="preserve">Цель работы: </w:t>
      </w:r>
      <w:r w:rsidRPr="00353161">
        <w:rPr>
          <w:color w:val="000000"/>
        </w:rPr>
        <w:t xml:space="preserve">Изучение информационной технологии создания, форматирования и сохранения документов в </w:t>
      </w:r>
      <w:r w:rsidRPr="00353161">
        <w:rPr>
          <w:color w:val="000000"/>
          <w:lang w:val="en-US"/>
        </w:rPr>
        <w:t>MSWord</w:t>
      </w:r>
      <w:r w:rsidRPr="00353161">
        <w:rPr>
          <w:color w:val="000000"/>
        </w:rPr>
        <w:t>.</w:t>
      </w:r>
    </w:p>
    <w:p w:rsidR="009C1283" w:rsidRPr="00353161" w:rsidRDefault="009C1283" w:rsidP="00A62CC5">
      <w:pPr>
        <w:ind w:firstLine="709"/>
        <w:jc w:val="both"/>
      </w:pPr>
      <w:r w:rsidRPr="00353161">
        <w:rPr>
          <w:b/>
          <w:bCs/>
          <w:i/>
          <w:iCs/>
        </w:rPr>
        <w:t>Оборудование, приборы, аппаратура, материалы:</w:t>
      </w:r>
      <w:r w:rsidRPr="00353161">
        <w:t xml:space="preserve"> персональный компьютер.</w:t>
      </w:r>
    </w:p>
    <w:p w:rsidR="009C1283" w:rsidRPr="00353161" w:rsidRDefault="009C1283" w:rsidP="00A62CC5">
      <w:pPr>
        <w:pStyle w:val="Style8"/>
        <w:widowControl/>
        <w:spacing w:line="240" w:lineRule="auto"/>
        <w:ind w:firstLine="709"/>
        <w:rPr>
          <w:rStyle w:val="FontStyle48"/>
          <w:b/>
          <w:i/>
          <w:sz w:val="24"/>
          <w:szCs w:val="24"/>
          <w:lang w:eastAsia="en-US"/>
        </w:rPr>
      </w:pPr>
      <w:r w:rsidRPr="00353161">
        <w:rPr>
          <w:rStyle w:val="FontStyle48"/>
          <w:b/>
          <w:i/>
          <w:sz w:val="24"/>
          <w:szCs w:val="24"/>
          <w:lang w:eastAsia="en-US"/>
        </w:rPr>
        <w:t>Вопросы для допуска к практической работе:</w:t>
      </w:r>
    </w:p>
    <w:p w:rsidR="009C1283" w:rsidRPr="00353161" w:rsidRDefault="009C1283" w:rsidP="00B76D4B">
      <w:pPr>
        <w:pStyle w:val="Style8"/>
        <w:widowControl/>
        <w:numPr>
          <w:ilvl w:val="0"/>
          <w:numId w:val="17"/>
        </w:numPr>
        <w:spacing w:line="240" w:lineRule="auto"/>
        <w:ind w:left="0" w:firstLine="709"/>
        <w:rPr>
          <w:rStyle w:val="FontStyle48"/>
          <w:sz w:val="24"/>
          <w:szCs w:val="24"/>
          <w:lang w:eastAsia="en-US"/>
        </w:rPr>
      </w:pPr>
      <w:r w:rsidRPr="00353161">
        <w:rPr>
          <w:rStyle w:val="FontStyle48"/>
          <w:sz w:val="24"/>
          <w:szCs w:val="24"/>
          <w:lang w:eastAsia="en-US"/>
        </w:rPr>
        <w:t xml:space="preserve">Основные возможности текстового редактора </w:t>
      </w:r>
      <w:r w:rsidRPr="00353161">
        <w:rPr>
          <w:rStyle w:val="FontStyle48"/>
          <w:sz w:val="24"/>
          <w:szCs w:val="24"/>
          <w:lang w:val="en-US" w:eastAsia="en-US"/>
        </w:rPr>
        <w:t>MSWORD</w:t>
      </w:r>
      <w:r w:rsidRPr="00353161">
        <w:rPr>
          <w:rStyle w:val="FontStyle48"/>
          <w:sz w:val="24"/>
          <w:szCs w:val="24"/>
          <w:lang w:eastAsia="en-US"/>
        </w:rPr>
        <w:t>?</w:t>
      </w:r>
    </w:p>
    <w:p w:rsidR="009C1283" w:rsidRPr="00353161" w:rsidRDefault="009C1283" w:rsidP="00B76D4B">
      <w:pPr>
        <w:pStyle w:val="Style8"/>
        <w:widowControl/>
        <w:numPr>
          <w:ilvl w:val="0"/>
          <w:numId w:val="17"/>
        </w:numPr>
        <w:spacing w:line="240" w:lineRule="auto"/>
        <w:ind w:left="0" w:firstLine="709"/>
        <w:rPr>
          <w:rStyle w:val="FontStyle48"/>
          <w:sz w:val="24"/>
          <w:szCs w:val="24"/>
          <w:lang w:eastAsia="en-US"/>
        </w:rPr>
      </w:pPr>
      <w:r w:rsidRPr="00353161">
        <w:rPr>
          <w:rStyle w:val="FontStyle48"/>
          <w:sz w:val="24"/>
          <w:szCs w:val="24"/>
          <w:lang w:eastAsia="en-US"/>
        </w:rPr>
        <w:t>Привести примеры других текстовых редакторов?</w:t>
      </w:r>
    </w:p>
    <w:p w:rsidR="009C1283" w:rsidRDefault="009C1283" w:rsidP="00B76D4B">
      <w:pPr>
        <w:pStyle w:val="Style8"/>
        <w:widowControl/>
        <w:numPr>
          <w:ilvl w:val="0"/>
          <w:numId w:val="17"/>
        </w:numPr>
        <w:spacing w:line="240" w:lineRule="auto"/>
        <w:ind w:left="0" w:firstLine="709"/>
        <w:rPr>
          <w:rStyle w:val="FontStyle48"/>
          <w:sz w:val="24"/>
          <w:szCs w:val="24"/>
          <w:lang w:eastAsia="en-US"/>
        </w:rPr>
      </w:pPr>
      <w:r w:rsidRPr="00353161">
        <w:rPr>
          <w:rStyle w:val="FontStyle48"/>
          <w:sz w:val="24"/>
          <w:szCs w:val="24"/>
          <w:lang w:eastAsia="en-US"/>
        </w:rPr>
        <w:t>Для чего нужны тестовые редакторы?</w:t>
      </w:r>
    </w:p>
    <w:p w:rsidR="001A1B7B" w:rsidRPr="00353161" w:rsidRDefault="001A1B7B" w:rsidP="00A62CC5">
      <w:pPr>
        <w:pStyle w:val="Style8"/>
        <w:widowControl/>
        <w:spacing w:line="240" w:lineRule="auto"/>
        <w:ind w:firstLine="709"/>
        <w:rPr>
          <w:rStyle w:val="FontStyle48"/>
          <w:sz w:val="24"/>
          <w:szCs w:val="24"/>
          <w:lang w:eastAsia="en-US"/>
        </w:rPr>
      </w:pPr>
    </w:p>
    <w:p w:rsidR="009C1283" w:rsidRPr="00353161" w:rsidRDefault="009C1283" w:rsidP="00A62CC5">
      <w:pPr>
        <w:ind w:firstLine="709"/>
        <w:jc w:val="both"/>
        <w:rPr>
          <w:b/>
          <w:i/>
        </w:rPr>
      </w:pPr>
      <w:r w:rsidRPr="00353161">
        <w:rPr>
          <w:b/>
          <w:i/>
        </w:rPr>
        <w:t>Краткие теоретические сведения.</w:t>
      </w:r>
    </w:p>
    <w:p w:rsidR="009C1283" w:rsidRPr="00353161" w:rsidRDefault="009C1283" w:rsidP="00A62CC5">
      <w:pPr>
        <w:ind w:firstLine="709"/>
        <w:jc w:val="both"/>
      </w:pPr>
      <w:r w:rsidRPr="00353161">
        <w:rPr>
          <w:color w:val="000000"/>
        </w:rPr>
        <w:t xml:space="preserve">Программа </w:t>
      </w:r>
      <w:r w:rsidRPr="00353161">
        <w:rPr>
          <w:i/>
          <w:color w:val="000000"/>
          <w:lang w:val="en-US"/>
        </w:rPr>
        <w:t>Word</w:t>
      </w:r>
      <w:r w:rsidR="001A1B7B">
        <w:rPr>
          <w:i/>
          <w:color w:val="000000"/>
        </w:rPr>
        <w:t xml:space="preserve"> </w:t>
      </w:r>
      <w:r w:rsidRPr="00353161">
        <w:rPr>
          <w:color w:val="000000"/>
        </w:rPr>
        <w:t xml:space="preserve">пакета </w:t>
      </w:r>
      <w:r w:rsidRPr="00353161">
        <w:rPr>
          <w:i/>
          <w:color w:val="000000"/>
          <w:lang w:val="en-US"/>
        </w:rPr>
        <w:t>Microsoft</w:t>
      </w:r>
      <w:r w:rsidR="00E12035">
        <w:rPr>
          <w:i/>
          <w:color w:val="000000"/>
        </w:rPr>
        <w:t xml:space="preserve"> </w:t>
      </w:r>
      <w:r w:rsidRPr="00353161">
        <w:rPr>
          <w:i/>
          <w:color w:val="000000"/>
          <w:lang w:val="en-US"/>
        </w:rPr>
        <w:t>Office</w:t>
      </w:r>
      <w:r w:rsidRPr="00353161">
        <w:rPr>
          <w:color w:val="000000"/>
        </w:rPr>
        <w:t xml:space="preserve"> представляет собой популярнейший текстовый процессор, обладающий широкими возможностями по обработке текстовых документов.</w:t>
      </w:r>
    </w:p>
    <w:p w:rsidR="009C1283" w:rsidRPr="00353161" w:rsidRDefault="009C1283" w:rsidP="00A62CC5">
      <w:pPr>
        <w:ind w:firstLine="709"/>
        <w:jc w:val="both"/>
      </w:pPr>
      <w:r w:rsidRPr="00353161">
        <w:rPr>
          <w:color w:val="000000"/>
        </w:rPr>
        <w:t>Для удобства работы пользователю предоставляются возможности сервиса, связанные, в частности, с встроенным режимом проверки правописания содержимого документа, расстановкой переносов, поиском синонимов, процедурой автоматической замены тех или иных сочетаний символов на требуемые слова или словосочетания.</w:t>
      </w:r>
    </w:p>
    <w:p w:rsidR="009C1283" w:rsidRPr="00353161" w:rsidRDefault="009C1283" w:rsidP="00A62CC5">
      <w:pPr>
        <w:ind w:firstLine="709"/>
        <w:jc w:val="both"/>
      </w:pPr>
      <w:r w:rsidRPr="00353161">
        <w:rPr>
          <w:color w:val="000000"/>
        </w:rPr>
        <w:t>При подготовке документа к печати можно задать страницам поля, содержимое колонтитулов, формат и ориентацию страницы. Кроме того, имеется удобное средство предварительного просмотра документа перед печатью, которое, в частности, предлагает возможность одновременного просмотра нескольких страниц.</w:t>
      </w:r>
    </w:p>
    <w:p w:rsidR="009C1283" w:rsidRPr="00353161" w:rsidRDefault="009C1283" w:rsidP="00A62CC5">
      <w:pPr>
        <w:ind w:firstLine="709"/>
        <w:jc w:val="both"/>
        <w:rPr>
          <w:color w:val="000000"/>
        </w:rPr>
      </w:pPr>
      <w:r w:rsidRPr="00353161">
        <w:rPr>
          <w:color w:val="000000"/>
        </w:rPr>
        <w:t xml:space="preserve">Таким образом, текстовый процессор </w:t>
      </w:r>
      <w:r w:rsidRPr="00353161">
        <w:rPr>
          <w:i/>
          <w:color w:val="000000"/>
          <w:lang w:val="en-US"/>
        </w:rPr>
        <w:t>Word</w:t>
      </w:r>
      <w:r w:rsidRPr="00353161">
        <w:rPr>
          <w:color w:val="000000"/>
        </w:rPr>
        <w:t xml:space="preserve"> позволяет быстрым и удобным способом решать задачи, связанные со сферой делопроизводства, в частности, создавать и обрабатывать текстовые документы любой структуры и степени сложности.</w:t>
      </w:r>
    </w:p>
    <w:p w:rsidR="009C1283" w:rsidRPr="00353161" w:rsidRDefault="009C1283" w:rsidP="00A62CC5">
      <w:pPr>
        <w:ind w:firstLine="709"/>
        <w:jc w:val="both"/>
      </w:pPr>
      <w:r w:rsidRPr="00353161">
        <w:t xml:space="preserve">Одним из важнейших объектов при работе с текстом является абзац. </w:t>
      </w:r>
      <w:r w:rsidRPr="00353161">
        <w:rPr>
          <w:i/>
        </w:rPr>
        <w:t xml:space="preserve">Абзацем </w:t>
      </w:r>
      <w:r w:rsidRPr="00353161">
        <w:t xml:space="preserve">называется часть документа (текст, графика, таблицы и другие объекты), находящаяся до символа конца абзаца -¶. С абзацем связываются параметры его форматирования: шрифт, отступы, интервалы, выравнивание и т.д. Для того чтобы начать новый абзац, при вводе текста нужно нажать </w:t>
      </w:r>
      <w:r w:rsidRPr="00353161">
        <w:rPr>
          <w:i/>
          <w:lang w:val="en-US"/>
        </w:rPr>
        <w:t>Enter</w:t>
      </w:r>
      <w:r w:rsidRPr="00353161">
        <w:t xml:space="preserve">. Для перехода на новую строку в пределах одного абзаца используется комбинация клавиш </w:t>
      </w:r>
      <w:r w:rsidRPr="00353161">
        <w:rPr>
          <w:i/>
          <w:lang w:val="en-US"/>
        </w:rPr>
        <w:t>Shift</w:t>
      </w:r>
      <w:r w:rsidRPr="00353161">
        <w:rPr>
          <w:i/>
        </w:rPr>
        <w:t>-</w:t>
      </w:r>
      <w:r w:rsidRPr="00353161">
        <w:rPr>
          <w:i/>
          <w:lang w:val="en-US"/>
        </w:rPr>
        <w:t>Enter</w:t>
      </w:r>
      <w:r w:rsidRPr="00353161">
        <w:t>.</w:t>
      </w:r>
    </w:p>
    <w:p w:rsidR="009C1283" w:rsidRPr="00353161" w:rsidRDefault="009C1283" w:rsidP="00A62CC5">
      <w:pPr>
        <w:ind w:firstLine="709"/>
        <w:jc w:val="both"/>
      </w:pPr>
      <w:r w:rsidRPr="00353161">
        <w:rPr>
          <w:i/>
          <w:u w:val="single"/>
        </w:rPr>
        <w:t>Выделение фрагмента текста</w:t>
      </w:r>
      <w:r w:rsidRPr="00353161">
        <w:rPr>
          <w:b/>
          <w:i/>
          <w:u w:val="single"/>
        </w:rPr>
        <w:t>.</w:t>
      </w:r>
      <w:r w:rsidRPr="00353161">
        <w:t xml:space="preserve"> Необходимо отметить тот факт, что вся работа в </w:t>
      </w:r>
      <w:r w:rsidRPr="00353161">
        <w:rPr>
          <w:lang w:val="en-US"/>
        </w:rPr>
        <w:t>Word</w:t>
      </w:r>
      <w:r w:rsidRPr="00353161">
        <w:t xml:space="preserve"> построена по принципу «выбери и выполни». Прежде чем выполнить какую-либо операцию, вначале нужно выбрать фрагмент документа, к которому эта операция будет применена. Выбранный фрагмент на экране инвертируется.</w:t>
      </w:r>
    </w:p>
    <w:p w:rsidR="009C1283" w:rsidRPr="00353161" w:rsidRDefault="009C1283" w:rsidP="00A62CC5">
      <w:pPr>
        <w:ind w:firstLine="709"/>
        <w:jc w:val="both"/>
      </w:pPr>
      <w:r w:rsidRPr="00353161">
        <w:t xml:space="preserve">Для удаления фрагмента служит команда </w:t>
      </w:r>
      <w:r w:rsidRPr="00353161">
        <w:rPr>
          <w:i/>
        </w:rPr>
        <w:t>Правка</w:t>
      </w:r>
      <w:proofErr w:type="gramStart"/>
      <w:r w:rsidRPr="00353161">
        <w:rPr>
          <w:i/>
        </w:rPr>
        <w:t>/О</w:t>
      </w:r>
      <w:proofErr w:type="gramEnd"/>
      <w:r w:rsidRPr="00353161">
        <w:rPr>
          <w:i/>
        </w:rPr>
        <w:t>чистить.</w:t>
      </w:r>
      <w:r w:rsidRPr="00353161">
        <w:t xml:space="preserve"> Кнопка для этого действия в стандартную панель не включена.</w:t>
      </w:r>
    </w:p>
    <w:p w:rsidR="009C1283" w:rsidRPr="00353161" w:rsidRDefault="009C1283" w:rsidP="00A62CC5">
      <w:pPr>
        <w:ind w:firstLine="709"/>
        <w:jc w:val="both"/>
      </w:pPr>
      <w:r w:rsidRPr="00353161">
        <w:t xml:space="preserve">Форматирование текста представляет собой задание фрагментам документа различных атрибутов (или свойств), определяющих внешний вид текста в этих фрагментах. </w:t>
      </w:r>
      <w:proofErr w:type="gramStart"/>
      <w:r w:rsidRPr="00353161">
        <w:rPr>
          <w:i/>
          <w:lang w:val="en-US"/>
        </w:rPr>
        <w:t>Word</w:t>
      </w:r>
      <w:r w:rsidRPr="00353161">
        <w:t>предоставляет для этого мощные средства.</w:t>
      </w:r>
      <w:proofErr w:type="gramEnd"/>
      <w:r w:rsidRPr="00353161">
        <w:t xml:space="preserve"> Можно менять параметры форматирования отдельных символов, их групп, абзацев. Для изменения параметров форматирования используются меню, клавиатура и панель инструментов. Вследствие того, что все операции в </w:t>
      </w:r>
      <w:r w:rsidRPr="00353161">
        <w:rPr>
          <w:i/>
          <w:lang w:val="en-US"/>
        </w:rPr>
        <w:t>Word</w:t>
      </w:r>
      <w:r w:rsidRPr="00353161">
        <w:t xml:space="preserve"> выполняются для выбранного фрагмента, перед выполнением какой-либо операции форматирования необходимо выделить фрагмент документа, параметры которого требуется изменить. Задать формат текста можно и перед его вводом. Для этого нужно поместить курсор ввода в то место, где необходимо набирать текст, а затем настроить требуемые параметры.</w:t>
      </w:r>
    </w:p>
    <w:p w:rsidR="009C1283" w:rsidRPr="00353161" w:rsidRDefault="009C1283" w:rsidP="00A62CC5">
      <w:pPr>
        <w:ind w:firstLine="709"/>
        <w:jc w:val="both"/>
      </w:pPr>
      <w:r w:rsidRPr="00353161">
        <w:t xml:space="preserve">Все действия, связанные с форматированием, сосредоточены в командах меню </w:t>
      </w:r>
      <w:r w:rsidRPr="00353161">
        <w:rPr>
          <w:i/>
        </w:rPr>
        <w:t>Формат.</w:t>
      </w:r>
    </w:p>
    <w:p w:rsidR="009C1283" w:rsidRPr="00353161" w:rsidRDefault="009C1283" w:rsidP="00A62CC5">
      <w:pPr>
        <w:ind w:firstLine="709"/>
        <w:jc w:val="both"/>
      </w:pPr>
      <w:r w:rsidRPr="00353161">
        <w:t xml:space="preserve">Для работы с форматом символов используется команда </w:t>
      </w:r>
      <w:r w:rsidRPr="00353161">
        <w:rPr>
          <w:i/>
        </w:rPr>
        <w:t>Шрифт.</w:t>
      </w:r>
      <w:r w:rsidRPr="00353161">
        <w:t xml:space="preserve"> Ее выполнение вызывает диалоговое окно </w:t>
      </w:r>
      <w:r w:rsidRPr="00353161">
        <w:rPr>
          <w:i/>
        </w:rPr>
        <w:t>Шрифт</w:t>
      </w:r>
      <w:r w:rsidRPr="00353161">
        <w:t xml:space="preserve">, состоящее из трех страниц опций. Можно также активизировать это окно, выбрав нужный фрагмент и выполнив на нем щелчок правой кнопкой мыши. В результате появится локальное меню, где нужно выбрать команду </w:t>
      </w:r>
      <w:r w:rsidRPr="00353161">
        <w:rPr>
          <w:i/>
        </w:rPr>
        <w:t xml:space="preserve">Шрифт. </w:t>
      </w:r>
      <w:r w:rsidRPr="00353161">
        <w:t xml:space="preserve">Другие возможности по управлению шрифтами содержит страница </w:t>
      </w:r>
      <w:r w:rsidRPr="00353161">
        <w:rPr>
          <w:i/>
        </w:rPr>
        <w:t xml:space="preserve">Интервал. </w:t>
      </w:r>
      <w:r w:rsidRPr="00353161">
        <w:t xml:space="preserve">Страница </w:t>
      </w:r>
      <w:r w:rsidRPr="00353161">
        <w:rPr>
          <w:i/>
        </w:rPr>
        <w:t xml:space="preserve">Анимация </w:t>
      </w:r>
      <w:r w:rsidRPr="00353161">
        <w:lastRenderedPageBreak/>
        <w:t xml:space="preserve">диалогового окна </w:t>
      </w:r>
      <w:r w:rsidRPr="00353161">
        <w:rPr>
          <w:i/>
        </w:rPr>
        <w:t xml:space="preserve">Шрифт </w:t>
      </w:r>
      <w:r w:rsidRPr="00353161">
        <w:t>позволяет применить к тексту один из предусмотренных эффектов анимации.</w:t>
      </w:r>
    </w:p>
    <w:p w:rsidR="009C1283" w:rsidRPr="00353161" w:rsidRDefault="009C1283" w:rsidP="00A62CC5">
      <w:pPr>
        <w:ind w:firstLine="709"/>
        <w:jc w:val="both"/>
      </w:pPr>
      <w:r w:rsidRPr="00353161">
        <w:t xml:space="preserve">Основные параметры формирования абзацев устанавливаются с помощью диалогового окна </w:t>
      </w:r>
      <w:r w:rsidRPr="00353161">
        <w:rPr>
          <w:i/>
        </w:rPr>
        <w:t xml:space="preserve">Абзац </w:t>
      </w:r>
      <w:r w:rsidRPr="00353161">
        <w:t xml:space="preserve">из меню </w:t>
      </w:r>
      <w:r w:rsidRPr="00353161">
        <w:rPr>
          <w:i/>
        </w:rPr>
        <w:t xml:space="preserve">Формат. </w:t>
      </w:r>
      <w:r w:rsidRPr="00353161">
        <w:t xml:space="preserve">Другой способ - воспользоваться командой </w:t>
      </w:r>
      <w:r w:rsidRPr="00353161">
        <w:rPr>
          <w:i/>
        </w:rPr>
        <w:t xml:space="preserve">Абзац </w:t>
      </w:r>
      <w:r w:rsidRPr="00353161">
        <w:t>контекстового меню (оно вызывается щелчком правой кнопки мыши). Если изменяется формат только одного абзаца, то нет необходимости выделять его целиком, достаточно поместить в него курсор ввода или выделить только фрагмент абзаца. Если же изменяется формат нескольких абзацев, то также не обязательно выделять их полностью: достаточно чтобы выделенный фрагмент частично охватывал изменяемые абзацы.</w:t>
      </w:r>
    </w:p>
    <w:p w:rsidR="009C1283" w:rsidRPr="00353161" w:rsidRDefault="009C1283" w:rsidP="00A62CC5">
      <w:pPr>
        <w:ind w:firstLine="709"/>
        <w:jc w:val="both"/>
        <w:rPr>
          <w:b/>
          <w:bCs/>
          <w:i/>
          <w:iCs/>
        </w:rPr>
      </w:pPr>
      <w:r w:rsidRPr="00353161">
        <w:rPr>
          <w:b/>
          <w:bCs/>
          <w:i/>
          <w:iCs/>
        </w:rPr>
        <w:t>Задания</w:t>
      </w:r>
    </w:p>
    <w:p w:rsidR="009C1283" w:rsidRPr="00353161" w:rsidRDefault="009C1283" w:rsidP="00A62CC5">
      <w:pPr>
        <w:ind w:firstLine="709"/>
        <w:jc w:val="both"/>
      </w:pPr>
      <w:r w:rsidRPr="00353161">
        <w:rPr>
          <w:b/>
          <w:bCs/>
          <w:spacing w:val="6"/>
        </w:rPr>
        <w:t>Задание</w:t>
      </w:r>
      <w:proofErr w:type="gramStart"/>
      <w:r w:rsidRPr="00353161">
        <w:rPr>
          <w:b/>
          <w:bCs/>
          <w:spacing w:val="6"/>
        </w:rPr>
        <w:t>1</w:t>
      </w:r>
      <w:proofErr w:type="gramEnd"/>
      <w:r w:rsidRPr="00353161">
        <w:rPr>
          <w:b/>
          <w:bCs/>
          <w:spacing w:val="6"/>
        </w:rPr>
        <w:t xml:space="preserve">. </w:t>
      </w:r>
      <w:r w:rsidRPr="00353161">
        <w:rPr>
          <w:spacing w:val="6"/>
        </w:rPr>
        <w:t>Оформить документ, содержащий таблицу, по образцу.</w:t>
      </w:r>
    </w:p>
    <w:p w:rsidR="009C1283" w:rsidRPr="00353161" w:rsidRDefault="009C1283" w:rsidP="00A62CC5">
      <w:pPr>
        <w:ind w:firstLine="709"/>
        <w:jc w:val="both"/>
      </w:pPr>
      <w:r w:rsidRPr="00353161">
        <w:t xml:space="preserve">Произвести расчет штатной численности по каждой группе оплаты труда. </w:t>
      </w:r>
      <w:r w:rsidRPr="00353161">
        <w:rPr>
          <w:spacing w:val="18"/>
        </w:rPr>
        <w:t>Краткая справка. Верхнюю часть документа оформите с исполь</w:t>
      </w:r>
      <w:r w:rsidRPr="00353161">
        <w:rPr>
          <w:spacing w:val="2"/>
        </w:rPr>
        <w:t xml:space="preserve">зованием таблицы (тип линий — нет границ). Произведите расчет суммы по столбцам. Дату вставьте командой </w:t>
      </w:r>
      <w:r w:rsidRPr="00353161">
        <w:rPr>
          <w:i/>
          <w:iCs/>
          <w:spacing w:val="2"/>
        </w:rPr>
        <w:t>Вставка/Дата.</w:t>
      </w:r>
    </w:p>
    <w:p w:rsidR="009C1283" w:rsidRPr="00353161" w:rsidRDefault="009C1283" w:rsidP="00A62CC5">
      <w:pPr>
        <w:ind w:firstLine="709"/>
        <w:jc w:val="both"/>
      </w:pPr>
      <w:r w:rsidRPr="00353161">
        <w:rPr>
          <w:spacing w:val="-3"/>
        </w:rPr>
        <w:t>ОАО «Прогресс» 23.12.2002 № 38 Москва</w:t>
      </w:r>
      <w:r w:rsidRPr="00353161">
        <w:rPr>
          <w:spacing w:val="-1"/>
        </w:rPr>
        <w:t>Утверждаю Генеральный директор</w:t>
      </w:r>
    </w:p>
    <w:p w:rsidR="009C1283" w:rsidRPr="00353161" w:rsidRDefault="009C1283" w:rsidP="00A62CC5">
      <w:pPr>
        <w:ind w:firstLine="709"/>
        <w:jc w:val="both"/>
      </w:pPr>
      <w:r w:rsidRPr="00353161">
        <w:rPr>
          <w:spacing w:val="6"/>
        </w:rPr>
        <w:t>Б.Н.Добров</w:t>
      </w:r>
    </w:p>
    <w:p w:rsidR="009C1283" w:rsidRPr="00353161" w:rsidRDefault="009C1283" w:rsidP="00A62CC5">
      <w:pPr>
        <w:ind w:firstLine="709"/>
        <w:jc w:val="both"/>
      </w:pPr>
      <w:r w:rsidRPr="00353161">
        <w:rPr>
          <w:spacing w:val="-8"/>
        </w:rPr>
        <w:t>03.11.2003</w:t>
      </w:r>
    </w:p>
    <w:p w:rsidR="009C1283" w:rsidRPr="00353161" w:rsidRDefault="009C1283" w:rsidP="00A62CC5">
      <w:pPr>
        <w:ind w:firstLine="709"/>
        <w:jc w:val="both"/>
      </w:pPr>
      <w:r w:rsidRPr="00353161">
        <w:rPr>
          <w:b/>
          <w:bCs/>
          <w:spacing w:val="4"/>
        </w:rPr>
        <w:t>Структура и штатная численность ОАО «Прогресс» на 2003 г.</w:t>
      </w:r>
    </w:p>
    <w:tbl>
      <w:tblPr>
        <w:tblW w:w="5000" w:type="pct"/>
        <w:tblCellMar>
          <w:left w:w="40" w:type="dxa"/>
          <w:right w:w="40" w:type="dxa"/>
        </w:tblCellMar>
        <w:tblLook w:val="04A0"/>
      </w:tblPr>
      <w:tblGrid>
        <w:gridCol w:w="3359"/>
        <w:gridCol w:w="1320"/>
        <w:gridCol w:w="1320"/>
        <w:gridCol w:w="1340"/>
        <w:gridCol w:w="1308"/>
        <w:gridCol w:w="1354"/>
      </w:tblGrid>
      <w:tr w:rsidR="009C1283" w:rsidRPr="00353161" w:rsidTr="00E1234A">
        <w:trPr>
          <w:trHeight w:hRule="exact" w:val="336"/>
        </w:trPr>
        <w:tc>
          <w:tcPr>
            <w:tcW w:w="1679" w:type="pct"/>
            <w:tcBorders>
              <w:top w:val="single" w:sz="6" w:space="0" w:color="auto"/>
              <w:left w:val="single" w:sz="6" w:space="0" w:color="auto"/>
              <w:bottom w:val="nil"/>
              <w:right w:val="single" w:sz="6" w:space="0" w:color="auto"/>
            </w:tcBorders>
            <w:shd w:val="clear" w:color="auto" w:fill="FFFFFF"/>
            <w:hideMark/>
          </w:tcPr>
          <w:p w:rsidR="009C1283" w:rsidRPr="00353161" w:rsidRDefault="009C1283" w:rsidP="00A62CC5">
            <w:pPr>
              <w:ind w:firstLine="709"/>
            </w:pPr>
            <w:r w:rsidRPr="00353161">
              <w:t>Наименование должно</w:t>
            </w:r>
            <w:r w:rsidRPr="00353161">
              <w:rPr>
                <w:spacing w:val="-3"/>
              </w:rPr>
              <w:t>стей</w:t>
            </w:r>
          </w:p>
        </w:tc>
        <w:tc>
          <w:tcPr>
            <w:tcW w:w="3321" w:type="pct"/>
            <w:gridSpan w:val="5"/>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rPr>
                <w:spacing w:val="-4"/>
              </w:rPr>
              <w:t>Штатная численность и группы по оплате труда</w:t>
            </w:r>
          </w:p>
        </w:tc>
      </w:tr>
      <w:tr w:rsidR="009C1283" w:rsidRPr="00353161" w:rsidTr="00E1234A">
        <w:trPr>
          <w:trHeight w:hRule="exact" w:val="307"/>
        </w:trPr>
        <w:tc>
          <w:tcPr>
            <w:tcW w:w="1679" w:type="pct"/>
            <w:tcBorders>
              <w:top w:val="nil"/>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p w:rsidR="009C1283" w:rsidRPr="00353161" w:rsidRDefault="009C1283" w:rsidP="00A62CC5">
            <w:pPr>
              <w:ind w:firstLine="709"/>
              <w:jc w:val="both"/>
            </w:pP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rPr>
                <w:spacing w:val="-5"/>
              </w:rPr>
              <w:t>Первая</w:t>
            </w: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rPr>
                <w:spacing w:val="-6"/>
              </w:rPr>
              <w:t>Вторая</w:t>
            </w:r>
          </w:p>
        </w:tc>
        <w:tc>
          <w:tcPr>
            <w:tcW w:w="67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rPr>
                <w:spacing w:val="-5"/>
              </w:rPr>
              <w:t>Третья</w:t>
            </w:r>
          </w:p>
        </w:tc>
        <w:tc>
          <w:tcPr>
            <w:tcW w:w="654"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rPr>
                <w:spacing w:val="-8"/>
              </w:rPr>
              <w:t>Четвертая</w:t>
            </w:r>
          </w:p>
        </w:tc>
        <w:tc>
          <w:tcPr>
            <w:tcW w:w="676"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rPr>
                <w:spacing w:val="-6"/>
              </w:rPr>
              <w:t>Пятая</w:t>
            </w:r>
          </w:p>
        </w:tc>
      </w:tr>
      <w:tr w:rsidR="009C1283" w:rsidRPr="00353161" w:rsidTr="00E1234A">
        <w:trPr>
          <w:trHeight w:hRule="exact" w:val="336"/>
        </w:trPr>
        <w:tc>
          <w:tcPr>
            <w:tcW w:w="1679"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rPr>
                <w:spacing w:val="-3"/>
              </w:rPr>
              <w:t>Генеральный директор</w:t>
            </w: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t>1</w:t>
            </w:r>
          </w:p>
        </w:tc>
        <w:tc>
          <w:tcPr>
            <w:tcW w:w="660"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c>
          <w:tcPr>
            <w:tcW w:w="670"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c>
          <w:tcPr>
            <w:tcW w:w="654"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c>
          <w:tcPr>
            <w:tcW w:w="676"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r>
      <w:tr w:rsidR="009C1283" w:rsidRPr="00353161" w:rsidTr="00E1234A">
        <w:trPr>
          <w:trHeight w:hRule="exact" w:val="326"/>
        </w:trPr>
        <w:tc>
          <w:tcPr>
            <w:tcW w:w="1679"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rPr>
                <w:spacing w:val="-5"/>
              </w:rPr>
              <w:t>Главный бухгалтер</w:t>
            </w: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t>1</w:t>
            </w:r>
          </w:p>
        </w:tc>
        <w:tc>
          <w:tcPr>
            <w:tcW w:w="660"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c>
          <w:tcPr>
            <w:tcW w:w="670"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c>
          <w:tcPr>
            <w:tcW w:w="654"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c>
          <w:tcPr>
            <w:tcW w:w="676"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r>
      <w:tr w:rsidR="009C1283" w:rsidRPr="00353161" w:rsidTr="00E1234A">
        <w:trPr>
          <w:trHeight w:hRule="exact" w:val="336"/>
        </w:trPr>
        <w:tc>
          <w:tcPr>
            <w:tcW w:w="1679"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rPr>
                <w:spacing w:val="-9"/>
              </w:rPr>
              <w:t>Сотрудники бухгалтерии</w:t>
            </w:r>
          </w:p>
        </w:tc>
        <w:tc>
          <w:tcPr>
            <w:tcW w:w="660"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t>2</w:t>
            </w:r>
          </w:p>
        </w:tc>
        <w:tc>
          <w:tcPr>
            <w:tcW w:w="67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t>2</w:t>
            </w:r>
          </w:p>
        </w:tc>
        <w:tc>
          <w:tcPr>
            <w:tcW w:w="654"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c>
          <w:tcPr>
            <w:tcW w:w="676"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r>
      <w:tr w:rsidR="009C1283" w:rsidRPr="00353161" w:rsidTr="00E1234A">
        <w:trPr>
          <w:trHeight w:hRule="exact" w:val="326"/>
        </w:trPr>
        <w:tc>
          <w:tcPr>
            <w:tcW w:w="1679"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rPr>
                <w:spacing w:val="-3"/>
              </w:rPr>
              <w:t>Старшие специалисты</w:t>
            </w:r>
          </w:p>
        </w:tc>
        <w:tc>
          <w:tcPr>
            <w:tcW w:w="660"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c>
          <w:tcPr>
            <w:tcW w:w="66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t>3</w:t>
            </w:r>
          </w:p>
        </w:tc>
        <w:tc>
          <w:tcPr>
            <w:tcW w:w="67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t>7</w:t>
            </w:r>
          </w:p>
        </w:tc>
        <w:tc>
          <w:tcPr>
            <w:tcW w:w="654"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t>1</w:t>
            </w:r>
          </w:p>
        </w:tc>
        <w:tc>
          <w:tcPr>
            <w:tcW w:w="676"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r>
      <w:tr w:rsidR="009C1283" w:rsidRPr="00353161" w:rsidTr="00E1234A">
        <w:trPr>
          <w:trHeight w:hRule="exact" w:val="336"/>
        </w:trPr>
        <w:tc>
          <w:tcPr>
            <w:tcW w:w="1679"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rPr>
                <w:spacing w:val="-5"/>
              </w:rPr>
              <w:t>Специалисты</w:t>
            </w:r>
          </w:p>
        </w:tc>
        <w:tc>
          <w:tcPr>
            <w:tcW w:w="660"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c>
          <w:tcPr>
            <w:tcW w:w="660"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both"/>
            </w:pPr>
          </w:p>
        </w:tc>
        <w:tc>
          <w:tcPr>
            <w:tcW w:w="67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t>4</w:t>
            </w:r>
          </w:p>
        </w:tc>
        <w:tc>
          <w:tcPr>
            <w:tcW w:w="654"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t>5</w:t>
            </w:r>
          </w:p>
        </w:tc>
        <w:tc>
          <w:tcPr>
            <w:tcW w:w="676"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both"/>
            </w:pPr>
            <w:r w:rsidRPr="00353161">
              <w:t>6</w:t>
            </w:r>
          </w:p>
        </w:tc>
      </w:tr>
    </w:tbl>
    <w:p w:rsidR="009C1283" w:rsidRPr="00353161" w:rsidRDefault="009C1283" w:rsidP="00A62CC5">
      <w:pPr>
        <w:ind w:firstLine="709"/>
        <w:jc w:val="both"/>
        <w:rPr>
          <w:b/>
          <w:bCs/>
          <w:spacing w:val="-1"/>
        </w:rPr>
      </w:pPr>
    </w:p>
    <w:p w:rsidR="009C1283" w:rsidRPr="00353161" w:rsidRDefault="009C1283" w:rsidP="00A62CC5">
      <w:pPr>
        <w:ind w:firstLine="709"/>
        <w:jc w:val="both"/>
      </w:pPr>
      <w:r w:rsidRPr="00353161">
        <w:rPr>
          <w:b/>
          <w:bCs/>
          <w:spacing w:val="-1"/>
        </w:rPr>
        <w:t xml:space="preserve">Задание 2. </w:t>
      </w:r>
      <w:r w:rsidRPr="00353161">
        <w:rPr>
          <w:spacing w:val="-1"/>
        </w:rPr>
        <w:t xml:space="preserve">Оформить таблицу анализа объема выпуска продукции по </w:t>
      </w:r>
      <w:r w:rsidRPr="00353161">
        <w:rPr>
          <w:spacing w:val="1"/>
        </w:rPr>
        <w:t>изделиям в соответствии с образцом. Произвести расчеты в таблице.</w:t>
      </w:r>
    </w:p>
    <w:p w:rsidR="009C1283" w:rsidRPr="00353161" w:rsidRDefault="009C1283" w:rsidP="00A62CC5">
      <w:pPr>
        <w:ind w:firstLine="709"/>
        <w:jc w:val="both"/>
      </w:pPr>
      <w:r w:rsidRPr="00353161">
        <w:rPr>
          <w:b/>
          <w:i/>
          <w:spacing w:val="15"/>
        </w:rPr>
        <w:t>Краткая справка.</w:t>
      </w:r>
      <w:r w:rsidRPr="00353161">
        <w:rPr>
          <w:spacing w:val="15"/>
        </w:rPr>
        <w:t xml:space="preserve"> Для изменения направления текста выделите </w:t>
      </w:r>
      <w:r w:rsidRPr="00353161">
        <w:rPr>
          <w:spacing w:val="-1"/>
        </w:rPr>
        <w:t xml:space="preserve">группу ячеек и воспользуйтесь командой </w:t>
      </w:r>
      <w:r w:rsidRPr="00353161">
        <w:rPr>
          <w:i/>
          <w:iCs/>
          <w:spacing w:val="-1"/>
        </w:rPr>
        <w:t>Формат/Направление текста.</w:t>
      </w:r>
    </w:p>
    <w:tbl>
      <w:tblPr>
        <w:tblW w:w="5000" w:type="pct"/>
        <w:tblCellMar>
          <w:left w:w="40" w:type="dxa"/>
          <w:right w:w="40" w:type="dxa"/>
        </w:tblCellMar>
        <w:tblLook w:val="04A0"/>
      </w:tblPr>
      <w:tblGrid>
        <w:gridCol w:w="2341"/>
        <w:gridCol w:w="1874"/>
        <w:gridCol w:w="1884"/>
        <w:gridCol w:w="1894"/>
        <w:gridCol w:w="2008"/>
      </w:tblGrid>
      <w:tr w:rsidR="009C1283" w:rsidRPr="00353161" w:rsidTr="00E1234A">
        <w:trPr>
          <w:trHeight w:hRule="exact" w:val="970"/>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6"/>
              </w:rPr>
              <w:t xml:space="preserve">Номенклатурный </w:t>
            </w:r>
            <w:r w:rsidRPr="00353161">
              <w:rPr>
                <w:spacing w:val="-7"/>
              </w:rPr>
              <w:t>номер</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2"/>
              </w:rPr>
              <w:t>Единица из</w:t>
            </w:r>
            <w:r w:rsidRPr="00353161">
              <w:rPr>
                <w:spacing w:val="-1"/>
              </w:rPr>
              <w:t>мерения</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8"/>
              </w:rPr>
              <w:t>Июль 2003 г.</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8"/>
              </w:rPr>
              <w:t>Август 2003 г.</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2"/>
              </w:rPr>
              <w:t xml:space="preserve">Сентябрь2003 </w:t>
            </w:r>
            <w:r w:rsidRPr="00353161">
              <w:rPr>
                <w:spacing w:val="-20"/>
              </w:rPr>
              <w:t>г.</w:t>
            </w:r>
          </w:p>
        </w:tc>
      </w:tr>
      <w:tr w:rsidR="009C1283" w:rsidRPr="00353161" w:rsidTr="00E1234A">
        <w:trPr>
          <w:trHeight w:hRule="exact" w:val="384"/>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9"/>
              </w:rPr>
              <w:t>124578</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0"/>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4"/>
              </w:rPr>
              <w:t>45 782</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0"/>
              </w:rPr>
              <w:t>57896</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6"/>
              </w:rPr>
              <w:t>41963</w:t>
            </w:r>
          </w:p>
        </w:tc>
      </w:tr>
      <w:tr w:rsidR="009C1283" w:rsidRPr="00353161" w:rsidTr="00E1234A">
        <w:trPr>
          <w:trHeight w:hRule="exact" w:val="384"/>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2"/>
              </w:rPr>
              <w:t>457892</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8"/>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0"/>
              </w:rPr>
              <w:t>78952</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1"/>
              </w:rPr>
              <w:t>95 824</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4"/>
              </w:rPr>
              <w:t>85 236</w:t>
            </w:r>
          </w:p>
        </w:tc>
      </w:tr>
      <w:tr w:rsidR="009C1283" w:rsidRPr="00353161" w:rsidTr="00E1234A">
        <w:trPr>
          <w:trHeight w:hRule="exact" w:val="384"/>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1"/>
              </w:rPr>
              <w:t>598624</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8"/>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2"/>
              </w:rPr>
              <w:t>12457</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1"/>
              </w:rPr>
              <w:t>46721</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3"/>
              </w:rPr>
              <w:t>63 852</w:t>
            </w:r>
          </w:p>
        </w:tc>
      </w:tr>
      <w:tr w:rsidR="009C1283" w:rsidRPr="00353161" w:rsidTr="00E1234A">
        <w:trPr>
          <w:trHeight w:hRule="exact" w:val="394"/>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2"/>
              </w:rPr>
              <w:t>829262</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8"/>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0"/>
              </w:rPr>
              <w:t>36985</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20"/>
              </w:rPr>
              <w:t>75 841</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9"/>
              </w:rPr>
              <w:t>74125</w:t>
            </w:r>
          </w:p>
        </w:tc>
      </w:tr>
      <w:tr w:rsidR="009C1283" w:rsidRPr="00353161" w:rsidTr="00E1234A">
        <w:trPr>
          <w:trHeight w:hRule="exact" w:val="384"/>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7"/>
              </w:rPr>
              <w:t>164676</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0"/>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8"/>
              </w:rPr>
              <w:t>85924</w:t>
            </w:r>
          </w:p>
        </w:tc>
        <w:tc>
          <w:tcPr>
            <w:tcW w:w="94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14"/>
              </w:rPr>
              <w:t>72921</w:t>
            </w:r>
          </w:p>
        </w:tc>
        <w:tc>
          <w:tcPr>
            <w:tcW w:w="1004"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5"/>
              </w:rPr>
              <w:t>26292</w:t>
            </w:r>
          </w:p>
        </w:tc>
      </w:tr>
      <w:tr w:rsidR="009C1283" w:rsidRPr="00353161" w:rsidTr="00E1234A">
        <w:trPr>
          <w:trHeight w:hRule="exact" w:val="422"/>
        </w:trPr>
        <w:tc>
          <w:tcPr>
            <w:tcW w:w="1170"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i/>
                <w:iCs/>
                <w:spacing w:val="-11"/>
              </w:rPr>
              <w:t>Итого:</w:t>
            </w:r>
          </w:p>
        </w:tc>
        <w:tc>
          <w:tcPr>
            <w:tcW w:w="937" w:type="pct"/>
            <w:tcBorders>
              <w:top w:val="single" w:sz="6" w:space="0" w:color="auto"/>
              <w:left w:val="single" w:sz="6" w:space="0" w:color="auto"/>
              <w:bottom w:val="single" w:sz="6" w:space="0" w:color="auto"/>
              <w:right w:val="single" w:sz="6" w:space="0" w:color="auto"/>
            </w:tcBorders>
            <w:shd w:val="clear" w:color="auto" w:fill="FFFFFF"/>
            <w:hideMark/>
          </w:tcPr>
          <w:p w:rsidR="009C1283" w:rsidRPr="00353161" w:rsidRDefault="009C1283" w:rsidP="00A62CC5">
            <w:pPr>
              <w:ind w:firstLine="709"/>
              <w:jc w:val="center"/>
            </w:pPr>
            <w:r w:rsidRPr="00353161">
              <w:rPr>
                <w:spacing w:val="-8"/>
              </w:rPr>
              <w:t>шт.</w:t>
            </w:r>
          </w:p>
        </w:tc>
        <w:tc>
          <w:tcPr>
            <w:tcW w:w="942"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center"/>
            </w:pPr>
          </w:p>
        </w:tc>
        <w:tc>
          <w:tcPr>
            <w:tcW w:w="947"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center"/>
            </w:pPr>
          </w:p>
        </w:tc>
        <w:tc>
          <w:tcPr>
            <w:tcW w:w="1004" w:type="pct"/>
            <w:tcBorders>
              <w:top w:val="single" w:sz="6" w:space="0" w:color="auto"/>
              <w:left w:val="single" w:sz="6" w:space="0" w:color="auto"/>
              <w:bottom w:val="single" w:sz="6" w:space="0" w:color="auto"/>
              <w:right w:val="single" w:sz="6" w:space="0" w:color="auto"/>
            </w:tcBorders>
            <w:shd w:val="clear" w:color="auto" w:fill="FFFFFF"/>
          </w:tcPr>
          <w:p w:rsidR="009C1283" w:rsidRPr="00353161" w:rsidRDefault="009C1283" w:rsidP="00A62CC5">
            <w:pPr>
              <w:ind w:firstLine="709"/>
              <w:jc w:val="center"/>
            </w:pPr>
          </w:p>
        </w:tc>
      </w:tr>
    </w:tbl>
    <w:p w:rsidR="00B76D4B" w:rsidRDefault="00B76D4B" w:rsidP="00A62CC5">
      <w:pPr>
        <w:ind w:firstLine="709"/>
        <w:jc w:val="both"/>
        <w:rPr>
          <w:b/>
          <w:bCs/>
          <w:spacing w:val="4"/>
        </w:rPr>
      </w:pPr>
    </w:p>
    <w:p w:rsidR="00B76D4B" w:rsidRDefault="00B76D4B" w:rsidP="00A62CC5">
      <w:pPr>
        <w:ind w:firstLine="709"/>
        <w:jc w:val="both"/>
        <w:rPr>
          <w:b/>
          <w:bCs/>
          <w:spacing w:val="4"/>
        </w:rPr>
      </w:pPr>
    </w:p>
    <w:p w:rsidR="00B76D4B" w:rsidRDefault="00B76D4B" w:rsidP="00A62CC5">
      <w:pPr>
        <w:ind w:firstLine="709"/>
        <w:jc w:val="both"/>
        <w:rPr>
          <w:b/>
          <w:bCs/>
          <w:spacing w:val="4"/>
        </w:rPr>
      </w:pPr>
    </w:p>
    <w:p w:rsidR="00B76D4B" w:rsidRDefault="00B76D4B" w:rsidP="00A62CC5">
      <w:pPr>
        <w:ind w:firstLine="709"/>
        <w:jc w:val="both"/>
        <w:rPr>
          <w:b/>
          <w:bCs/>
          <w:spacing w:val="4"/>
        </w:rPr>
      </w:pPr>
    </w:p>
    <w:p w:rsidR="00B76D4B" w:rsidRDefault="00B76D4B" w:rsidP="00A62CC5">
      <w:pPr>
        <w:ind w:firstLine="709"/>
        <w:jc w:val="both"/>
        <w:rPr>
          <w:b/>
          <w:bCs/>
          <w:spacing w:val="4"/>
        </w:rPr>
      </w:pPr>
    </w:p>
    <w:p w:rsidR="009C1283" w:rsidRPr="00353161" w:rsidRDefault="009C1283" w:rsidP="00A62CC5">
      <w:pPr>
        <w:ind w:firstLine="709"/>
        <w:jc w:val="both"/>
      </w:pPr>
      <w:r w:rsidRPr="00353161">
        <w:rPr>
          <w:b/>
          <w:bCs/>
          <w:spacing w:val="4"/>
        </w:rPr>
        <w:t xml:space="preserve">Задание 3. </w:t>
      </w:r>
      <w:r w:rsidRPr="00353161">
        <w:t>Создайте меню студенческого кафе по образцу, и распечатайте его на принтере.</w:t>
      </w:r>
    </w:p>
    <w:p w:rsidR="009C1283" w:rsidRPr="00353161" w:rsidRDefault="009C1283" w:rsidP="00A62CC5">
      <w:pPr>
        <w:ind w:right="283" w:firstLine="709"/>
        <w:jc w:val="center"/>
      </w:pPr>
      <w:r w:rsidRPr="00353161">
        <w:rPr>
          <w:b/>
          <w:bCs/>
          <w:color w:val="000000"/>
        </w:rPr>
        <w:lastRenderedPageBreak/>
        <w:t>Образец выполнения задания</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color w:val="000000"/>
          <w:position w:val="4"/>
        </w:rPr>
        <w:t>Клуб-кафе «Три студента»</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b/>
          <w:bCs/>
          <w:color w:val="000000"/>
          <w:u w:val="single"/>
        </w:rPr>
        <w:t>Закуска</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072"/>
        </w:tabs>
        <w:ind w:right="283" w:firstLine="709"/>
      </w:pPr>
      <w:r w:rsidRPr="00353161">
        <w:rPr>
          <w:color w:val="000000"/>
        </w:rPr>
        <w:t xml:space="preserve">«Дачная»                                                                                                              </w:t>
      </w:r>
      <w:r w:rsidRPr="00353161">
        <w:rPr>
          <w:color w:val="000000"/>
          <w:u w:val="single"/>
        </w:rPr>
        <w:t>6-50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both"/>
      </w:pPr>
      <w:r w:rsidRPr="00353161">
        <w:rPr>
          <w:color w:val="000000"/>
        </w:rPr>
        <w:t>Салат из клубники с соусом из меда, растительного масла с маковыми зернами и молотой паприкой на листьях салата «Латук» с кольцами красного лука</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072"/>
        </w:tabs>
        <w:ind w:right="283" w:firstLine="709"/>
      </w:pPr>
      <w:r w:rsidRPr="00353161">
        <w:rPr>
          <w:color w:val="000000"/>
        </w:rPr>
        <w:t>«</w:t>
      </w:r>
      <w:proofErr w:type="spellStart"/>
      <w:r w:rsidRPr="00353161">
        <w:rPr>
          <w:color w:val="000000"/>
        </w:rPr>
        <w:t>Галионы</w:t>
      </w:r>
      <w:proofErr w:type="spellEnd"/>
      <w:r w:rsidRPr="00353161">
        <w:rPr>
          <w:color w:val="000000"/>
        </w:rPr>
        <w:t xml:space="preserve">»                                                                                                            </w:t>
      </w:r>
      <w:r w:rsidRPr="00353161">
        <w:rPr>
          <w:color w:val="000000"/>
          <w:u w:val="single"/>
        </w:rPr>
        <w:t>8-50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pPr>
      <w:r w:rsidRPr="00353161">
        <w:rPr>
          <w:color w:val="000000"/>
        </w:rPr>
        <w:t xml:space="preserve">Запеченная паприка, фаршированная креветками со </w:t>
      </w:r>
      <w:proofErr w:type="spellStart"/>
      <w:r w:rsidRPr="00353161">
        <w:rPr>
          <w:color w:val="000000"/>
        </w:rPr>
        <w:t>сметанно-миндальным</w:t>
      </w:r>
      <w:proofErr w:type="spellEnd"/>
      <w:r w:rsidRPr="00353161">
        <w:rPr>
          <w:color w:val="000000"/>
        </w:rPr>
        <w:t xml:space="preserve"> соусом</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b/>
          <w:bCs/>
          <w:color w:val="000000"/>
          <w:u w:val="single"/>
        </w:rPr>
        <w:t>Супы</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Борщ со сметаной и ростбифом                                                                           </w:t>
      </w:r>
      <w:r w:rsidRPr="00353161">
        <w:rPr>
          <w:color w:val="000000"/>
          <w:u w:val="single"/>
        </w:rPr>
        <w:t>5-00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pPr>
      <w:r w:rsidRPr="00353161">
        <w:rPr>
          <w:color w:val="000000"/>
        </w:rPr>
        <w:t>Холодный суп «</w:t>
      </w:r>
      <w:proofErr w:type="spellStart"/>
      <w:r w:rsidRPr="00353161">
        <w:rPr>
          <w:color w:val="000000"/>
        </w:rPr>
        <w:t>Гаспачо</w:t>
      </w:r>
      <w:proofErr w:type="spellEnd"/>
      <w:r w:rsidRPr="00353161">
        <w:rPr>
          <w:color w:val="000000"/>
        </w:rPr>
        <w:t>» со сметаной</w:t>
      </w:r>
      <w:r w:rsidRPr="00353161">
        <w:rPr>
          <w:color w:val="000000"/>
        </w:rPr>
        <w:tab/>
      </w:r>
      <w:r w:rsidRPr="00353161">
        <w:rPr>
          <w:color w:val="000000"/>
          <w:u w:val="single"/>
        </w:rPr>
        <w:t>5-50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b/>
          <w:bCs/>
          <w:color w:val="000000"/>
          <w:u w:val="single"/>
        </w:rPr>
        <w:t>Горячие блюда</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«Дональд </w:t>
      </w:r>
      <w:proofErr w:type="spellStart"/>
      <w:r w:rsidRPr="00353161">
        <w:rPr>
          <w:color w:val="000000"/>
        </w:rPr>
        <w:t>Даг</w:t>
      </w:r>
      <w:proofErr w:type="spellEnd"/>
      <w:r w:rsidRPr="00353161">
        <w:rPr>
          <w:color w:val="000000"/>
        </w:rPr>
        <w:t xml:space="preserve">»                                                                                                      </w:t>
      </w:r>
      <w:r w:rsidRPr="00353161">
        <w:rPr>
          <w:color w:val="000000"/>
          <w:u w:val="single"/>
        </w:rPr>
        <w:t>19-00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pPr>
      <w:r w:rsidRPr="00353161">
        <w:rPr>
          <w:color w:val="000000"/>
        </w:rPr>
        <w:t>Острая утиная грудка с апельсиновым соусом и карамельными дольками груши</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«Регата»                                                                                                                 </w:t>
      </w:r>
      <w:r w:rsidRPr="00353161">
        <w:rPr>
          <w:color w:val="000000"/>
          <w:u w:val="single"/>
        </w:rPr>
        <w:t>5-00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pPr>
      <w:proofErr w:type="spellStart"/>
      <w:r w:rsidRPr="00353161">
        <w:rPr>
          <w:color w:val="000000"/>
        </w:rPr>
        <w:t>Ригатони</w:t>
      </w:r>
      <w:proofErr w:type="spellEnd"/>
      <w:r w:rsidRPr="00353161">
        <w:rPr>
          <w:color w:val="000000"/>
        </w:rPr>
        <w:t xml:space="preserve"> с помидорами, ананасами и паприкой</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rPr>
          <w:b/>
          <w:bCs/>
          <w:color w:val="000000"/>
          <w:u w:val="single"/>
        </w:rPr>
      </w:pPr>
      <w:r w:rsidRPr="00353161">
        <w:rPr>
          <w:b/>
          <w:bCs/>
          <w:color w:val="000000"/>
          <w:u w:val="single"/>
        </w:rPr>
        <w:t>Блюда с гриля</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Свиные ребрышки с классическим соусом барбекю «Тоскана»                     </w:t>
      </w:r>
      <w:r w:rsidRPr="00353161">
        <w:rPr>
          <w:color w:val="000000"/>
          <w:u w:val="single"/>
        </w:rPr>
        <w:t>10-00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Филе говядины, замаринованное в красном вине «Сан </w:t>
      </w:r>
      <w:proofErr w:type="spellStart"/>
      <w:r w:rsidRPr="00353161">
        <w:rPr>
          <w:color w:val="000000"/>
        </w:rPr>
        <w:t>Джовезе</w:t>
      </w:r>
      <w:proofErr w:type="spellEnd"/>
      <w:r w:rsidRPr="00353161">
        <w:rPr>
          <w:color w:val="000000"/>
        </w:rPr>
        <w:t xml:space="preserve">»                   </w:t>
      </w:r>
      <w:r w:rsidRPr="00353161">
        <w:rPr>
          <w:color w:val="000000"/>
          <w:u w:val="single"/>
        </w:rPr>
        <w:t>8-50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b/>
          <w:bCs/>
          <w:color w:val="000000"/>
          <w:u w:val="single"/>
        </w:rPr>
        <w:t>Рыбные блюда</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«Рыба лимонада», фаршированная двумя муссами с картофелем «</w:t>
      </w:r>
      <w:proofErr w:type="spellStart"/>
      <w:r w:rsidRPr="00353161">
        <w:rPr>
          <w:color w:val="000000"/>
        </w:rPr>
        <w:t>по-мясному</w:t>
      </w:r>
      <w:proofErr w:type="spellEnd"/>
      <w:r w:rsidRPr="00353161">
        <w:rPr>
          <w:color w:val="000000"/>
        </w:rPr>
        <w:t>» и соусом</w:t>
      </w:r>
      <w:proofErr w:type="gramStart"/>
      <w:r w:rsidRPr="00353161">
        <w:rPr>
          <w:color w:val="000000"/>
        </w:rPr>
        <w:t>«А</w:t>
      </w:r>
      <w:proofErr w:type="gramEnd"/>
      <w:r w:rsidRPr="00353161">
        <w:rPr>
          <w:color w:val="000000"/>
        </w:rPr>
        <w:t xml:space="preserve">пельсиновый Гренадин»                                                                       </w:t>
      </w:r>
      <w:r w:rsidRPr="00353161">
        <w:rPr>
          <w:color w:val="000000"/>
          <w:u w:val="single"/>
        </w:rPr>
        <w:t>18-00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Филе мерлана, запеченное по-испански с овощными жемчужинами               </w:t>
      </w:r>
      <w:r w:rsidRPr="00353161">
        <w:rPr>
          <w:color w:val="000000"/>
          <w:u w:val="single"/>
        </w:rPr>
        <w:t>12-00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center"/>
      </w:pPr>
      <w:r w:rsidRPr="00353161">
        <w:rPr>
          <w:b/>
          <w:bCs/>
          <w:color w:val="000000"/>
          <w:u w:val="single"/>
        </w:rPr>
        <w:t>Десерт</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«Райские яблочки»                                                                                                    </w:t>
      </w:r>
      <w:r w:rsidRPr="00353161">
        <w:rPr>
          <w:color w:val="000000"/>
          <w:u w:val="single"/>
        </w:rPr>
        <w:t>4-00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tabs>
          <w:tab w:val="left" w:leader="dot" w:pos="9214"/>
        </w:tabs>
        <w:ind w:right="283" w:firstLine="709"/>
      </w:pPr>
      <w:r w:rsidRPr="00353161">
        <w:rPr>
          <w:color w:val="000000"/>
        </w:rPr>
        <w:t xml:space="preserve">Пирожное «Плоды лета» с ванильным соусом                                                      </w:t>
      </w:r>
      <w:r w:rsidRPr="00353161">
        <w:rPr>
          <w:color w:val="000000"/>
          <w:u w:val="single"/>
        </w:rPr>
        <w:t>6-00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rPr>
          <w:i/>
          <w:iCs/>
          <w:color w:val="000000"/>
        </w:rPr>
      </w:pPr>
      <w:r w:rsidRPr="00353161">
        <w:rPr>
          <w:noProof/>
        </w:rPr>
        <w:drawing>
          <wp:inline distT="0" distB="0" distL="0" distR="0">
            <wp:extent cx="742950" cy="10001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2950" cy="1000125"/>
                    </a:xfrm>
                    <a:prstGeom prst="rect">
                      <a:avLst/>
                    </a:prstGeom>
                    <a:noFill/>
                    <a:ln>
                      <a:noFill/>
                    </a:ln>
                  </pic:spPr>
                </pic:pic>
              </a:graphicData>
            </a:graphic>
          </wp:inline>
        </w:drawing>
      </w:r>
      <w:r w:rsidRPr="00353161">
        <w:rPr>
          <w:i/>
          <w:iCs/>
          <w:color w:val="000000"/>
        </w:rPr>
        <w:t>Адрес. Студенческий проезд, д 13</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right"/>
      </w:pPr>
      <w:r w:rsidRPr="00353161">
        <w:rPr>
          <w:i/>
          <w:iCs/>
          <w:color w:val="000000"/>
        </w:rPr>
        <w:t>Тел • 755-5555 Часы работы 12 00—2 00</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right"/>
      </w:pPr>
      <w:r w:rsidRPr="00353161">
        <w:rPr>
          <w:i/>
          <w:iCs/>
          <w:color w:val="000000"/>
        </w:rPr>
        <w:t>К оплате принимаются все основные виды</w:t>
      </w:r>
    </w:p>
    <w:p w:rsidR="009C1283" w:rsidRPr="00353161" w:rsidRDefault="009C1283" w:rsidP="00A62CC5">
      <w:pPr>
        <w:pBdr>
          <w:top w:val="thickThinSmallGap" w:sz="24" w:space="1" w:color="auto" w:shadow="1"/>
          <w:left w:val="thickThinSmallGap" w:sz="24" w:space="4" w:color="auto" w:shadow="1"/>
          <w:bottom w:val="thickThinSmallGap" w:sz="24" w:space="1" w:color="auto" w:shadow="1"/>
          <w:right w:val="thickThinSmallGap" w:sz="24" w:space="31" w:color="auto" w:shadow="1"/>
        </w:pBdr>
        <w:ind w:right="283" w:firstLine="709"/>
        <w:jc w:val="right"/>
      </w:pPr>
      <w:r w:rsidRPr="00353161">
        <w:rPr>
          <w:i/>
          <w:iCs/>
          <w:color w:val="000000"/>
        </w:rPr>
        <w:t>кредитных карт</w:t>
      </w:r>
    </w:p>
    <w:p w:rsidR="009C1283" w:rsidRPr="00353161" w:rsidRDefault="009C1283" w:rsidP="00A62CC5">
      <w:pPr>
        <w:ind w:firstLine="709"/>
        <w:jc w:val="both"/>
        <w:rPr>
          <w:b/>
          <w:bCs/>
          <w:i/>
          <w:iCs/>
        </w:rPr>
      </w:pPr>
      <w:r w:rsidRPr="00353161">
        <w:rPr>
          <w:b/>
          <w:bCs/>
          <w:i/>
          <w:iCs/>
        </w:rPr>
        <w:t>6. Контрольные вопросы</w:t>
      </w:r>
    </w:p>
    <w:p w:rsidR="009C1283" w:rsidRPr="00353161" w:rsidRDefault="009C1283" w:rsidP="00B76D4B">
      <w:pPr>
        <w:pStyle w:val="a4"/>
        <w:numPr>
          <w:ilvl w:val="0"/>
          <w:numId w:val="18"/>
        </w:numPr>
        <w:ind w:left="0" w:firstLine="709"/>
        <w:jc w:val="both"/>
      </w:pPr>
      <w:r w:rsidRPr="00353161">
        <w:t>Как вставить таблицу в текстовый документ?</w:t>
      </w:r>
    </w:p>
    <w:p w:rsidR="009C1283" w:rsidRPr="00353161" w:rsidRDefault="009C1283" w:rsidP="00B76D4B">
      <w:pPr>
        <w:pStyle w:val="a4"/>
        <w:numPr>
          <w:ilvl w:val="0"/>
          <w:numId w:val="18"/>
        </w:numPr>
        <w:ind w:left="0" w:firstLine="709"/>
        <w:jc w:val="both"/>
      </w:pPr>
      <w:r w:rsidRPr="00353161">
        <w:t>Для чего нужны таблицы в текстовых документах?</w:t>
      </w:r>
    </w:p>
    <w:p w:rsidR="009C1283" w:rsidRPr="00353161" w:rsidRDefault="009C1283" w:rsidP="00B76D4B">
      <w:pPr>
        <w:pStyle w:val="a4"/>
        <w:numPr>
          <w:ilvl w:val="0"/>
          <w:numId w:val="18"/>
        </w:numPr>
        <w:ind w:left="0" w:firstLine="709"/>
        <w:jc w:val="both"/>
      </w:pPr>
      <w:r w:rsidRPr="00353161">
        <w:t>Как создать список? Что это такое?</w:t>
      </w:r>
    </w:p>
    <w:p w:rsidR="009C1283" w:rsidRPr="00353161" w:rsidRDefault="009C1283" w:rsidP="00B76D4B">
      <w:pPr>
        <w:pStyle w:val="a4"/>
        <w:numPr>
          <w:ilvl w:val="0"/>
          <w:numId w:val="18"/>
        </w:numPr>
        <w:ind w:left="0" w:firstLine="709"/>
        <w:jc w:val="both"/>
      </w:pPr>
      <w:r w:rsidRPr="00353161">
        <w:t>Как вставить Изображение в текстовый документ?</w:t>
      </w:r>
    </w:p>
    <w:p w:rsidR="009C1283" w:rsidRDefault="009C1283" w:rsidP="00A62CC5">
      <w:pPr>
        <w:ind w:firstLine="709"/>
        <w:rPr>
          <w:bCs/>
        </w:rPr>
      </w:pPr>
    </w:p>
    <w:p w:rsidR="001A1B7B" w:rsidRDefault="001A1B7B" w:rsidP="00A62CC5">
      <w:pPr>
        <w:ind w:firstLine="709"/>
        <w:rPr>
          <w:bCs/>
        </w:rPr>
      </w:pPr>
    </w:p>
    <w:p w:rsidR="00B76D4B" w:rsidRPr="00353161" w:rsidRDefault="00B76D4B" w:rsidP="00A62CC5">
      <w:pPr>
        <w:ind w:firstLine="709"/>
        <w:rPr>
          <w:bCs/>
        </w:rPr>
      </w:pPr>
    </w:p>
    <w:p w:rsidR="00B76D4B" w:rsidRPr="00B76D4B" w:rsidRDefault="00B76D4B" w:rsidP="00B76D4B">
      <w:pPr>
        <w:jc w:val="center"/>
        <w:rPr>
          <w:rFonts w:ascii="Arial" w:hAnsi="Arial" w:cs="Arial"/>
          <w:b/>
        </w:rPr>
      </w:pPr>
      <w:r w:rsidRPr="00B76D4B">
        <w:rPr>
          <w:rFonts w:ascii="Arial" w:hAnsi="Arial" w:cs="Arial"/>
          <w:b/>
        </w:rPr>
        <w:t>Практическая работа №2</w:t>
      </w:r>
    </w:p>
    <w:p w:rsidR="00B76D4B" w:rsidRPr="00B76D4B" w:rsidRDefault="00B76D4B" w:rsidP="00B76D4B">
      <w:pPr>
        <w:jc w:val="center"/>
        <w:rPr>
          <w:rFonts w:ascii="Arial" w:hAnsi="Arial" w:cs="Arial"/>
          <w:b/>
          <w:i/>
        </w:rPr>
      </w:pPr>
    </w:p>
    <w:p w:rsidR="00B76D4B" w:rsidRPr="00B76D4B" w:rsidRDefault="00B76D4B" w:rsidP="00B76D4B">
      <w:pPr>
        <w:jc w:val="center"/>
        <w:rPr>
          <w:rFonts w:ascii="Arial" w:hAnsi="Arial" w:cs="Arial"/>
          <w:b/>
          <w:i/>
        </w:rPr>
      </w:pPr>
      <w:r w:rsidRPr="00B76D4B">
        <w:rPr>
          <w:rFonts w:ascii="Arial" w:hAnsi="Arial" w:cs="Arial"/>
          <w:b/>
          <w:i/>
        </w:rPr>
        <w:t xml:space="preserve">Создание таблиц средствами </w:t>
      </w:r>
      <w:r w:rsidRPr="00B76D4B">
        <w:rPr>
          <w:rFonts w:ascii="Arial" w:hAnsi="Arial" w:cs="Arial"/>
          <w:b/>
          <w:i/>
          <w:lang w:val="en-US"/>
        </w:rPr>
        <w:t>Microsoft</w:t>
      </w:r>
      <w:r w:rsidRPr="00B76D4B">
        <w:rPr>
          <w:rFonts w:ascii="Arial" w:hAnsi="Arial" w:cs="Arial"/>
          <w:b/>
          <w:i/>
        </w:rPr>
        <w:t xml:space="preserve"> </w:t>
      </w:r>
      <w:r w:rsidRPr="00B76D4B">
        <w:rPr>
          <w:rFonts w:ascii="Arial" w:hAnsi="Arial" w:cs="Arial"/>
          <w:b/>
          <w:i/>
          <w:lang w:val="en-US"/>
        </w:rPr>
        <w:t>Word</w:t>
      </w:r>
    </w:p>
    <w:p w:rsidR="00B76D4B" w:rsidRPr="00B76D4B" w:rsidRDefault="00B76D4B" w:rsidP="00B76D4B">
      <w:pPr>
        <w:jc w:val="center"/>
        <w:rPr>
          <w:rFonts w:ascii="Arial" w:hAnsi="Arial" w:cs="Arial"/>
          <w:b/>
          <w:i/>
        </w:rPr>
      </w:pPr>
    </w:p>
    <w:p w:rsidR="00B76D4B" w:rsidRPr="00B76D4B" w:rsidRDefault="00B76D4B" w:rsidP="00B76D4B">
      <w:pPr>
        <w:spacing w:after="120"/>
        <w:ind w:left="2160" w:hanging="2160"/>
        <w:jc w:val="both"/>
        <w:rPr>
          <w:b/>
          <w:i/>
        </w:rPr>
      </w:pPr>
      <w:r w:rsidRPr="00B76D4B">
        <w:rPr>
          <w:b/>
        </w:rPr>
        <w:t xml:space="preserve">Цель работы: </w:t>
      </w:r>
      <w:r w:rsidRPr="00B76D4B">
        <w:rPr>
          <w:b/>
          <w:i/>
        </w:rPr>
        <w:t xml:space="preserve">освоение основных возможностей построения и форматирования таблиц в текстовом процессоре </w:t>
      </w:r>
      <w:r w:rsidRPr="00B76D4B">
        <w:rPr>
          <w:b/>
          <w:i/>
          <w:lang w:val="en-US"/>
        </w:rPr>
        <w:t>MS</w:t>
      </w:r>
      <w:r w:rsidRPr="00B76D4B">
        <w:rPr>
          <w:b/>
          <w:i/>
        </w:rPr>
        <w:t xml:space="preserve"> </w:t>
      </w:r>
      <w:r w:rsidRPr="00B76D4B">
        <w:rPr>
          <w:b/>
          <w:i/>
          <w:lang w:val="en-US"/>
        </w:rPr>
        <w:t>Word</w:t>
      </w:r>
    </w:p>
    <w:p w:rsidR="00B76D4B" w:rsidRPr="00B76D4B" w:rsidRDefault="00B76D4B" w:rsidP="00B76D4B">
      <w:pPr>
        <w:pStyle w:val="NORMALTEXT"/>
        <w:rPr>
          <w:snapToGrid w:val="0"/>
          <w:szCs w:val="24"/>
        </w:rPr>
      </w:pPr>
    </w:p>
    <w:p w:rsidR="00B76D4B" w:rsidRPr="00B76D4B" w:rsidRDefault="00B76D4B" w:rsidP="00B76D4B">
      <w:pPr>
        <w:pStyle w:val="3"/>
        <w:rPr>
          <w:szCs w:val="24"/>
        </w:rPr>
      </w:pPr>
      <w:r w:rsidRPr="00B76D4B">
        <w:rPr>
          <w:szCs w:val="24"/>
        </w:rPr>
        <w:lastRenderedPageBreak/>
        <w:t>Порядок выполнения работы.</w:t>
      </w:r>
    </w:p>
    <w:p w:rsidR="00B76D4B" w:rsidRPr="00B76D4B" w:rsidRDefault="00B76D4B" w:rsidP="00B76D4B">
      <w:pPr>
        <w:numPr>
          <w:ilvl w:val="0"/>
          <w:numId w:val="64"/>
        </w:numPr>
        <w:spacing w:before="120"/>
        <w:jc w:val="both"/>
      </w:pPr>
      <w:r w:rsidRPr="00B76D4B">
        <w:t>Ознакомьтесь с практической частью работы.</w:t>
      </w:r>
    </w:p>
    <w:p w:rsidR="00B76D4B" w:rsidRPr="00B76D4B" w:rsidRDefault="00B76D4B" w:rsidP="00B76D4B">
      <w:pPr>
        <w:numPr>
          <w:ilvl w:val="0"/>
          <w:numId w:val="64"/>
        </w:numPr>
        <w:spacing w:before="120"/>
        <w:jc w:val="both"/>
      </w:pPr>
      <w:r w:rsidRPr="00B76D4B">
        <w:t>Ознакомьтесь с теоретическими сведениями.</w:t>
      </w:r>
    </w:p>
    <w:p w:rsidR="00B76D4B" w:rsidRPr="00B76D4B" w:rsidRDefault="00B76D4B" w:rsidP="00B76D4B">
      <w:pPr>
        <w:numPr>
          <w:ilvl w:val="0"/>
          <w:numId w:val="64"/>
        </w:numPr>
        <w:spacing w:before="120"/>
        <w:jc w:val="both"/>
        <w:rPr>
          <w:i/>
          <w:iCs/>
        </w:rPr>
      </w:pPr>
      <w:r w:rsidRPr="00B76D4B">
        <w:t xml:space="preserve">Выполните задания в текстовом редакторе </w:t>
      </w:r>
      <w:r w:rsidRPr="00B76D4B">
        <w:rPr>
          <w:i/>
          <w:lang w:val="en-US"/>
        </w:rPr>
        <w:t>MS</w:t>
      </w:r>
      <w:r w:rsidRPr="00B76D4B">
        <w:t xml:space="preserve"> </w:t>
      </w:r>
      <w:r w:rsidRPr="00B76D4B">
        <w:rPr>
          <w:i/>
          <w:iCs/>
          <w:lang w:val="en-US"/>
        </w:rPr>
        <w:t>Word</w:t>
      </w:r>
      <w:r w:rsidRPr="00B76D4B">
        <w:rPr>
          <w:i/>
          <w:iCs/>
        </w:rPr>
        <w:t>.</w:t>
      </w:r>
    </w:p>
    <w:p w:rsidR="00B76D4B" w:rsidRPr="00B76D4B" w:rsidRDefault="00B76D4B" w:rsidP="00B76D4B">
      <w:pPr>
        <w:numPr>
          <w:ilvl w:val="0"/>
          <w:numId w:val="64"/>
        </w:numPr>
        <w:spacing w:before="120"/>
        <w:jc w:val="both"/>
      </w:pPr>
      <w:r w:rsidRPr="00B76D4B">
        <w:t>Предъявите работу преподавателю.</w:t>
      </w:r>
    </w:p>
    <w:p w:rsidR="00B76D4B" w:rsidRPr="00B76D4B" w:rsidRDefault="00B76D4B" w:rsidP="00B76D4B">
      <w:pPr>
        <w:pStyle w:val="NORMALTEXT"/>
        <w:jc w:val="center"/>
        <w:rPr>
          <w:b/>
          <w:snapToGrid w:val="0"/>
          <w:szCs w:val="24"/>
        </w:rPr>
      </w:pPr>
    </w:p>
    <w:p w:rsidR="00B76D4B" w:rsidRPr="00B76D4B" w:rsidRDefault="00B76D4B" w:rsidP="00B76D4B">
      <w:pPr>
        <w:pStyle w:val="NORMALTEXT"/>
        <w:jc w:val="center"/>
        <w:rPr>
          <w:b/>
          <w:snapToGrid w:val="0"/>
          <w:szCs w:val="24"/>
        </w:rPr>
      </w:pPr>
    </w:p>
    <w:p w:rsidR="00B76D4B" w:rsidRPr="00B76D4B" w:rsidRDefault="00B76D4B" w:rsidP="00B76D4B">
      <w:pPr>
        <w:pStyle w:val="NORMALTEXT"/>
        <w:jc w:val="center"/>
        <w:rPr>
          <w:b/>
          <w:snapToGrid w:val="0"/>
          <w:szCs w:val="24"/>
        </w:rPr>
      </w:pPr>
      <w:r w:rsidRPr="00B76D4B">
        <w:rPr>
          <w:b/>
          <w:snapToGrid w:val="0"/>
          <w:szCs w:val="24"/>
        </w:rPr>
        <w:t>Теоретические сведения</w:t>
      </w:r>
    </w:p>
    <w:p w:rsidR="00B76D4B" w:rsidRPr="00B76D4B" w:rsidRDefault="00B76D4B" w:rsidP="00B76D4B">
      <w:pPr>
        <w:pStyle w:val="NORMALTEXT"/>
        <w:rPr>
          <w:snapToGrid w:val="0"/>
          <w:szCs w:val="24"/>
        </w:rPr>
      </w:pPr>
    </w:p>
    <w:p w:rsidR="00B76D4B" w:rsidRPr="00B76D4B" w:rsidRDefault="00B76D4B" w:rsidP="00B76D4B">
      <w:pPr>
        <w:pStyle w:val="NORMALTEXT"/>
        <w:rPr>
          <w:snapToGrid w:val="0"/>
          <w:szCs w:val="24"/>
        </w:rPr>
      </w:pPr>
      <w:r w:rsidRPr="00B76D4B">
        <w:rPr>
          <w:snapToGrid w:val="0"/>
          <w:szCs w:val="24"/>
        </w:rPr>
        <w:t xml:space="preserve">Таблицу в программе </w:t>
      </w:r>
      <w:proofErr w:type="spellStart"/>
      <w:r w:rsidRPr="00B76D4B">
        <w:rPr>
          <w:b/>
          <w:snapToGrid w:val="0"/>
          <w:szCs w:val="24"/>
        </w:rPr>
        <w:t>Word</w:t>
      </w:r>
      <w:proofErr w:type="spellEnd"/>
      <w:r w:rsidRPr="00B76D4B">
        <w:rPr>
          <w:snapToGrid w:val="0"/>
          <w:szCs w:val="24"/>
        </w:rPr>
        <w:t xml:space="preserve"> можно рассматривать как совокупность строк и столбцов, которые состоят из прямоугольных блоков. Эти блоки называются ячейками, и их можно заполнять текстовыми или графическими данными по общим правилам работы в программе </w:t>
      </w:r>
      <w:proofErr w:type="spellStart"/>
      <w:r w:rsidRPr="00B76D4B">
        <w:rPr>
          <w:b/>
          <w:snapToGrid w:val="0"/>
          <w:szCs w:val="24"/>
        </w:rPr>
        <w:t>Word</w:t>
      </w:r>
      <w:proofErr w:type="spellEnd"/>
      <w:r w:rsidRPr="00B76D4B">
        <w:rPr>
          <w:snapToGrid w:val="0"/>
          <w:szCs w:val="24"/>
        </w:rPr>
        <w:t>.</w:t>
      </w:r>
    </w:p>
    <w:p w:rsidR="00B76D4B" w:rsidRPr="00B76D4B" w:rsidRDefault="00B76D4B" w:rsidP="00B76D4B">
      <w:pPr>
        <w:pStyle w:val="NORMALTEXT"/>
        <w:rPr>
          <w:snapToGrid w:val="0"/>
          <w:szCs w:val="24"/>
        </w:rPr>
      </w:pPr>
      <w:r w:rsidRPr="00B76D4B">
        <w:rPr>
          <w:snapToGrid w:val="0"/>
          <w:szCs w:val="24"/>
        </w:rPr>
        <w:t>Таблицы дают возможность быстро и легко разбивать и выравнивать столбцы текста или цифр, располагать абзацы, графические вставки и другие фрагменты документа друг относительно друга на странице различным образом. Добавляя к таблицам затемнение и обрамление, можно образовывать множество типов форм.</w:t>
      </w:r>
    </w:p>
    <w:p w:rsidR="00B76D4B" w:rsidRPr="00B76D4B" w:rsidRDefault="00B76D4B" w:rsidP="00B76D4B">
      <w:pPr>
        <w:pStyle w:val="2"/>
        <w:rPr>
          <w:szCs w:val="24"/>
        </w:rPr>
      </w:pPr>
      <w:bookmarkStart w:id="1" w:name="_Toc487863348"/>
      <w:r w:rsidRPr="00B76D4B">
        <w:rPr>
          <w:szCs w:val="24"/>
        </w:rPr>
        <w:t>Вставка таблицы в документ</w:t>
      </w:r>
      <w:bookmarkEnd w:id="1"/>
    </w:p>
    <w:p w:rsidR="00B76D4B" w:rsidRPr="00B76D4B" w:rsidRDefault="00B76D4B" w:rsidP="00B76D4B">
      <w:pPr>
        <w:pStyle w:val="NORMALTEXT"/>
        <w:rPr>
          <w:snapToGrid w:val="0"/>
          <w:szCs w:val="24"/>
        </w:rPr>
      </w:pPr>
      <w:r w:rsidRPr="00B76D4B">
        <w:rPr>
          <w:snapToGrid w:val="0"/>
          <w:szCs w:val="24"/>
        </w:rPr>
        <w:t>Для включения пустой таблицы в документ можно воспользоваться соответствующей кнопкой в строке инструментов. Необходимо:</w:t>
      </w:r>
    </w:p>
    <w:p w:rsidR="00B76D4B" w:rsidRPr="00B76D4B" w:rsidRDefault="00B76D4B" w:rsidP="00B76D4B">
      <w:pPr>
        <w:numPr>
          <w:ilvl w:val="0"/>
          <w:numId w:val="42"/>
        </w:numPr>
        <w:rPr>
          <w:snapToGrid w:val="0"/>
        </w:rPr>
      </w:pPr>
      <w:r w:rsidRPr="00B76D4B">
        <w:rPr>
          <w:snapToGrid w:val="0"/>
        </w:rPr>
        <w:t>установить курсор в то место документа, где надо вставить таблицу;</w:t>
      </w:r>
    </w:p>
    <w:p w:rsidR="00B76D4B" w:rsidRPr="00B76D4B" w:rsidRDefault="00B76D4B" w:rsidP="00B76D4B">
      <w:pPr>
        <w:numPr>
          <w:ilvl w:val="0"/>
          <w:numId w:val="43"/>
        </w:numPr>
        <w:rPr>
          <w:snapToGrid w:val="0"/>
        </w:rPr>
      </w:pPr>
      <w:r w:rsidRPr="00B76D4B">
        <w:rPr>
          <w:snapToGrid w:val="0"/>
        </w:rPr>
        <w:t>нажать кнопку вставки таблицы в строке инструментов и удерживать её нажатой;</w:t>
      </w:r>
    </w:p>
    <w:p w:rsidR="00B76D4B" w:rsidRPr="00B76D4B" w:rsidRDefault="00B76D4B" w:rsidP="00B76D4B">
      <w:pPr>
        <w:numPr>
          <w:ilvl w:val="0"/>
          <w:numId w:val="44"/>
        </w:numPr>
        <w:rPr>
          <w:snapToGrid w:val="0"/>
        </w:rPr>
      </w:pPr>
      <w:r w:rsidRPr="00B76D4B">
        <w:rPr>
          <w:snapToGrid w:val="0"/>
        </w:rPr>
        <w:t>на появившейся сетке выделить путем буксирования мыши с зафиксированной левой кнопкой необходимое количество строк и столбцов (см. рис.1);</w:t>
      </w:r>
    </w:p>
    <w:p w:rsidR="00B76D4B" w:rsidRPr="00B76D4B" w:rsidRDefault="00B76D4B" w:rsidP="00B76D4B">
      <w:pPr>
        <w:numPr>
          <w:ilvl w:val="0"/>
          <w:numId w:val="45"/>
        </w:numPr>
        <w:rPr>
          <w:snapToGrid w:val="0"/>
        </w:rPr>
      </w:pPr>
      <w:r w:rsidRPr="00B76D4B">
        <w:rPr>
          <w:snapToGrid w:val="0"/>
        </w:rPr>
        <w:t>отпустить кнопку мыши.</w:t>
      </w:r>
    </w:p>
    <w:p w:rsidR="00B76D4B" w:rsidRPr="00B76D4B" w:rsidRDefault="00B76D4B" w:rsidP="00B76D4B">
      <w:pPr>
        <w:pStyle w:val="21"/>
        <w:jc w:val="center"/>
        <w:rPr>
          <w:snapToGrid w:val="0"/>
          <w:sz w:val="24"/>
          <w:szCs w:val="24"/>
          <w:lang w:val="en-US"/>
        </w:rPr>
      </w:pPr>
      <w:r w:rsidRPr="00B76D4B">
        <w:rPr>
          <w:sz w:val="24"/>
          <w:szCs w:val="24"/>
        </w:rPr>
        <w:object w:dxaOrig="4364" w:dyaOrig="3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2pt;height:127pt" o:ole="" fillcolor="window">
            <v:imagedata r:id="rId11" o:title="" gain="93623f" blacklevel="7864f"/>
          </v:shape>
          <o:OLEObject Type="Embed" ProgID="PBrush" ShapeID="_x0000_i1025" DrawAspect="Content" ObjectID="_1667284333" r:id="rId12"/>
        </w:object>
      </w:r>
    </w:p>
    <w:p w:rsidR="00B76D4B" w:rsidRPr="00B76D4B" w:rsidRDefault="00B76D4B" w:rsidP="00B76D4B">
      <w:pPr>
        <w:pStyle w:val="af1"/>
        <w:jc w:val="center"/>
        <w:rPr>
          <w:b w:val="0"/>
          <w:i/>
          <w:szCs w:val="24"/>
        </w:rPr>
      </w:pPr>
      <w:r w:rsidRPr="00B76D4B">
        <w:rPr>
          <w:b w:val="0"/>
          <w:i/>
          <w:szCs w:val="24"/>
        </w:rPr>
        <w:t>Рис.1.  Вставка таблицы при помощи строки инструментов</w:t>
      </w:r>
    </w:p>
    <w:p w:rsidR="00B76D4B" w:rsidRPr="00B76D4B" w:rsidRDefault="00B76D4B" w:rsidP="00B76D4B">
      <w:pPr>
        <w:pStyle w:val="NORMALTEXT"/>
        <w:rPr>
          <w:szCs w:val="24"/>
        </w:rPr>
      </w:pPr>
      <w:r w:rsidRPr="00B76D4B">
        <w:rPr>
          <w:szCs w:val="24"/>
        </w:rPr>
        <w:t>Для вставки пустой таблицы можно использовать также команду меню</w:t>
      </w:r>
      <w:r w:rsidRPr="00B76D4B">
        <w:rPr>
          <w:b/>
          <w:szCs w:val="24"/>
        </w:rPr>
        <w:t xml:space="preserve"> Таблица</w:t>
      </w:r>
      <w:proofErr w:type="gramStart"/>
      <w:r w:rsidRPr="00B76D4B">
        <w:rPr>
          <w:b/>
          <w:szCs w:val="24"/>
        </w:rPr>
        <w:t> → В</w:t>
      </w:r>
      <w:proofErr w:type="gramEnd"/>
      <w:r w:rsidRPr="00B76D4B">
        <w:rPr>
          <w:b/>
          <w:szCs w:val="24"/>
        </w:rPr>
        <w:t xml:space="preserve">ставить таблицу... </w:t>
      </w:r>
      <w:proofErr w:type="gramStart"/>
      <w:r w:rsidRPr="00B76D4B">
        <w:rPr>
          <w:b/>
          <w:szCs w:val="24"/>
          <w:lang w:val="en-US"/>
        </w:rPr>
        <w:t>Word</w:t>
      </w:r>
      <w:r w:rsidRPr="00B76D4B">
        <w:rPr>
          <w:szCs w:val="24"/>
        </w:rPr>
        <w:t xml:space="preserve"> вставляет пустую таблицу и помещает курсор в первую ячейку.</w:t>
      </w:r>
      <w:proofErr w:type="gramEnd"/>
    </w:p>
    <w:p w:rsidR="00B76D4B" w:rsidRPr="00B76D4B" w:rsidRDefault="00B76D4B" w:rsidP="00B76D4B">
      <w:pPr>
        <w:pStyle w:val="NORMALTEXT"/>
        <w:rPr>
          <w:i/>
          <w:szCs w:val="24"/>
        </w:rPr>
      </w:pPr>
      <w:r w:rsidRPr="00B76D4B">
        <w:rPr>
          <w:i/>
          <w:szCs w:val="24"/>
        </w:rPr>
        <w:t xml:space="preserve">Обратите внимание на то, что линии сетки таблицы являются условными в том смысле, что они не печатаются на бумаге и необязательно отображаются на экране. Для того чтобы линии сетки таблицы были видимыми на экране, необходимо, чтобы была выбрана команда меню </w:t>
      </w:r>
      <w:r w:rsidRPr="00B76D4B">
        <w:rPr>
          <w:b/>
          <w:szCs w:val="24"/>
        </w:rPr>
        <w:t>Таблица</w:t>
      </w:r>
      <w:proofErr w:type="gramStart"/>
      <w:r w:rsidRPr="00B76D4B">
        <w:rPr>
          <w:b/>
          <w:szCs w:val="24"/>
        </w:rPr>
        <w:t xml:space="preserve"> → О</w:t>
      </w:r>
      <w:proofErr w:type="gramEnd"/>
      <w:r w:rsidRPr="00B76D4B">
        <w:rPr>
          <w:b/>
          <w:szCs w:val="24"/>
        </w:rPr>
        <w:t>тображать</w:t>
      </w:r>
      <w:r w:rsidRPr="00B76D4B">
        <w:rPr>
          <w:i/>
          <w:szCs w:val="24"/>
        </w:rPr>
        <w:t xml:space="preserve"> сетку. Как напечатать линии сетки на бумаге, будет рассказано ниже. Желательно также, чтобы при работе с таблицами была включена индикация скрытых символов.</w:t>
      </w:r>
    </w:p>
    <w:p w:rsidR="00B76D4B" w:rsidRPr="00B76D4B" w:rsidRDefault="00B76D4B" w:rsidP="00B76D4B">
      <w:pPr>
        <w:pStyle w:val="NORMALTEXT"/>
        <w:rPr>
          <w:szCs w:val="24"/>
        </w:rPr>
      </w:pPr>
      <w:r w:rsidRPr="00B76D4B">
        <w:rPr>
          <w:szCs w:val="24"/>
        </w:rPr>
        <w:lastRenderedPageBreak/>
        <w:t xml:space="preserve">После набора текста в первой ячейке необходимо нажать клавишу </w:t>
      </w:r>
      <w:r w:rsidRPr="00B76D4B">
        <w:rPr>
          <w:b/>
          <w:szCs w:val="24"/>
          <w:lang w:val="en-US"/>
        </w:rPr>
        <w:t>Tab</w:t>
      </w:r>
      <w:r w:rsidRPr="00B76D4B">
        <w:rPr>
          <w:szCs w:val="24"/>
        </w:rPr>
        <w:t xml:space="preserve"> для перемещения к следующей ячейке. Достигнув крайней правой  ячейки в строке, нужно нажать клавишу </w:t>
      </w:r>
      <w:r w:rsidRPr="00B76D4B">
        <w:rPr>
          <w:b/>
          <w:szCs w:val="24"/>
          <w:lang w:val="en-US"/>
        </w:rPr>
        <w:t>Tab</w:t>
      </w:r>
      <w:r w:rsidRPr="00B76D4B">
        <w:rPr>
          <w:szCs w:val="24"/>
        </w:rPr>
        <w:t xml:space="preserve"> для перехода к первой ячейке следующей строки.</w:t>
      </w:r>
    </w:p>
    <w:p w:rsidR="00B76D4B" w:rsidRPr="00B76D4B" w:rsidRDefault="00B76D4B" w:rsidP="00B76D4B">
      <w:pPr>
        <w:pStyle w:val="2"/>
        <w:rPr>
          <w:szCs w:val="24"/>
        </w:rPr>
      </w:pPr>
      <w:bookmarkStart w:id="2" w:name="_Toc487863349"/>
      <w:r w:rsidRPr="00B76D4B">
        <w:rPr>
          <w:szCs w:val="24"/>
        </w:rPr>
        <w:t>Координатная линейка</w:t>
      </w:r>
      <w:bookmarkEnd w:id="2"/>
    </w:p>
    <w:p w:rsidR="00B76D4B" w:rsidRPr="00B76D4B" w:rsidRDefault="00B76D4B" w:rsidP="00B76D4B">
      <w:pPr>
        <w:pStyle w:val="NORMALTEXT"/>
        <w:rPr>
          <w:szCs w:val="24"/>
        </w:rPr>
      </w:pPr>
      <w:r w:rsidRPr="00B76D4B">
        <w:rPr>
          <w:szCs w:val="24"/>
        </w:rPr>
        <w:t>Если курсор ввода находится</w:t>
      </w:r>
      <w:r w:rsidRPr="00B76D4B">
        <w:rPr>
          <w:noProof/>
          <w:szCs w:val="24"/>
        </w:rPr>
        <w:t xml:space="preserve"> в</w:t>
      </w:r>
      <w:r w:rsidRPr="00B76D4B">
        <w:rPr>
          <w:szCs w:val="24"/>
        </w:rPr>
        <w:t xml:space="preserve"> таблице, то координатная линейка представляется на экране в табличном формате. При работе с таблицами координатная линейка имеет три шкалы: шкала таблиц, шкала отступов и шкала полей (для переключения между шкалами надо щелкнуть мышью по значку слева на линейке). В шкале таблиц программа </w:t>
      </w:r>
      <w:r w:rsidRPr="00B76D4B">
        <w:rPr>
          <w:szCs w:val="24"/>
          <w:lang w:val="en-US"/>
        </w:rPr>
        <w:t>Word</w:t>
      </w:r>
      <w:r w:rsidRPr="00B76D4B">
        <w:rPr>
          <w:szCs w:val="24"/>
        </w:rPr>
        <w:t xml:space="preserve"> выводит разделители колонок (Т), которые используются для изменения ширины столбцов. Путем буксирования разделителей колонок можно форматировать колонки и поля таблицы.</w:t>
      </w:r>
    </w:p>
    <w:p w:rsidR="00B76D4B" w:rsidRPr="00B76D4B" w:rsidRDefault="00B76D4B" w:rsidP="00B76D4B">
      <w:pPr>
        <w:pStyle w:val="2"/>
        <w:rPr>
          <w:szCs w:val="24"/>
        </w:rPr>
      </w:pPr>
      <w:bookmarkStart w:id="3" w:name="_Toc487863350"/>
      <w:r w:rsidRPr="00B76D4B">
        <w:rPr>
          <w:szCs w:val="24"/>
        </w:rPr>
        <w:t>Фрагменты таблицы</w:t>
      </w:r>
      <w:bookmarkEnd w:id="3"/>
    </w:p>
    <w:p w:rsidR="00B76D4B" w:rsidRPr="00B76D4B" w:rsidRDefault="00B76D4B" w:rsidP="00B76D4B">
      <w:pPr>
        <w:pStyle w:val="NORMALTEXT"/>
        <w:rPr>
          <w:szCs w:val="24"/>
        </w:rPr>
      </w:pPr>
      <w:r w:rsidRPr="00B76D4B">
        <w:rPr>
          <w:szCs w:val="24"/>
        </w:rPr>
        <w:t xml:space="preserve">Для выделения </w:t>
      </w:r>
      <w:r w:rsidRPr="00B76D4B">
        <w:rPr>
          <w:i/>
          <w:szCs w:val="24"/>
        </w:rPr>
        <w:t>ячейки или группы ячеек</w:t>
      </w:r>
      <w:r w:rsidRPr="00B76D4B">
        <w:rPr>
          <w:szCs w:val="24"/>
        </w:rPr>
        <w:t xml:space="preserve"> надо установить указатель мыши в нужную ячейку и буксировать мышь, отмечая нужные ячейки. Отметим, что небольшие фрагменты как текста, так и таблицы удобно выделять при помощи клавиатуры. Для этого надо установить курсор на начало фрагмента, нажать клавишу </w:t>
      </w:r>
      <w:r w:rsidRPr="00B76D4B">
        <w:rPr>
          <w:b/>
          <w:szCs w:val="24"/>
          <w:lang w:val="en-US"/>
        </w:rPr>
        <w:t>Shift</w:t>
      </w:r>
      <w:r w:rsidRPr="00B76D4B">
        <w:rPr>
          <w:szCs w:val="24"/>
        </w:rPr>
        <w:t xml:space="preserve"> и удерживая ее, при помощи клавиш со стрелкам</w:t>
      </w:r>
      <w:proofErr w:type="gramStart"/>
      <w:r w:rsidRPr="00B76D4B">
        <w:rPr>
          <w:szCs w:val="24"/>
        </w:rPr>
        <w:t>и“</w:t>
      </w:r>
      <w:proofErr w:type="gramEnd"/>
      <w:r w:rsidRPr="00B76D4B">
        <w:rPr>
          <w:szCs w:val="24"/>
        </w:rPr>
        <w:t>захватить” нужный фрагмент. Затем отпустить клавиши.</w:t>
      </w:r>
    </w:p>
    <w:p w:rsidR="00B76D4B" w:rsidRPr="00B76D4B" w:rsidRDefault="00B76D4B" w:rsidP="00B76D4B">
      <w:pPr>
        <w:pStyle w:val="NORMALTEXT"/>
        <w:rPr>
          <w:szCs w:val="24"/>
        </w:rPr>
      </w:pPr>
      <w:r w:rsidRPr="00B76D4B">
        <w:rPr>
          <w:szCs w:val="24"/>
        </w:rPr>
        <w:t xml:space="preserve">Если необходимо выделить </w:t>
      </w:r>
      <w:r w:rsidRPr="00B76D4B">
        <w:rPr>
          <w:i/>
          <w:szCs w:val="24"/>
        </w:rPr>
        <w:t>строку или несколько строк,</w:t>
      </w:r>
      <w:r w:rsidRPr="00B76D4B">
        <w:rPr>
          <w:szCs w:val="24"/>
        </w:rPr>
        <w:t xml:space="preserve"> то можно, как и в случае с текстом, поместить указатель мыши напротив строки слева и, буксируя мышь, выделить нужные строки. Можно также воспользоваться командой</w:t>
      </w:r>
      <w:r w:rsidRPr="00B76D4B">
        <w:rPr>
          <w:smallCaps/>
          <w:szCs w:val="24"/>
        </w:rPr>
        <w:t xml:space="preserve"> </w:t>
      </w:r>
      <w:r w:rsidRPr="00B76D4B">
        <w:rPr>
          <w:szCs w:val="24"/>
        </w:rPr>
        <w:t xml:space="preserve">меню </w:t>
      </w:r>
      <w:r w:rsidRPr="00B76D4B">
        <w:rPr>
          <w:b/>
          <w:szCs w:val="24"/>
        </w:rPr>
        <w:t>Таблица</w:t>
      </w:r>
      <w:proofErr w:type="gramStart"/>
      <w:r w:rsidRPr="00B76D4B">
        <w:rPr>
          <w:b/>
          <w:szCs w:val="24"/>
        </w:rPr>
        <w:t xml:space="preserve"> → В</w:t>
      </w:r>
      <w:proofErr w:type="gramEnd"/>
      <w:r w:rsidRPr="00B76D4B">
        <w:rPr>
          <w:b/>
          <w:szCs w:val="24"/>
        </w:rPr>
        <w:t>ыделить строку</w:t>
      </w:r>
      <w:r w:rsidRPr="00B76D4B">
        <w:rPr>
          <w:szCs w:val="24"/>
        </w:rPr>
        <w:t>, предварительно установив курсор в эту строку.</w:t>
      </w:r>
    </w:p>
    <w:p w:rsidR="00B76D4B" w:rsidRPr="00B76D4B" w:rsidRDefault="00B76D4B" w:rsidP="00B76D4B">
      <w:pPr>
        <w:pStyle w:val="NORMALTEXT"/>
        <w:rPr>
          <w:szCs w:val="24"/>
        </w:rPr>
      </w:pPr>
      <w:r w:rsidRPr="00B76D4B">
        <w:rPr>
          <w:szCs w:val="24"/>
        </w:rPr>
        <w:t xml:space="preserve">Чтобы </w:t>
      </w:r>
      <w:r w:rsidRPr="00B76D4B">
        <w:rPr>
          <w:i/>
          <w:szCs w:val="24"/>
        </w:rPr>
        <w:t>выделить</w:t>
      </w:r>
      <w:r w:rsidRPr="00B76D4B">
        <w:rPr>
          <w:i/>
          <w:noProof/>
          <w:szCs w:val="24"/>
        </w:rPr>
        <w:t xml:space="preserve"> стюлбец</w:t>
      </w:r>
      <w:r w:rsidRPr="00B76D4B">
        <w:rPr>
          <w:i/>
          <w:szCs w:val="24"/>
        </w:rPr>
        <w:t xml:space="preserve"> или несколько столбцов,</w:t>
      </w:r>
      <w:r w:rsidRPr="00B76D4B">
        <w:rPr>
          <w:szCs w:val="24"/>
        </w:rPr>
        <w:t xml:space="preserve"> надо</w:t>
      </w:r>
      <w:r w:rsidRPr="00B76D4B">
        <w:rPr>
          <w:noProof/>
          <w:szCs w:val="24"/>
        </w:rPr>
        <w:t xml:space="preserve"> поместить</w:t>
      </w:r>
      <w:r w:rsidRPr="00B76D4B">
        <w:rPr>
          <w:szCs w:val="24"/>
        </w:rPr>
        <w:t xml:space="preserve"> указатель мыши на верхнюю линию в первой ячейке столбца. Указатель мыши примет вид стрелки, обращенной вниз. После этого надо, буксируя мышь, выделить нужные столбцы. Можно также воспользоваться командой меню </w:t>
      </w:r>
      <w:r w:rsidRPr="00B76D4B">
        <w:rPr>
          <w:b/>
          <w:szCs w:val="24"/>
        </w:rPr>
        <w:t>Таблица</w:t>
      </w:r>
      <w:proofErr w:type="gramStart"/>
      <w:r w:rsidRPr="00B76D4B">
        <w:rPr>
          <w:b/>
          <w:szCs w:val="24"/>
        </w:rPr>
        <w:t xml:space="preserve"> → В</w:t>
      </w:r>
      <w:proofErr w:type="gramEnd"/>
      <w:r w:rsidRPr="00B76D4B">
        <w:rPr>
          <w:b/>
          <w:szCs w:val="24"/>
        </w:rPr>
        <w:t>ыделить столбец</w:t>
      </w:r>
      <w:r w:rsidRPr="00B76D4B">
        <w:rPr>
          <w:szCs w:val="24"/>
        </w:rPr>
        <w:t>, предварительно установив курсор в этот столбец.</w:t>
      </w:r>
    </w:p>
    <w:p w:rsidR="00B76D4B" w:rsidRPr="00B76D4B" w:rsidRDefault="00B76D4B" w:rsidP="00B76D4B">
      <w:pPr>
        <w:pStyle w:val="NORMALTEXT"/>
        <w:rPr>
          <w:szCs w:val="24"/>
        </w:rPr>
      </w:pPr>
      <w:r w:rsidRPr="00B76D4B">
        <w:rPr>
          <w:szCs w:val="24"/>
        </w:rPr>
        <w:t xml:space="preserve">Для того, чтобы выделить таблицу, надо установить курсор в таблицу и выполнить команду меню </w:t>
      </w:r>
      <w:r w:rsidRPr="00B76D4B">
        <w:rPr>
          <w:b/>
          <w:szCs w:val="24"/>
        </w:rPr>
        <w:t>Таблица</w:t>
      </w:r>
      <w:proofErr w:type="gramStart"/>
      <w:r w:rsidRPr="00B76D4B">
        <w:rPr>
          <w:b/>
          <w:szCs w:val="24"/>
        </w:rPr>
        <w:t xml:space="preserve"> → В</w:t>
      </w:r>
      <w:proofErr w:type="gramEnd"/>
      <w:r w:rsidRPr="00B76D4B">
        <w:rPr>
          <w:b/>
          <w:szCs w:val="24"/>
        </w:rPr>
        <w:t>ыделить таблицу</w:t>
      </w:r>
      <w:r w:rsidRPr="00B76D4B">
        <w:rPr>
          <w:szCs w:val="24"/>
        </w:rPr>
        <w:t>.</w:t>
      </w:r>
    </w:p>
    <w:p w:rsidR="00B76D4B" w:rsidRPr="00B76D4B" w:rsidRDefault="00B76D4B" w:rsidP="00B76D4B">
      <w:pPr>
        <w:pStyle w:val="NORMALTEXT"/>
        <w:rPr>
          <w:szCs w:val="24"/>
        </w:rPr>
      </w:pPr>
      <w:r w:rsidRPr="00B76D4B">
        <w:rPr>
          <w:szCs w:val="24"/>
        </w:rPr>
        <w:t xml:space="preserve">Для удаления таблицы необходимо выделить всю таблицу и выполнить команду меню </w:t>
      </w:r>
      <w:r w:rsidRPr="00B76D4B">
        <w:rPr>
          <w:b/>
          <w:szCs w:val="24"/>
        </w:rPr>
        <w:t>Таблица</w:t>
      </w:r>
      <w:proofErr w:type="gramStart"/>
      <w:r w:rsidRPr="00B76D4B">
        <w:rPr>
          <w:b/>
          <w:szCs w:val="24"/>
        </w:rPr>
        <w:t xml:space="preserve"> → У</w:t>
      </w:r>
      <w:proofErr w:type="gramEnd"/>
      <w:r w:rsidRPr="00B76D4B">
        <w:rPr>
          <w:b/>
          <w:szCs w:val="24"/>
        </w:rPr>
        <w:t>далить строки</w:t>
      </w:r>
      <w:r w:rsidRPr="00B76D4B">
        <w:rPr>
          <w:szCs w:val="24"/>
        </w:rPr>
        <w:t>.</w:t>
      </w:r>
    </w:p>
    <w:p w:rsidR="00B76D4B" w:rsidRPr="00B76D4B" w:rsidRDefault="00B76D4B" w:rsidP="00B76D4B">
      <w:pPr>
        <w:pStyle w:val="NORMALTEXT"/>
        <w:rPr>
          <w:i/>
          <w:szCs w:val="24"/>
        </w:rPr>
      </w:pPr>
      <w:r w:rsidRPr="00B76D4B">
        <w:rPr>
          <w:i/>
          <w:szCs w:val="24"/>
        </w:rPr>
        <w:t>Обратите внимание на то, что выделить все  ячейки, входящие в строку, и выделить строку</w:t>
      </w:r>
      <w:r w:rsidRPr="00B76D4B">
        <w:rPr>
          <w:i/>
          <w:noProof/>
          <w:szCs w:val="24"/>
        </w:rPr>
        <w:t xml:space="preserve"> -</w:t>
      </w:r>
      <w:r w:rsidRPr="00B76D4B">
        <w:rPr>
          <w:i/>
          <w:szCs w:val="24"/>
        </w:rPr>
        <w:t xml:space="preserve"> это не </w:t>
      </w:r>
      <w:proofErr w:type="gramStart"/>
      <w:r w:rsidRPr="00B76D4B">
        <w:rPr>
          <w:i/>
          <w:szCs w:val="24"/>
        </w:rPr>
        <w:t>одно и тоже</w:t>
      </w:r>
      <w:proofErr w:type="gramEnd"/>
      <w:r w:rsidRPr="00B76D4B">
        <w:rPr>
          <w:i/>
          <w:szCs w:val="24"/>
        </w:rPr>
        <w:t>.</w:t>
      </w:r>
    </w:p>
    <w:p w:rsidR="00B76D4B" w:rsidRPr="00B76D4B" w:rsidRDefault="00B76D4B" w:rsidP="00B76D4B">
      <w:pPr>
        <w:pStyle w:val="NORMALTEXT"/>
        <w:rPr>
          <w:szCs w:val="24"/>
        </w:rPr>
      </w:pPr>
      <w:r w:rsidRPr="00B76D4B">
        <w:rPr>
          <w:i/>
          <w:szCs w:val="24"/>
        </w:rPr>
        <w:t>Выделение, перемещение и копирование</w:t>
      </w:r>
      <w:r w:rsidRPr="00B76D4B">
        <w:rPr>
          <w:szCs w:val="24"/>
        </w:rPr>
        <w:t xml:space="preserve"> фрагментов текста и графических элементов в таблице делается так же, как и в обычном тексте. Но существуют приемы, предназначенные исключительно для работы с таблицами. Имеется в виду случай, когда объектом копирования или вырезания является не просто фрагмент текста внутри ячейки, а некоторое множество ячеек. В этом случае вырезанный фрагмент сохраняет свою структуру. Эта же структура как часть таблицы сохраняется и при вставке фрагмента в таблицу из </w:t>
      </w:r>
      <w:r w:rsidRPr="00B76D4B">
        <w:rPr>
          <w:b/>
          <w:szCs w:val="24"/>
        </w:rPr>
        <w:t>Буфера Обмена</w:t>
      </w:r>
      <w:r w:rsidRPr="00B76D4B">
        <w:rPr>
          <w:szCs w:val="24"/>
        </w:rPr>
        <w:t>, при этом она накладывается на существующую структуру таблицы.</w:t>
      </w:r>
    </w:p>
    <w:p w:rsidR="00B76D4B" w:rsidRPr="00B76D4B" w:rsidRDefault="00B76D4B" w:rsidP="00B76D4B">
      <w:pPr>
        <w:pStyle w:val="NORMALTEXT"/>
        <w:rPr>
          <w:szCs w:val="24"/>
        </w:rPr>
      </w:pPr>
      <w:r w:rsidRPr="00B76D4B">
        <w:rPr>
          <w:szCs w:val="24"/>
        </w:rPr>
        <w:t xml:space="preserve">Если в таблицу вставляется несколько ячеек из </w:t>
      </w:r>
      <w:r w:rsidRPr="00B76D4B">
        <w:rPr>
          <w:b/>
          <w:szCs w:val="24"/>
        </w:rPr>
        <w:t>Буфера Обмена</w:t>
      </w:r>
      <w:r w:rsidRPr="00B76D4B">
        <w:rPr>
          <w:szCs w:val="24"/>
        </w:rPr>
        <w:t xml:space="preserve">, то курсор следует подвести к левой верхней ячейке места, в которое требуется их вставить, или выделить место в таблице, совпадающее по конфигурации с ячейками, находящимися в </w:t>
      </w:r>
      <w:r w:rsidRPr="00B76D4B">
        <w:rPr>
          <w:b/>
          <w:szCs w:val="24"/>
        </w:rPr>
        <w:t>Буфере Обмена</w:t>
      </w:r>
      <w:r w:rsidRPr="00B76D4B">
        <w:rPr>
          <w:szCs w:val="24"/>
        </w:rPr>
        <w:t xml:space="preserve">. После этого следует выполнить команду меню </w:t>
      </w:r>
      <w:r w:rsidRPr="00B76D4B">
        <w:rPr>
          <w:b/>
          <w:szCs w:val="24"/>
        </w:rPr>
        <w:t>Правка</w:t>
      </w:r>
      <w:proofErr w:type="gramStart"/>
      <w:r w:rsidRPr="00B76D4B">
        <w:rPr>
          <w:b/>
          <w:szCs w:val="24"/>
        </w:rPr>
        <w:t xml:space="preserve"> → В</w:t>
      </w:r>
      <w:proofErr w:type="gramEnd"/>
      <w:r w:rsidRPr="00B76D4B">
        <w:rPr>
          <w:b/>
          <w:szCs w:val="24"/>
        </w:rPr>
        <w:t>ставить ячейки</w:t>
      </w:r>
      <w:r w:rsidRPr="00B76D4B">
        <w:rPr>
          <w:szCs w:val="24"/>
        </w:rPr>
        <w:t xml:space="preserve"> или нажать кнопку вставки в строке инструментов.</w:t>
      </w:r>
    </w:p>
    <w:p w:rsidR="00B76D4B" w:rsidRPr="00B76D4B" w:rsidRDefault="00B76D4B" w:rsidP="00B76D4B">
      <w:pPr>
        <w:pStyle w:val="2"/>
        <w:rPr>
          <w:szCs w:val="24"/>
        </w:rPr>
      </w:pPr>
      <w:bookmarkStart w:id="4" w:name="_Toc487863351"/>
      <w:r w:rsidRPr="00B76D4B">
        <w:rPr>
          <w:szCs w:val="24"/>
        </w:rPr>
        <w:t>Форматирование таблицы</w:t>
      </w:r>
      <w:bookmarkEnd w:id="4"/>
    </w:p>
    <w:p w:rsidR="00B76D4B" w:rsidRPr="00B76D4B" w:rsidRDefault="00B76D4B" w:rsidP="00B76D4B">
      <w:pPr>
        <w:pStyle w:val="NORMALTEXT"/>
        <w:rPr>
          <w:szCs w:val="24"/>
        </w:rPr>
      </w:pPr>
      <w:r w:rsidRPr="00B76D4B">
        <w:rPr>
          <w:szCs w:val="24"/>
        </w:rPr>
        <w:t xml:space="preserve">При вставке в документ новой таблицы все столбцы имеют одинаковую ширину, и все ячейки имеют формат абзаца, в котором находился курсор на момент вставки. Программа </w:t>
      </w:r>
      <w:r w:rsidRPr="00B76D4B">
        <w:rPr>
          <w:szCs w:val="24"/>
          <w:lang w:val="en-US"/>
        </w:rPr>
        <w:t>Word</w:t>
      </w:r>
      <w:r w:rsidRPr="00B76D4B">
        <w:rPr>
          <w:szCs w:val="24"/>
        </w:rPr>
        <w:t xml:space="preserve"> предоставляет много возможностей для изменения этих параметров в соответствии с потребностями пользователя.</w:t>
      </w:r>
    </w:p>
    <w:p w:rsidR="00B76D4B" w:rsidRPr="00B76D4B" w:rsidRDefault="00B76D4B" w:rsidP="00B76D4B">
      <w:pPr>
        <w:pStyle w:val="NORMALTEXT"/>
        <w:rPr>
          <w:szCs w:val="24"/>
        </w:rPr>
      </w:pPr>
      <w:r w:rsidRPr="00B76D4B">
        <w:rPr>
          <w:i/>
          <w:szCs w:val="24"/>
        </w:rPr>
        <w:lastRenderedPageBreak/>
        <w:t>Изменение</w:t>
      </w:r>
      <w:r w:rsidRPr="00B76D4B">
        <w:rPr>
          <w:szCs w:val="24"/>
        </w:rPr>
        <w:t xml:space="preserve"> </w:t>
      </w:r>
      <w:r w:rsidRPr="00B76D4B">
        <w:rPr>
          <w:i/>
          <w:szCs w:val="24"/>
        </w:rPr>
        <w:t>параметров</w:t>
      </w:r>
      <w:r w:rsidRPr="00B76D4B">
        <w:rPr>
          <w:szCs w:val="24"/>
        </w:rPr>
        <w:t xml:space="preserve"> </w:t>
      </w:r>
      <w:r w:rsidRPr="00B76D4B">
        <w:rPr>
          <w:i/>
          <w:szCs w:val="24"/>
        </w:rPr>
        <w:t>абзацев внутри ячеек</w:t>
      </w:r>
      <w:r w:rsidRPr="00B76D4B">
        <w:rPr>
          <w:szCs w:val="24"/>
        </w:rPr>
        <w:t xml:space="preserve"> производится стандартным способом форматирования абзацев. Надо поместить курсор в ячейку, установить нужные параметры абзаца (шрифт, абзацные отступы, вид выравнивания, межстрочные интервалы и т.д.) при помощи команд меню или панели форматирования и вводить текст.</w:t>
      </w:r>
    </w:p>
    <w:p w:rsidR="00B76D4B" w:rsidRPr="00B76D4B" w:rsidRDefault="00B76D4B" w:rsidP="00B76D4B">
      <w:pPr>
        <w:pStyle w:val="NORMALTEXT"/>
        <w:rPr>
          <w:szCs w:val="24"/>
        </w:rPr>
      </w:pPr>
      <w:r w:rsidRPr="00B76D4B">
        <w:rPr>
          <w:i/>
          <w:szCs w:val="24"/>
        </w:rPr>
        <w:t>Для изменения размеров строк и столбцов</w:t>
      </w:r>
      <w:r w:rsidRPr="00B76D4B">
        <w:rPr>
          <w:szCs w:val="24"/>
        </w:rPr>
        <w:t xml:space="preserve"> необходимо использовать либо линейку форматирования (путем буксировки разделителей колонок), либо команду меню </w:t>
      </w:r>
      <w:r w:rsidRPr="00B76D4B">
        <w:rPr>
          <w:b/>
          <w:szCs w:val="24"/>
        </w:rPr>
        <w:t>Таблица → Высота и ширина ячейки…</w:t>
      </w:r>
    </w:p>
    <w:p w:rsidR="00B76D4B" w:rsidRPr="00B76D4B" w:rsidRDefault="00B76D4B" w:rsidP="00B76D4B">
      <w:pPr>
        <w:pStyle w:val="NORMALTEXT"/>
        <w:rPr>
          <w:b/>
          <w:szCs w:val="24"/>
        </w:rPr>
      </w:pPr>
      <w:r w:rsidRPr="00B76D4B">
        <w:rPr>
          <w:i/>
          <w:szCs w:val="24"/>
        </w:rPr>
        <w:t>Дли изменения интервала между столбцами</w:t>
      </w:r>
      <w:r w:rsidRPr="00B76D4B">
        <w:rPr>
          <w:szCs w:val="24"/>
        </w:rPr>
        <w:t xml:space="preserve"> нужно выделить столбец таблицы и выбрать команду меню </w:t>
      </w:r>
      <w:r w:rsidRPr="00B76D4B">
        <w:rPr>
          <w:b/>
          <w:szCs w:val="24"/>
        </w:rPr>
        <w:t>Таблица → Высота и ширина ячейки</w:t>
      </w:r>
    </w:p>
    <w:p w:rsidR="00B76D4B" w:rsidRPr="00B76D4B" w:rsidRDefault="00B76D4B" w:rsidP="00B76D4B">
      <w:pPr>
        <w:pStyle w:val="NORMALTEXT"/>
        <w:rPr>
          <w:szCs w:val="24"/>
        </w:rPr>
      </w:pPr>
      <w:r w:rsidRPr="00B76D4B">
        <w:rPr>
          <w:szCs w:val="24"/>
        </w:rPr>
        <w:t xml:space="preserve"> В диалоговом окне</w:t>
      </w:r>
      <w:r w:rsidRPr="00B76D4B">
        <w:rPr>
          <w:b/>
          <w:szCs w:val="24"/>
        </w:rPr>
        <w:t xml:space="preserve"> Столбец </w:t>
      </w:r>
      <w:r w:rsidRPr="00B76D4B">
        <w:rPr>
          <w:szCs w:val="24"/>
        </w:rPr>
        <w:t>необходимо выбрать размер интервала между столбцами. При этом следует учитывать, что величина интервала входит</w:t>
      </w:r>
      <w:r w:rsidRPr="00B76D4B">
        <w:rPr>
          <w:noProof/>
          <w:szCs w:val="24"/>
        </w:rPr>
        <w:t xml:space="preserve"> в</w:t>
      </w:r>
      <w:r w:rsidRPr="00B76D4B">
        <w:rPr>
          <w:szCs w:val="24"/>
        </w:rPr>
        <w:t xml:space="preserve"> ширину ячейки.</w:t>
      </w:r>
    </w:p>
    <w:p w:rsidR="00B76D4B" w:rsidRPr="00B76D4B" w:rsidRDefault="00B76D4B" w:rsidP="00B76D4B">
      <w:pPr>
        <w:pStyle w:val="NORMALTEXT"/>
        <w:rPr>
          <w:szCs w:val="24"/>
        </w:rPr>
      </w:pPr>
      <w:r w:rsidRPr="00B76D4B">
        <w:rPr>
          <w:i/>
          <w:szCs w:val="24"/>
        </w:rPr>
        <w:t>Для изменения интервала между строками</w:t>
      </w:r>
      <w:r w:rsidRPr="00B76D4B">
        <w:rPr>
          <w:szCs w:val="24"/>
        </w:rPr>
        <w:t xml:space="preserve"> нужно выделить строки, для которых меняется интервал, и выбрать команду меню</w:t>
      </w:r>
      <w:r w:rsidRPr="00B76D4B">
        <w:rPr>
          <w:b/>
          <w:szCs w:val="24"/>
        </w:rPr>
        <w:t xml:space="preserve"> Формат → Абзац...</w:t>
      </w:r>
      <w:r w:rsidRPr="00B76D4B">
        <w:rPr>
          <w:szCs w:val="24"/>
        </w:rPr>
        <w:t xml:space="preserve"> В открывшемся диалоговом окне следует выбрать место для интервала (перед или после выделенной строки) и величину интервала.</w:t>
      </w:r>
    </w:p>
    <w:p w:rsidR="00B76D4B" w:rsidRPr="00B76D4B" w:rsidRDefault="00B76D4B" w:rsidP="00B76D4B">
      <w:pPr>
        <w:pStyle w:val="NORMALTEXT"/>
        <w:rPr>
          <w:szCs w:val="24"/>
        </w:rPr>
      </w:pPr>
      <w:r w:rsidRPr="00B76D4B">
        <w:rPr>
          <w:i/>
          <w:szCs w:val="24"/>
        </w:rPr>
        <w:t>Для выравнивания и установки отступов строк</w:t>
      </w:r>
      <w:r w:rsidRPr="00B76D4B">
        <w:rPr>
          <w:szCs w:val="24"/>
        </w:rPr>
        <w:t xml:space="preserve"> по отношению к полям страницы следует выделить строки, которые необходимо выровнять, и выбрать команду меню </w:t>
      </w:r>
      <w:r w:rsidRPr="00B76D4B">
        <w:rPr>
          <w:b/>
          <w:szCs w:val="24"/>
        </w:rPr>
        <w:t>Таблица → Высота и ширина ячейки…</w:t>
      </w:r>
      <w:r w:rsidRPr="00B76D4B">
        <w:rPr>
          <w:szCs w:val="24"/>
        </w:rPr>
        <w:t xml:space="preserve"> Необходимо выбрать требуемый тип выравнивания и в опции Отступ слева ввести размер отступа.</w:t>
      </w:r>
    </w:p>
    <w:p w:rsidR="00B76D4B" w:rsidRPr="00B76D4B" w:rsidRDefault="00B76D4B" w:rsidP="00B76D4B">
      <w:pPr>
        <w:pStyle w:val="2"/>
        <w:rPr>
          <w:szCs w:val="24"/>
        </w:rPr>
      </w:pPr>
      <w:bookmarkStart w:id="5" w:name="_Toc487863352"/>
      <w:r w:rsidRPr="00B76D4B">
        <w:rPr>
          <w:szCs w:val="24"/>
        </w:rPr>
        <w:t>Изменение структуры таблицы</w:t>
      </w:r>
      <w:bookmarkEnd w:id="5"/>
    </w:p>
    <w:p w:rsidR="00B76D4B" w:rsidRPr="00B76D4B" w:rsidRDefault="00B76D4B" w:rsidP="00B76D4B">
      <w:pPr>
        <w:pStyle w:val="NORMALTEXT"/>
        <w:rPr>
          <w:szCs w:val="24"/>
        </w:rPr>
      </w:pPr>
      <w:r w:rsidRPr="00B76D4B">
        <w:rPr>
          <w:szCs w:val="24"/>
        </w:rPr>
        <w:t xml:space="preserve">С помощью различных команд меню </w:t>
      </w:r>
      <w:r w:rsidRPr="00B76D4B">
        <w:rPr>
          <w:b/>
          <w:szCs w:val="24"/>
        </w:rPr>
        <w:t>Та6лица</w:t>
      </w:r>
      <w:r w:rsidRPr="00B76D4B">
        <w:rPr>
          <w:szCs w:val="24"/>
        </w:rPr>
        <w:t xml:space="preserve"> можно изменять</w:t>
      </w:r>
      <w:r w:rsidRPr="00B76D4B">
        <w:rPr>
          <w:noProof/>
          <w:szCs w:val="24"/>
        </w:rPr>
        <w:t xml:space="preserve"> </w:t>
      </w:r>
      <w:r w:rsidRPr="00B76D4B">
        <w:rPr>
          <w:szCs w:val="24"/>
        </w:rPr>
        <w:t xml:space="preserve">структуру таблиц. </w:t>
      </w:r>
    </w:p>
    <w:p w:rsidR="00B76D4B" w:rsidRPr="00B76D4B" w:rsidRDefault="00B76D4B" w:rsidP="00B76D4B">
      <w:pPr>
        <w:numPr>
          <w:ilvl w:val="0"/>
          <w:numId w:val="47"/>
        </w:numPr>
        <w:jc w:val="both"/>
      </w:pPr>
      <w:r w:rsidRPr="00B76D4B">
        <w:rPr>
          <w:i/>
        </w:rPr>
        <w:t>Для вставки новой строки в конец таблицы</w:t>
      </w:r>
      <w:r w:rsidRPr="00B76D4B">
        <w:t xml:space="preserve"> надо установить курсор на строку ниже последней строки в таблице и выполнить команду меню </w:t>
      </w:r>
      <w:r w:rsidRPr="00B76D4B">
        <w:rPr>
          <w:b/>
        </w:rPr>
        <w:t>Таблица</w:t>
      </w:r>
      <w:proofErr w:type="gramStart"/>
      <w:r w:rsidRPr="00B76D4B">
        <w:rPr>
          <w:b/>
          <w:lang w:val="en-US"/>
        </w:rPr>
        <w:t xml:space="preserve"> </w:t>
      </w:r>
      <w:r w:rsidRPr="00B76D4B">
        <w:rPr>
          <w:b/>
        </w:rPr>
        <w:t>→ Д</w:t>
      </w:r>
      <w:proofErr w:type="gramEnd"/>
      <w:r w:rsidRPr="00B76D4B">
        <w:rPr>
          <w:b/>
        </w:rPr>
        <w:t>обавить ячейки...</w:t>
      </w:r>
    </w:p>
    <w:p w:rsidR="00B76D4B" w:rsidRPr="00B76D4B" w:rsidRDefault="00B76D4B" w:rsidP="00B76D4B">
      <w:pPr>
        <w:numPr>
          <w:ilvl w:val="0"/>
          <w:numId w:val="46"/>
        </w:numPr>
        <w:jc w:val="both"/>
      </w:pPr>
      <w:r w:rsidRPr="00B76D4B">
        <w:rPr>
          <w:i/>
        </w:rPr>
        <w:t>Для вставки в таблицу новых строк</w:t>
      </w:r>
      <w:r w:rsidRPr="00B76D4B">
        <w:t xml:space="preserve"> надо выделить столько строк, сколько требуется вставить, под местом, куда их нужно поместить, и выполнить команду меню </w:t>
      </w:r>
      <w:r w:rsidRPr="00B76D4B">
        <w:rPr>
          <w:b/>
        </w:rPr>
        <w:t>Таблица</w:t>
      </w:r>
      <w:proofErr w:type="gramStart"/>
      <w:r w:rsidRPr="00B76D4B">
        <w:rPr>
          <w:b/>
          <w:lang w:val="en-US"/>
        </w:rPr>
        <w:t xml:space="preserve"> </w:t>
      </w:r>
      <w:r w:rsidRPr="00B76D4B">
        <w:rPr>
          <w:b/>
        </w:rPr>
        <w:t>→ Д</w:t>
      </w:r>
      <w:proofErr w:type="gramEnd"/>
      <w:r w:rsidRPr="00B76D4B">
        <w:rPr>
          <w:b/>
        </w:rPr>
        <w:t>обавить ячейки…</w:t>
      </w:r>
    </w:p>
    <w:p w:rsidR="00B76D4B" w:rsidRPr="00B76D4B" w:rsidRDefault="00B76D4B" w:rsidP="00B76D4B">
      <w:pPr>
        <w:numPr>
          <w:ilvl w:val="0"/>
          <w:numId w:val="48"/>
        </w:numPr>
        <w:jc w:val="both"/>
      </w:pPr>
      <w:r w:rsidRPr="00B76D4B">
        <w:rPr>
          <w:i/>
        </w:rPr>
        <w:t>Для вставки отдельного столбца с правого края таблицы</w:t>
      </w:r>
      <w:r w:rsidRPr="00B76D4B">
        <w:t xml:space="preserve"> надо подвести курсор к правой стороне таблицы, выделить все маркеры конца строки (для индикации маркеров конца строк нужно нажать на кнопку индикации скрытых символов на панели форматирования) и выполнить команду меню</w:t>
      </w:r>
      <w:r w:rsidRPr="00B76D4B">
        <w:rPr>
          <w:b/>
        </w:rPr>
        <w:t xml:space="preserve"> Таблица</w:t>
      </w:r>
      <w:proofErr w:type="gramStart"/>
      <w:r w:rsidRPr="00B76D4B">
        <w:rPr>
          <w:b/>
          <w:lang w:val="en-US"/>
        </w:rPr>
        <w:t xml:space="preserve"> </w:t>
      </w:r>
      <w:r w:rsidRPr="00B76D4B">
        <w:rPr>
          <w:b/>
        </w:rPr>
        <w:t>→ Д</w:t>
      </w:r>
      <w:proofErr w:type="gramEnd"/>
      <w:r w:rsidRPr="00B76D4B">
        <w:rPr>
          <w:b/>
        </w:rPr>
        <w:t>обавить ячейки...</w:t>
      </w:r>
    </w:p>
    <w:p w:rsidR="00B76D4B" w:rsidRPr="00B76D4B" w:rsidRDefault="00B76D4B" w:rsidP="00B76D4B">
      <w:pPr>
        <w:numPr>
          <w:ilvl w:val="0"/>
          <w:numId w:val="49"/>
        </w:numPr>
        <w:jc w:val="both"/>
      </w:pPr>
      <w:r w:rsidRPr="00B76D4B">
        <w:rPr>
          <w:i/>
        </w:rPr>
        <w:t xml:space="preserve">Для вставки новых столбцов в середину таблицы </w:t>
      </w:r>
      <w:r w:rsidRPr="00B76D4B">
        <w:t xml:space="preserve">надо выделить столько столбцов, сколько необходимо вставить, и выполнить команду меню </w:t>
      </w:r>
      <w:r w:rsidRPr="00B76D4B">
        <w:rPr>
          <w:b/>
        </w:rPr>
        <w:t>Таблица</w:t>
      </w:r>
      <w:proofErr w:type="gramStart"/>
      <w:r w:rsidRPr="00B76D4B">
        <w:rPr>
          <w:b/>
        </w:rPr>
        <w:t xml:space="preserve"> → Д</w:t>
      </w:r>
      <w:proofErr w:type="gramEnd"/>
      <w:r w:rsidRPr="00B76D4B">
        <w:rPr>
          <w:b/>
        </w:rPr>
        <w:t>обавить ячейки...</w:t>
      </w:r>
      <w:r w:rsidRPr="00B76D4B">
        <w:t xml:space="preserve"> В открывшемся диалоговом окне необходимо выбрать опцию для сдвига выделенных ячеек.</w:t>
      </w:r>
    </w:p>
    <w:p w:rsidR="00B76D4B" w:rsidRPr="00B76D4B" w:rsidRDefault="00B76D4B" w:rsidP="00B76D4B">
      <w:pPr>
        <w:numPr>
          <w:ilvl w:val="0"/>
          <w:numId w:val="50"/>
        </w:numPr>
        <w:jc w:val="both"/>
      </w:pPr>
      <w:r w:rsidRPr="00B76D4B">
        <w:rPr>
          <w:i/>
        </w:rPr>
        <w:t>Для вставки в таблицу любого число ячеек</w:t>
      </w:r>
      <w:r w:rsidRPr="00B76D4B">
        <w:t xml:space="preserve"> надо выделить столько ячеек, сколько хотите вставить, и выполнить команду меню </w:t>
      </w:r>
      <w:r w:rsidRPr="00B76D4B">
        <w:rPr>
          <w:b/>
        </w:rPr>
        <w:t>Таблица</w:t>
      </w:r>
      <w:proofErr w:type="gramStart"/>
      <w:r w:rsidRPr="00B76D4B">
        <w:rPr>
          <w:b/>
        </w:rPr>
        <w:t xml:space="preserve"> → Д</w:t>
      </w:r>
      <w:proofErr w:type="gramEnd"/>
      <w:r w:rsidRPr="00B76D4B">
        <w:rPr>
          <w:b/>
        </w:rPr>
        <w:t>обавить ячейки...</w:t>
      </w:r>
      <w:r w:rsidRPr="00B76D4B">
        <w:t xml:space="preserve"> В открывшемся диалоговом окне необходимо выбрать опцию для сдвига выделенных ячеек.</w:t>
      </w:r>
    </w:p>
    <w:p w:rsidR="00B76D4B" w:rsidRPr="00B76D4B" w:rsidRDefault="00B76D4B" w:rsidP="00B76D4B">
      <w:pPr>
        <w:numPr>
          <w:ilvl w:val="0"/>
          <w:numId w:val="51"/>
        </w:numPr>
        <w:jc w:val="both"/>
      </w:pPr>
      <w:r w:rsidRPr="00B76D4B">
        <w:rPr>
          <w:i/>
        </w:rPr>
        <w:t>Для удаления строк</w:t>
      </w:r>
      <w:r w:rsidRPr="00B76D4B">
        <w:t xml:space="preserve"> надо выделить их и выполнить команду меню </w:t>
      </w:r>
      <w:r w:rsidRPr="00B76D4B">
        <w:rPr>
          <w:b/>
        </w:rPr>
        <w:t>Таблица</w:t>
      </w:r>
      <w:proofErr w:type="gramStart"/>
      <w:r w:rsidRPr="00B76D4B">
        <w:rPr>
          <w:b/>
        </w:rPr>
        <w:t xml:space="preserve"> → У</w:t>
      </w:r>
      <w:proofErr w:type="gramEnd"/>
      <w:r w:rsidRPr="00B76D4B">
        <w:rPr>
          <w:b/>
        </w:rPr>
        <w:t>далить ячейки…</w:t>
      </w:r>
      <w:r w:rsidRPr="00B76D4B">
        <w:t xml:space="preserve"> В открывшемся диалоговом окне необходимо указать, каким образом сдвигать оставшиеся ячейки.</w:t>
      </w:r>
    </w:p>
    <w:p w:rsidR="00B76D4B" w:rsidRPr="00B76D4B" w:rsidRDefault="00B76D4B" w:rsidP="00B76D4B">
      <w:pPr>
        <w:numPr>
          <w:ilvl w:val="0"/>
          <w:numId w:val="52"/>
        </w:numPr>
        <w:jc w:val="both"/>
      </w:pPr>
      <w:r w:rsidRPr="00B76D4B">
        <w:rPr>
          <w:i/>
        </w:rPr>
        <w:t>Для удаления столбцов</w:t>
      </w:r>
      <w:r w:rsidRPr="00B76D4B">
        <w:t xml:space="preserve"> надо выделить их и выполнить команду меню </w:t>
      </w:r>
      <w:r w:rsidRPr="00B76D4B">
        <w:rPr>
          <w:b/>
        </w:rPr>
        <w:t>Таблица</w:t>
      </w:r>
      <w:proofErr w:type="gramStart"/>
      <w:r w:rsidRPr="00B76D4B">
        <w:rPr>
          <w:b/>
        </w:rPr>
        <w:t xml:space="preserve"> → У</w:t>
      </w:r>
      <w:proofErr w:type="gramEnd"/>
      <w:r w:rsidRPr="00B76D4B">
        <w:rPr>
          <w:b/>
        </w:rPr>
        <w:t>далить ячейки...</w:t>
      </w:r>
      <w:r w:rsidRPr="00B76D4B">
        <w:t xml:space="preserve"> В открывшемся диалоговом окне необходимо указать, каким образом сдвигать оставшиеся ячейки.</w:t>
      </w:r>
    </w:p>
    <w:p w:rsidR="00B76D4B" w:rsidRPr="00B76D4B" w:rsidRDefault="00B76D4B" w:rsidP="00B76D4B">
      <w:pPr>
        <w:numPr>
          <w:ilvl w:val="0"/>
          <w:numId w:val="53"/>
        </w:numPr>
        <w:jc w:val="both"/>
      </w:pPr>
      <w:r w:rsidRPr="00B76D4B">
        <w:rPr>
          <w:i/>
        </w:rPr>
        <w:t xml:space="preserve">Для удаления любого числа ячеек </w:t>
      </w:r>
      <w:r w:rsidRPr="00B76D4B">
        <w:t>надо выделить их и выполнить команду меню</w:t>
      </w:r>
      <w:r w:rsidRPr="00B76D4B">
        <w:rPr>
          <w:b/>
        </w:rPr>
        <w:t xml:space="preserve"> Таблица</w:t>
      </w:r>
      <w:r w:rsidRPr="00B76D4B">
        <w:rPr>
          <w:b/>
        </w:rPr>
        <w:noBreakHyphen/>
        <w:t>&gt;Удалить ячейки</w:t>
      </w:r>
      <w:proofErr w:type="gramStart"/>
      <w:r w:rsidRPr="00B76D4B">
        <w:rPr>
          <w:b/>
        </w:rPr>
        <w:t>…</w:t>
      </w:r>
      <w:r w:rsidRPr="00B76D4B">
        <w:t xml:space="preserve"> В</w:t>
      </w:r>
      <w:proofErr w:type="gramEnd"/>
      <w:r w:rsidRPr="00B76D4B">
        <w:t xml:space="preserve"> открывшемся диалоговом окне необходимо указать, каким образом сдвигать оставшиеся ячейки.</w:t>
      </w:r>
    </w:p>
    <w:p w:rsidR="00B76D4B" w:rsidRPr="00B76D4B" w:rsidRDefault="00B76D4B" w:rsidP="00B76D4B">
      <w:pPr>
        <w:numPr>
          <w:ilvl w:val="0"/>
          <w:numId w:val="54"/>
        </w:numPr>
        <w:jc w:val="both"/>
      </w:pPr>
      <w:r w:rsidRPr="00B76D4B">
        <w:rPr>
          <w:i/>
        </w:rPr>
        <w:t>Чтобы</w:t>
      </w:r>
      <w:r w:rsidRPr="00B76D4B">
        <w:rPr>
          <w:noProof/>
        </w:rPr>
        <w:t xml:space="preserve"> </w:t>
      </w:r>
      <w:r w:rsidRPr="00B76D4B">
        <w:rPr>
          <w:i/>
          <w:noProof/>
        </w:rPr>
        <w:t>объединить ячейки</w:t>
      </w:r>
      <w:r w:rsidRPr="00B76D4B">
        <w:rPr>
          <w:i/>
        </w:rPr>
        <w:t>,</w:t>
      </w:r>
      <w:r w:rsidRPr="00B76D4B">
        <w:t xml:space="preserve"> находящиеся в одной строке, необходимо выделить сливаемые ячейки и выполнить команду меню </w:t>
      </w:r>
      <w:r w:rsidRPr="00B76D4B">
        <w:rPr>
          <w:b/>
        </w:rPr>
        <w:t>Таблица</w:t>
      </w:r>
      <w:proofErr w:type="gramStart"/>
      <w:r w:rsidRPr="00B76D4B">
        <w:rPr>
          <w:b/>
          <w:lang w:val="en-US"/>
        </w:rPr>
        <w:t xml:space="preserve"> </w:t>
      </w:r>
      <w:r w:rsidRPr="00B76D4B">
        <w:rPr>
          <w:b/>
        </w:rPr>
        <w:t>→ О</w:t>
      </w:r>
      <w:proofErr w:type="gramEnd"/>
      <w:r w:rsidRPr="00B76D4B">
        <w:rPr>
          <w:b/>
        </w:rPr>
        <w:t>бъединить ячейки</w:t>
      </w:r>
      <w:r w:rsidRPr="00B76D4B">
        <w:t>.</w:t>
      </w:r>
    </w:p>
    <w:p w:rsidR="00B76D4B" w:rsidRPr="00B76D4B" w:rsidRDefault="00B76D4B" w:rsidP="00B76D4B">
      <w:pPr>
        <w:numPr>
          <w:ilvl w:val="0"/>
          <w:numId w:val="55"/>
        </w:numPr>
        <w:jc w:val="both"/>
      </w:pPr>
      <w:r w:rsidRPr="00B76D4B">
        <w:rPr>
          <w:i/>
        </w:rPr>
        <w:t>Чтобы разделить объединенные ячейки,</w:t>
      </w:r>
      <w:r w:rsidRPr="00B76D4B">
        <w:t xml:space="preserve"> необходимо выделить их и выполнить команду меню </w:t>
      </w:r>
      <w:r w:rsidRPr="00B76D4B">
        <w:rPr>
          <w:b/>
        </w:rPr>
        <w:t>Таблица</w:t>
      </w:r>
      <w:proofErr w:type="gramStart"/>
      <w:r w:rsidRPr="00B76D4B">
        <w:rPr>
          <w:b/>
          <w:lang w:val="en-US"/>
        </w:rPr>
        <w:t xml:space="preserve"> </w:t>
      </w:r>
      <w:r w:rsidRPr="00B76D4B">
        <w:rPr>
          <w:b/>
        </w:rPr>
        <w:t>→ Р</w:t>
      </w:r>
      <w:proofErr w:type="gramEnd"/>
      <w:r w:rsidRPr="00B76D4B">
        <w:rPr>
          <w:b/>
        </w:rPr>
        <w:t>азбить ячейки</w:t>
      </w:r>
      <w:r w:rsidRPr="00B76D4B">
        <w:t>.</w:t>
      </w:r>
    </w:p>
    <w:p w:rsidR="00B76D4B" w:rsidRPr="00B76D4B" w:rsidRDefault="00B76D4B" w:rsidP="00B76D4B">
      <w:pPr>
        <w:numPr>
          <w:ilvl w:val="0"/>
          <w:numId w:val="56"/>
        </w:numPr>
        <w:jc w:val="both"/>
      </w:pPr>
      <w:r w:rsidRPr="00B76D4B">
        <w:rPr>
          <w:i/>
        </w:rPr>
        <w:lastRenderedPageBreak/>
        <w:t>Для разбиения таблицы</w:t>
      </w:r>
      <w:r w:rsidRPr="00B76D4B">
        <w:t xml:space="preserve"> и включения обычного текста между двумя частями таблицы необходимо проделать следующее:</w:t>
      </w:r>
    </w:p>
    <w:p w:rsidR="00B76D4B" w:rsidRPr="00B76D4B" w:rsidRDefault="00B76D4B" w:rsidP="00B76D4B">
      <w:pPr>
        <w:pStyle w:val="NORMALTEXT"/>
        <w:numPr>
          <w:ilvl w:val="0"/>
          <w:numId w:val="57"/>
        </w:numPr>
        <w:tabs>
          <w:tab w:val="clear" w:pos="360"/>
          <w:tab w:val="num" w:pos="927"/>
        </w:tabs>
        <w:ind w:left="927"/>
        <w:rPr>
          <w:szCs w:val="24"/>
        </w:rPr>
      </w:pPr>
      <w:r w:rsidRPr="00B76D4B">
        <w:rPr>
          <w:szCs w:val="24"/>
        </w:rPr>
        <w:t>подвести курсор на строку, под которой необходимо вставить абзац (для добавления абзаца текста над таблицей надо поставить курсор в любое место первой строки);</w:t>
      </w:r>
    </w:p>
    <w:p w:rsidR="00B76D4B" w:rsidRPr="00B76D4B" w:rsidRDefault="00B76D4B" w:rsidP="00B76D4B">
      <w:pPr>
        <w:pStyle w:val="NORMALTEXT"/>
        <w:numPr>
          <w:ilvl w:val="0"/>
          <w:numId w:val="58"/>
        </w:numPr>
        <w:tabs>
          <w:tab w:val="clear" w:pos="360"/>
          <w:tab w:val="num" w:pos="927"/>
        </w:tabs>
        <w:ind w:left="927"/>
        <w:rPr>
          <w:b/>
          <w:i/>
          <w:szCs w:val="24"/>
        </w:rPr>
      </w:pPr>
      <w:r w:rsidRPr="00B76D4B">
        <w:rPr>
          <w:szCs w:val="24"/>
        </w:rPr>
        <w:t>выполнить команду</w:t>
      </w:r>
      <w:r w:rsidRPr="00B76D4B">
        <w:rPr>
          <w:b/>
          <w:szCs w:val="24"/>
        </w:rPr>
        <w:t xml:space="preserve"> </w:t>
      </w:r>
      <w:r w:rsidRPr="00B76D4B">
        <w:rPr>
          <w:szCs w:val="24"/>
        </w:rPr>
        <w:t>меню</w:t>
      </w:r>
      <w:r w:rsidRPr="00B76D4B">
        <w:rPr>
          <w:b/>
          <w:szCs w:val="24"/>
        </w:rPr>
        <w:t xml:space="preserve"> Таблица</w:t>
      </w:r>
      <w:proofErr w:type="gramStart"/>
      <w:r w:rsidRPr="00B76D4B">
        <w:rPr>
          <w:b/>
          <w:szCs w:val="24"/>
        </w:rPr>
        <w:t xml:space="preserve"> → Р</w:t>
      </w:r>
      <w:proofErr w:type="gramEnd"/>
      <w:r w:rsidRPr="00B76D4B">
        <w:rPr>
          <w:b/>
          <w:szCs w:val="24"/>
        </w:rPr>
        <w:t>азбить ячейки</w:t>
      </w:r>
      <w:r w:rsidRPr="00B76D4B">
        <w:rPr>
          <w:b/>
          <w:i/>
          <w:szCs w:val="24"/>
        </w:rPr>
        <w:t>.</w:t>
      </w:r>
    </w:p>
    <w:p w:rsidR="00B76D4B" w:rsidRPr="00B76D4B" w:rsidRDefault="00B76D4B" w:rsidP="00B76D4B">
      <w:pPr>
        <w:pStyle w:val="21"/>
        <w:ind w:left="284"/>
        <w:rPr>
          <w:sz w:val="24"/>
          <w:szCs w:val="24"/>
        </w:rPr>
      </w:pPr>
      <w:r w:rsidRPr="00B76D4B">
        <w:rPr>
          <w:sz w:val="24"/>
          <w:szCs w:val="24"/>
        </w:rPr>
        <w:t xml:space="preserve">Программа </w:t>
      </w:r>
      <w:r w:rsidRPr="00B76D4B">
        <w:rPr>
          <w:b/>
          <w:sz w:val="24"/>
          <w:szCs w:val="24"/>
          <w:lang w:val="en-US"/>
        </w:rPr>
        <w:t>Word</w:t>
      </w:r>
      <w:r w:rsidRPr="00B76D4B">
        <w:rPr>
          <w:sz w:val="24"/>
          <w:szCs w:val="24"/>
        </w:rPr>
        <w:t xml:space="preserve">  при этом вставляет над строкой маркер абзаца.</w:t>
      </w:r>
    </w:p>
    <w:p w:rsidR="00B76D4B" w:rsidRPr="00B76D4B" w:rsidRDefault="00B76D4B" w:rsidP="00B76D4B">
      <w:pPr>
        <w:pStyle w:val="2"/>
        <w:rPr>
          <w:szCs w:val="24"/>
        </w:rPr>
      </w:pPr>
      <w:bookmarkStart w:id="6" w:name="_Toc487863353"/>
      <w:r w:rsidRPr="00B76D4B">
        <w:rPr>
          <w:szCs w:val="24"/>
        </w:rPr>
        <w:t>Табличные рамки</w:t>
      </w:r>
      <w:bookmarkEnd w:id="6"/>
    </w:p>
    <w:p w:rsidR="00B76D4B" w:rsidRPr="00B76D4B" w:rsidRDefault="00B76D4B" w:rsidP="00B76D4B">
      <w:pPr>
        <w:pStyle w:val="NORMALTEXT"/>
        <w:rPr>
          <w:szCs w:val="24"/>
        </w:rPr>
      </w:pPr>
      <w:r w:rsidRPr="00B76D4B">
        <w:rPr>
          <w:szCs w:val="24"/>
        </w:rPr>
        <w:t>Следует иметь в виду, что при вставке таблицы в качестве разделительных линий индицируются только</w:t>
      </w:r>
      <w:r w:rsidRPr="00B76D4B">
        <w:rPr>
          <w:smallCaps/>
          <w:szCs w:val="24"/>
        </w:rPr>
        <w:t xml:space="preserve"> </w:t>
      </w:r>
      <w:r w:rsidRPr="00B76D4B">
        <w:rPr>
          <w:szCs w:val="24"/>
        </w:rPr>
        <w:t>пунктирные вспомогательные линии, которые при печати не будут видны. Поэтому для создания разделительных линий таблицы, которые необходимо напечатать, следует выделить стандартным образом те ячейки таблицы, вокруг которых необходимо сделать</w:t>
      </w:r>
      <w:r w:rsidRPr="00B76D4B">
        <w:rPr>
          <w:noProof/>
          <w:szCs w:val="24"/>
        </w:rPr>
        <w:t xml:space="preserve"> </w:t>
      </w:r>
      <w:r w:rsidRPr="00B76D4B">
        <w:rPr>
          <w:szCs w:val="24"/>
        </w:rPr>
        <w:t xml:space="preserve">обрамление, и выбрать команду меню </w:t>
      </w:r>
      <w:r w:rsidRPr="00B76D4B">
        <w:rPr>
          <w:b/>
          <w:szCs w:val="24"/>
        </w:rPr>
        <w:t>Формат → Границы и заливка...</w:t>
      </w:r>
      <w:r w:rsidRPr="00B76D4B">
        <w:rPr>
          <w:szCs w:val="24"/>
        </w:rPr>
        <w:t xml:space="preserve"> На экране появится диалоговое окно (см. рис. 2).</w:t>
      </w:r>
    </w:p>
    <w:p w:rsidR="00B76D4B" w:rsidRPr="00B76D4B" w:rsidRDefault="00B76D4B" w:rsidP="00B76D4B">
      <w:pPr>
        <w:pStyle w:val="NORMALTEXT"/>
        <w:rPr>
          <w:szCs w:val="24"/>
        </w:rPr>
      </w:pPr>
      <w:r w:rsidRPr="00B76D4B">
        <w:rPr>
          <w:szCs w:val="24"/>
        </w:rPr>
        <w:t>Опции данного диалогового окна означают следующее.</w:t>
      </w:r>
    </w:p>
    <w:p w:rsidR="00B76D4B" w:rsidRPr="00B76D4B" w:rsidRDefault="00B76D4B" w:rsidP="00B76D4B">
      <w:pPr>
        <w:numPr>
          <w:ilvl w:val="0"/>
          <w:numId w:val="60"/>
        </w:numPr>
        <w:rPr>
          <w:i/>
          <w:noProof/>
        </w:rPr>
      </w:pPr>
      <w:r w:rsidRPr="00B76D4B">
        <w:rPr>
          <w:i/>
        </w:rPr>
        <w:t>Тип обрамления –</w:t>
      </w:r>
      <w:r w:rsidRPr="00B76D4B">
        <w:t xml:space="preserve"> служит для выбора необходимого типа контура (Рамка или Сетка). </w:t>
      </w:r>
      <w:r w:rsidRPr="00B76D4B">
        <w:rPr>
          <w:i/>
          <w:noProof/>
        </w:rPr>
        <w:t xml:space="preserve"> </w:t>
      </w:r>
    </w:p>
    <w:p w:rsidR="00B76D4B" w:rsidRPr="00B76D4B" w:rsidRDefault="00B76D4B" w:rsidP="00B76D4B">
      <w:pPr>
        <w:numPr>
          <w:ilvl w:val="0"/>
          <w:numId w:val="61"/>
        </w:numPr>
      </w:pPr>
      <w:r w:rsidRPr="00B76D4B">
        <w:rPr>
          <w:noProof/>
        </w:rPr>
        <w:t xml:space="preserve">Тип </w:t>
      </w:r>
      <w:r w:rsidRPr="00B76D4B">
        <w:rPr>
          <w:i/>
          <w:noProof/>
        </w:rPr>
        <w:t xml:space="preserve">линии </w:t>
      </w:r>
      <w:r w:rsidRPr="00B76D4B">
        <w:rPr>
          <w:i/>
        </w:rPr>
        <w:t>–</w:t>
      </w:r>
      <w:r w:rsidRPr="00B76D4B">
        <w:rPr>
          <w:i/>
          <w:noProof/>
        </w:rPr>
        <w:t xml:space="preserve"> </w:t>
      </w:r>
      <w:r w:rsidRPr="00B76D4B">
        <w:t>служит для выбора вида</w:t>
      </w:r>
      <w:r w:rsidRPr="00B76D4B">
        <w:rPr>
          <w:smallCaps/>
        </w:rPr>
        <w:t xml:space="preserve"> </w:t>
      </w:r>
      <w:r w:rsidRPr="00B76D4B">
        <w:t xml:space="preserve">контурной линии (если </w:t>
      </w:r>
      <w:proofErr w:type="gramStart"/>
      <w:r w:rsidRPr="00B76D4B">
        <w:t>выбрать опцию</w:t>
      </w:r>
      <w:r w:rsidRPr="00B76D4B">
        <w:rPr>
          <w:b/>
        </w:rPr>
        <w:t xml:space="preserve"> нет, </w:t>
      </w:r>
      <w:r w:rsidRPr="00B76D4B">
        <w:t>то вокруг маркированного объекта линии не создаются</w:t>
      </w:r>
      <w:proofErr w:type="gramEnd"/>
      <w:r w:rsidRPr="00B76D4B">
        <w:t xml:space="preserve">). </w:t>
      </w:r>
    </w:p>
    <w:p w:rsidR="00B76D4B" w:rsidRPr="00B76D4B" w:rsidRDefault="00B76D4B" w:rsidP="00B76D4B">
      <w:pPr>
        <w:numPr>
          <w:ilvl w:val="0"/>
          <w:numId w:val="62"/>
        </w:numPr>
      </w:pPr>
      <w:r w:rsidRPr="00B76D4B">
        <w:rPr>
          <w:i/>
          <w:noProof/>
        </w:rPr>
        <w:t>Образец</w:t>
      </w:r>
      <w:r w:rsidRPr="00B76D4B">
        <w:t xml:space="preserve"> </w:t>
      </w:r>
      <w:r w:rsidRPr="00B76D4B">
        <w:rPr>
          <w:i/>
        </w:rPr>
        <w:t>–</w:t>
      </w:r>
      <w:r w:rsidRPr="00B76D4B">
        <w:t xml:space="preserve"> демонстрация общего вида маркированного объекта, оформленного выбранным способом. Здесь можно производить </w:t>
      </w:r>
      <w:r w:rsidRPr="00B76D4B">
        <w:rPr>
          <w:i/>
        </w:rPr>
        <w:t xml:space="preserve">частичное обрамление </w:t>
      </w:r>
      <w:r w:rsidRPr="00B76D4B">
        <w:t>объекта, сначала щелчком мыши выбрав элемент рамки (например, левую или правую сторону, и т.д.) далее в опции Тип линии выбрав для него необходимый вид контура.</w:t>
      </w:r>
    </w:p>
    <w:p w:rsidR="00B76D4B" w:rsidRPr="00B76D4B" w:rsidRDefault="00B76D4B" w:rsidP="00B76D4B">
      <w:pPr>
        <w:numPr>
          <w:ilvl w:val="0"/>
          <w:numId w:val="63"/>
        </w:numPr>
      </w:pPr>
      <w:r w:rsidRPr="00B76D4B">
        <w:rPr>
          <w:i/>
        </w:rPr>
        <w:t>Цвет</w:t>
      </w:r>
      <w:r w:rsidRPr="00B76D4B">
        <w:rPr>
          <w:noProof/>
        </w:rPr>
        <w:t xml:space="preserve"> </w:t>
      </w:r>
      <w:r w:rsidRPr="00B76D4B">
        <w:t xml:space="preserve"> </w:t>
      </w:r>
      <w:r w:rsidRPr="00B76D4B">
        <w:rPr>
          <w:i/>
        </w:rPr>
        <w:t>–</w:t>
      </w:r>
      <w:r w:rsidRPr="00B76D4B">
        <w:t xml:space="preserve"> служат для выбора необходимого цвета контура.</w:t>
      </w:r>
    </w:p>
    <w:p w:rsidR="00B76D4B" w:rsidRPr="00B76D4B" w:rsidRDefault="00B76D4B" w:rsidP="00B76D4B">
      <w:pPr>
        <w:numPr>
          <w:ilvl w:val="0"/>
          <w:numId w:val="59"/>
        </w:numPr>
      </w:pPr>
      <w:r w:rsidRPr="00B76D4B">
        <w:rPr>
          <w:i/>
        </w:rPr>
        <w:t>Ширина –</w:t>
      </w:r>
      <w:r w:rsidRPr="00B76D4B">
        <w:t xml:space="preserve"> служит для выбора необходимой толщины линии.</w:t>
      </w:r>
    </w:p>
    <w:p w:rsidR="00B76D4B" w:rsidRPr="00B76D4B" w:rsidRDefault="00B76D4B" w:rsidP="00B76D4B">
      <w:pPr>
        <w:pStyle w:val="NORMALTEXT"/>
        <w:rPr>
          <w:szCs w:val="24"/>
        </w:rPr>
      </w:pPr>
      <w:r w:rsidRPr="00B76D4B">
        <w:rPr>
          <w:szCs w:val="24"/>
        </w:rPr>
        <w:t xml:space="preserve">Внеся необходимые изменения в рассматриваемое диалоговое окно, следует нажать на кнопку </w:t>
      </w:r>
      <w:r w:rsidRPr="00B76D4B">
        <w:rPr>
          <w:b/>
          <w:szCs w:val="24"/>
        </w:rPr>
        <w:t>ОК</w:t>
      </w:r>
      <w:r w:rsidRPr="00B76D4B">
        <w:rPr>
          <w:szCs w:val="24"/>
        </w:rPr>
        <w:t xml:space="preserve"> для обрамления выделенного объекта в документе. При неверном задании опций в диалоговом окне </w:t>
      </w:r>
      <w:r w:rsidRPr="00B76D4B">
        <w:rPr>
          <w:b/>
          <w:szCs w:val="24"/>
        </w:rPr>
        <w:t>Границы и заливка</w:t>
      </w:r>
      <w:r w:rsidRPr="00B76D4B">
        <w:rPr>
          <w:szCs w:val="24"/>
        </w:rPr>
        <w:t xml:space="preserve"> для возвращения к первоначальному виду необходимо незамедлительно выбрать команду меню </w:t>
      </w:r>
      <w:r w:rsidRPr="00B76D4B">
        <w:rPr>
          <w:b/>
          <w:szCs w:val="24"/>
        </w:rPr>
        <w:t>Правка</w:t>
      </w:r>
      <w:r w:rsidRPr="00B76D4B">
        <w:rPr>
          <w:b/>
          <w:szCs w:val="24"/>
          <w:lang w:val="en-US"/>
        </w:rPr>
        <w:t xml:space="preserve"> </w:t>
      </w:r>
      <w:r w:rsidRPr="00B76D4B">
        <w:rPr>
          <w:b/>
          <w:szCs w:val="24"/>
        </w:rPr>
        <w:t xml:space="preserve">→ </w:t>
      </w:r>
      <w:proofErr w:type="spellStart"/>
      <w:r w:rsidRPr="00B76D4B">
        <w:rPr>
          <w:b/>
          <w:szCs w:val="24"/>
        </w:rPr>
        <w:t>Отменитъ</w:t>
      </w:r>
      <w:proofErr w:type="spellEnd"/>
      <w:r w:rsidRPr="00B76D4B">
        <w:rPr>
          <w:b/>
          <w:szCs w:val="24"/>
        </w:rPr>
        <w:t xml:space="preserve"> изменение границы заливки</w:t>
      </w:r>
      <w:r w:rsidRPr="00B76D4B">
        <w:rPr>
          <w:szCs w:val="24"/>
        </w:rPr>
        <w:t>.</w:t>
      </w:r>
    </w:p>
    <w:p w:rsidR="00B76D4B" w:rsidRPr="00B76D4B" w:rsidRDefault="00B76D4B" w:rsidP="00B76D4B">
      <w:pPr>
        <w:pStyle w:val="21"/>
        <w:jc w:val="center"/>
        <w:rPr>
          <w:sz w:val="24"/>
          <w:szCs w:val="24"/>
          <w:lang w:val="en-US"/>
        </w:rPr>
      </w:pPr>
      <w:r w:rsidRPr="00B76D4B">
        <w:rPr>
          <w:sz w:val="24"/>
          <w:szCs w:val="24"/>
        </w:rPr>
        <w:object w:dxaOrig="8189" w:dyaOrig="5999">
          <v:shape id="_x0000_i1026" type="#_x0000_t75" style="width:310pt;height:134pt" o:ole="" fillcolor="window">
            <v:imagedata r:id="rId13" o:title="" gain="93623f" blacklevel="7864f"/>
          </v:shape>
          <o:OLEObject Type="Embed" ProgID="PBrush" ShapeID="_x0000_i1026" DrawAspect="Content" ObjectID="_1667284334" r:id="rId14"/>
        </w:object>
      </w:r>
    </w:p>
    <w:p w:rsidR="00B76D4B" w:rsidRPr="00B76D4B" w:rsidRDefault="00B76D4B" w:rsidP="00B76D4B">
      <w:pPr>
        <w:pStyle w:val="af1"/>
        <w:jc w:val="center"/>
        <w:rPr>
          <w:b w:val="0"/>
          <w:i/>
          <w:szCs w:val="24"/>
        </w:rPr>
      </w:pPr>
      <w:r w:rsidRPr="00B76D4B">
        <w:rPr>
          <w:b w:val="0"/>
          <w:i/>
          <w:szCs w:val="24"/>
        </w:rPr>
        <w:t>Рис.2.  Границы и заливка</w:t>
      </w:r>
    </w:p>
    <w:p w:rsidR="00B76D4B" w:rsidRPr="00B76D4B" w:rsidRDefault="00B76D4B" w:rsidP="00B76D4B">
      <w:pPr>
        <w:pStyle w:val="NORMALTEXT"/>
        <w:rPr>
          <w:szCs w:val="24"/>
        </w:rPr>
      </w:pPr>
      <w:r w:rsidRPr="00B76D4B">
        <w:rPr>
          <w:szCs w:val="24"/>
        </w:rPr>
        <w:t>Также аналогичным образом можно выполнить обрамление любого фрагмента текста, а не только таблицы.</w:t>
      </w:r>
    </w:p>
    <w:p w:rsidR="00B76D4B" w:rsidRPr="00B76D4B" w:rsidRDefault="00B76D4B" w:rsidP="00B76D4B">
      <w:pPr>
        <w:pStyle w:val="NORMALTEXT"/>
        <w:jc w:val="center"/>
        <w:rPr>
          <w:b/>
          <w:szCs w:val="24"/>
        </w:rPr>
      </w:pPr>
      <w:r w:rsidRPr="00B76D4B">
        <w:rPr>
          <w:szCs w:val="24"/>
        </w:rPr>
        <w:br w:type="page"/>
      </w:r>
      <w:r w:rsidRPr="00B76D4B">
        <w:rPr>
          <w:b/>
          <w:szCs w:val="24"/>
        </w:rPr>
        <w:lastRenderedPageBreak/>
        <w:t>Практическая часть</w:t>
      </w:r>
    </w:p>
    <w:p w:rsidR="00B76D4B" w:rsidRPr="00B76D4B" w:rsidRDefault="00B76D4B" w:rsidP="00B76D4B">
      <w:pPr>
        <w:jc w:val="center"/>
        <w:rPr>
          <w:b/>
        </w:rPr>
      </w:pPr>
    </w:p>
    <w:p w:rsidR="00B76D4B" w:rsidRPr="00B76D4B" w:rsidRDefault="00B76D4B" w:rsidP="00B76D4B">
      <w:pPr>
        <w:jc w:val="center"/>
        <w:rPr>
          <w:rFonts w:ascii="Bookman Old Style" w:hAnsi="Bookman Old Style"/>
          <w:b/>
          <w:i/>
        </w:rPr>
      </w:pPr>
      <w:r w:rsidRPr="00B76D4B">
        <w:rPr>
          <w:rFonts w:ascii="Bookman Old Style" w:hAnsi="Bookman Old Style"/>
          <w:b/>
          <w:i/>
        </w:rPr>
        <w:t>Результаты ситового анализа</w:t>
      </w:r>
    </w:p>
    <w:p w:rsidR="00B76D4B" w:rsidRPr="00B76D4B" w:rsidRDefault="00B76D4B" w:rsidP="00B76D4B">
      <w:pPr>
        <w:jc w:val="center"/>
        <w:rPr>
          <w:rFonts w:ascii="Bookman Old Style" w:hAnsi="Bookman Old Style"/>
          <w:b/>
          <w:i/>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tblPr>
      <w:tblGrid>
        <w:gridCol w:w="3227"/>
        <w:gridCol w:w="1276"/>
        <w:gridCol w:w="1170"/>
        <w:gridCol w:w="1966"/>
        <w:gridCol w:w="1966"/>
      </w:tblGrid>
      <w:tr w:rsidR="00B76D4B" w:rsidRPr="00B76D4B" w:rsidTr="00821182">
        <w:trPr>
          <w:trHeight w:val="522"/>
        </w:trPr>
        <w:tc>
          <w:tcPr>
            <w:tcW w:w="3227" w:type="dxa"/>
            <w:vMerge w:val="restart"/>
            <w:shd w:val="clear" w:color="auto" w:fill="auto"/>
            <w:vAlign w:val="center"/>
          </w:tcPr>
          <w:p w:rsidR="00B76D4B" w:rsidRPr="00B76D4B" w:rsidRDefault="00B76D4B" w:rsidP="00821182">
            <w:pPr>
              <w:jc w:val="center"/>
              <w:rPr>
                <w:b/>
                <w:i/>
              </w:rPr>
            </w:pPr>
            <w:r w:rsidRPr="00B76D4B">
              <w:rPr>
                <w:b/>
                <w:i/>
              </w:rPr>
              <w:t xml:space="preserve">Классы крупности средней пробы руды, </w:t>
            </w:r>
            <w:proofErr w:type="gramStart"/>
            <w:r w:rsidRPr="00B76D4B">
              <w:rPr>
                <w:b/>
                <w:i/>
              </w:rPr>
              <w:t>мм</w:t>
            </w:r>
            <w:proofErr w:type="gramEnd"/>
          </w:p>
        </w:tc>
        <w:tc>
          <w:tcPr>
            <w:tcW w:w="2446" w:type="dxa"/>
            <w:gridSpan w:val="2"/>
            <w:shd w:val="clear" w:color="auto" w:fill="auto"/>
            <w:vAlign w:val="center"/>
          </w:tcPr>
          <w:p w:rsidR="00B76D4B" w:rsidRPr="00B76D4B" w:rsidRDefault="00B76D4B" w:rsidP="00821182">
            <w:pPr>
              <w:jc w:val="center"/>
              <w:rPr>
                <w:b/>
                <w:i/>
              </w:rPr>
            </w:pPr>
            <w:r w:rsidRPr="00B76D4B">
              <w:rPr>
                <w:b/>
                <w:i/>
              </w:rPr>
              <w:t>Частный выход</w:t>
            </w:r>
          </w:p>
        </w:tc>
        <w:tc>
          <w:tcPr>
            <w:tcW w:w="3932" w:type="dxa"/>
            <w:gridSpan w:val="2"/>
            <w:shd w:val="clear" w:color="auto" w:fill="auto"/>
            <w:vAlign w:val="center"/>
          </w:tcPr>
          <w:p w:rsidR="00B76D4B" w:rsidRPr="00B76D4B" w:rsidRDefault="00B76D4B" w:rsidP="00821182">
            <w:pPr>
              <w:jc w:val="center"/>
              <w:rPr>
                <w:b/>
                <w:i/>
              </w:rPr>
            </w:pPr>
            <w:r w:rsidRPr="00B76D4B">
              <w:rPr>
                <w:b/>
                <w:i/>
              </w:rPr>
              <w:t>Суммарный выход, %</w:t>
            </w:r>
          </w:p>
        </w:tc>
      </w:tr>
      <w:tr w:rsidR="00B76D4B" w:rsidRPr="00B76D4B" w:rsidTr="00821182">
        <w:tc>
          <w:tcPr>
            <w:tcW w:w="3227" w:type="dxa"/>
            <w:vMerge/>
            <w:shd w:val="clear" w:color="auto" w:fill="auto"/>
            <w:vAlign w:val="center"/>
          </w:tcPr>
          <w:p w:rsidR="00B76D4B" w:rsidRPr="00B76D4B" w:rsidRDefault="00B76D4B" w:rsidP="00821182">
            <w:pPr>
              <w:jc w:val="center"/>
              <w:rPr>
                <w:b/>
                <w:i/>
              </w:rPr>
            </w:pPr>
          </w:p>
        </w:tc>
        <w:tc>
          <w:tcPr>
            <w:tcW w:w="1276" w:type="dxa"/>
            <w:shd w:val="clear" w:color="auto" w:fill="auto"/>
            <w:vAlign w:val="center"/>
          </w:tcPr>
          <w:p w:rsidR="00B76D4B" w:rsidRPr="00B76D4B" w:rsidRDefault="00B76D4B" w:rsidP="00821182">
            <w:pPr>
              <w:jc w:val="center"/>
              <w:rPr>
                <w:b/>
                <w:i/>
              </w:rPr>
            </w:pPr>
            <w:r w:rsidRPr="00B76D4B">
              <w:rPr>
                <w:b/>
                <w:i/>
              </w:rPr>
              <w:t>г</w:t>
            </w:r>
          </w:p>
        </w:tc>
        <w:tc>
          <w:tcPr>
            <w:tcW w:w="1170" w:type="dxa"/>
            <w:shd w:val="clear" w:color="auto" w:fill="auto"/>
            <w:vAlign w:val="center"/>
          </w:tcPr>
          <w:p w:rsidR="00B76D4B" w:rsidRPr="00B76D4B" w:rsidRDefault="00B76D4B" w:rsidP="00821182">
            <w:pPr>
              <w:jc w:val="center"/>
              <w:rPr>
                <w:b/>
                <w:i/>
              </w:rPr>
            </w:pPr>
            <w:r w:rsidRPr="00B76D4B">
              <w:rPr>
                <w:b/>
                <w:i/>
              </w:rPr>
              <w:t>%</w:t>
            </w:r>
          </w:p>
        </w:tc>
        <w:tc>
          <w:tcPr>
            <w:tcW w:w="1966" w:type="dxa"/>
            <w:shd w:val="clear" w:color="auto" w:fill="auto"/>
            <w:vAlign w:val="center"/>
          </w:tcPr>
          <w:p w:rsidR="00B76D4B" w:rsidRPr="00B76D4B" w:rsidRDefault="00B76D4B" w:rsidP="00821182">
            <w:pPr>
              <w:jc w:val="center"/>
              <w:rPr>
                <w:b/>
                <w:i/>
              </w:rPr>
            </w:pPr>
            <w:r w:rsidRPr="00B76D4B">
              <w:rPr>
                <w:b/>
                <w:i/>
              </w:rPr>
              <w:t>По плюсу</w:t>
            </w:r>
          </w:p>
        </w:tc>
        <w:tc>
          <w:tcPr>
            <w:tcW w:w="1966" w:type="dxa"/>
            <w:shd w:val="clear" w:color="auto" w:fill="auto"/>
            <w:vAlign w:val="center"/>
          </w:tcPr>
          <w:p w:rsidR="00B76D4B" w:rsidRPr="00B76D4B" w:rsidRDefault="00B76D4B" w:rsidP="00821182">
            <w:pPr>
              <w:jc w:val="center"/>
              <w:rPr>
                <w:b/>
                <w:i/>
              </w:rPr>
            </w:pPr>
            <w:r w:rsidRPr="00B76D4B">
              <w:rPr>
                <w:b/>
                <w:i/>
              </w:rPr>
              <w:t>По минусу</w:t>
            </w:r>
          </w:p>
        </w:tc>
      </w:tr>
      <w:tr w:rsidR="00B76D4B" w:rsidRPr="00B76D4B" w:rsidTr="00821182">
        <w:trPr>
          <w:trHeight w:val="327"/>
        </w:trPr>
        <w:tc>
          <w:tcPr>
            <w:tcW w:w="3227" w:type="dxa"/>
            <w:shd w:val="clear" w:color="auto" w:fill="auto"/>
            <w:vAlign w:val="center"/>
          </w:tcPr>
          <w:p w:rsidR="00B76D4B" w:rsidRPr="00B76D4B" w:rsidRDefault="00B76D4B" w:rsidP="00821182">
            <w:pPr>
              <w:jc w:val="center"/>
            </w:pPr>
            <w:r w:rsidRPr="00B76D4B">
              <w:t>+10</w:t>
            </w:r>
          </w:p>
        </w:tc>
        <w:tc>
          <w:tcPr>
            <w:tcW w:w="1276" w:type="dxa"/>
            <w:shd w:val="clear" w:color="auto" w:fill="auto"/>
            <w:vAlign w:val="center"/>
          </w:tcPr>
          <w:p w:rsidR="00B76D4B" w:rsidRPr="00B76D4B" w:rsidRDefault="00B76D4B" w:rsidP="00821182">
            <w:pPr>
              <w:jc w:val="center"/>
            </w:pPr>
            <w:r w:rsidRPr="00B76D4B">
              <w:t>150</w:t>
            </w:r>
          </w:p>
        </w:tc>
        <w:tc>
          <w:tcPr>
            <w:tcW w:w="1170" w:type="dxa"/>
            <w:shd w:val="clear" w:color="auto" w:fill="auto"/>
            <w:vAlign w:val="center"/>
          </w:tcPr>
          <w:p w:rsidR="00B76D4B" w:rsidRPr="00B76D4B" w:rsidRDefault="00B76D4B" w:rsidP="00821182">
            <w:pPr>
              <w:jc w:val="center"/>
            </w:pPr>
            <w:r w:rsidRPr="00B76D4B">
              <w:t>15</w:t>
            </w:r>
          </w:p>
        </w:tc>
        <w:tc>
          <w:tcPr>
            <w:tcW w:w="1966" w:type="dxa"/>
            <w:shd w:val="clear" w:color="auto" w:fill="auto"/>
            <w:vAlign w:val="center"/>
          </w:tcPr>
          <w:p w:rsidR="00B76D4B" w:rsidRPr="00B76D4B" w:rsidRDefault="00B76D4B" w:rsidP="00821182">
            <w:pPr>
              <w:jc w:val="center"/>
            </w:pPr>
            <w:r w:rsidRPr="00B76D4B">
              <w:t>15</w:t>
            </w:r>
          </w:p>
        </w:tc>
        <w:tc>
          <w:tcPr>
            <w:tcW w:w="1966" w:type="dxa"/>
            <w:shd w:val="clear" w:color="auto" w:fill="auto"/>
            <w:vAlign w:val="center"/>
          </w:tcPr>
          <w:p w:rsidR="00B76D4B" w:rsidRPr="00B76D4B" w:rsidRDefault="00B76D4B" w:rsidP="00821182">
            <w:pPr>
              <w:jc w:val="center"/>
            </w:pPr>
            <w:r w:rsidRPr="00B76D4B">
              <w:t>100</w:t>
            </w:r>
          </w:p>
        </w:tc>
      </w:tr>
      <w:tr w:rsidR="00B76D4B" w:rsidRPr="00B76D4B" w:rsidTr="00821182">
        <w:trPr>
          <w:trHeight w:val="327"/>
        </w:trPr>
        <w:tc>
          <w:tcPr>
            <w:tcW w:w="3227" w:type="dxa"/>
            <w:shd w:val="clear" w:color="auto" w:fill="auto"/>
            <w:vAlign w:val="center"/>
          </w:tcPr>
          <w:p w:rsidR="00B76D4B" w:rsidRPr="00B76D4B" w:rsidRDefault="00B76D4B" w:rsidP="00821182">
            <w:pPr>
              <w:jc w:val="center"/>
            </w:pPr>
            <w:r w:rsidRPr="00B76D4B">
              <w:t>-10+5</w:t>
            </w:r>
          </w:p>
        </w:tc>
        <w:tc>
          <w:tcPr>
            <w:tcW w:w="1276" w:type="dxa"/>
            <w:shd w:val="clear" w:color="auto" w:fill="auto"/>
            <w:vAlign w:val="center"/>
          </w:tcPr>
          <w:p w:rsidR="00B76D4B" w:rsidRPr="00B76D4B" w:rsidRDefault="00B76D4B" w:rsidP="00821182">
            <w:pPr>
              <w:jc w:val="center"/>
            </w:pPr>
            <w:r w:rsidRPr="00B76D4B">
              <w:t>200</w:t>
            </w:r>
          </w:p>
        </w:tc>
        <w:tc>
          <w:tcPr>
            <w:tcW w:w="1170" w:type="dxa"/>
            <w:shd w:val="clear" w:color="auto" w:fill="auto"/>
            <w:vAlign w:val="center"/>
          </w:tcPr>
          <w:p w:rsidR="00B76D4B" w:rsidRPr="00B76D4B" w:rsidRDefault="00B76D4B" w:rsidP="00821182">
            <w:pPr>
              <w:jc w:val="center"/>
            </w:pPr>
            <w:r w:rsidRPr="00B76D4B">
              <w:t>20</w:t>
            </w:r>
          </w:p>
        </w:tc>
        <w:tc>
          <w:tcPr>
            <w:tcW w:w="1966" w:type="dxa"/>
            <w:shd w:val="clear" w:color="auto" w:fill="auto"/>
            <w:vAlign w:val="center"/>
          </w:tcPr>
          <w:p w:rsidR="00B76D4B" w:rsidRPr="00B76D4B" w:rsidRDefault="00B76D4B" w:rsidP="00821182">
            <w:pPr>
              <w:jc w:val="center"/>
            </w:pPr>
            <w:r w:rsidRPr="00B76D4B">
              <w:t>35</w:t>
            </w:r>
          </w:p>
        </w:tc>
        <w:tc>
          <w:tcPr>
            <w:tcW w:w="1966" w:type="dxa"/>
            <w:shd w:val="clear" w:color="auto" w:fill="auto"/>
            <w:vAlign w:val="center"/>
          </w:tcPr>
          <w:p w:rsidR="00B76D4B" w:rsidRPr="00B76D4B" w:rsidRDefault="00B76D4B" w:rsidP="00821182">
            <w:pPr>
              <w:jc w:val="center"/>
            </w:pPr>
            <w:r w:rsidRPr="00B76D4B">
              <w:t>85</w:t>
            </w:r>
          </w:p>
        </w:tc>
      </w:tr>
      <w:tr w:rsidR="00B76D4B" w:rsidRPr="00B76D4B" w:rsidTr="00821182">
        <w:trPr>
          <w:trHeight w:val="327"/>
        </w:trPr>
        <w:tc>
          <w:tcPr>
            <w:tcW w:w="3227" w:type="dxa"/>
            <w:shd w:val="clear" w:color="auto" w:fill="auto"/>
            <w:vAlign w:val="center"/>
          </w:tcPr>
          <w:p w:rsidR="00B76D4B" w:rsidRPr="00B76D4B" w:rsidRDefault="00B76D4B" w:rsidP="00821182">
            <w:pPr>
              <w:jc w:val="center"/>
              <w:rPr>
                <w:vertAlign w:val="superscript"/>
              </w:rPr>
            </w:pPr>
            <w:r w:rsidRPr="00B76D4B">
              <w:rPr>
                <w:vertAlign w:val="superscript"/>
              </w:rPr>
              <w:t>-5+2,5</w:t>
            </w:r>
          </w:p>
        </w:tc>
        <w:tc>
          <w:tcPr>
            <w:tcW w:w="1276" w:type="dxa"/>
            <w:shd w:val="clear" w:color="auto" w:fill="auto"/>
            <w:vAlign w:val="center"/>
          </w:tcPr>
          <w:p w:rsidR="00B76D4B" w:rsidRPr="00B76D4B" w:rsidRDefault="00B76D4B" w:rsidP="00821182">
            <w:pPr>
              <w:jc w:val="center"/>
            </w:pPr>
            <w:r w:rsidRPr="00B76D4B">
              <w:t>300</w:t>
            </w:r>
          </w:p>
        </w:tc>
        <w:tc>
          <w:tcPr>
            <w:tcW w:w="1170" w:type="dxa"/>
            <w:shd w:val="clear" w:color="auto" w:fill="auto"/>
            <w:vAlign w:val="center"/>
          </w:tcPr>
          <w:p w:rsidR="00B76D4B" w:rsidRPr="00B76D4B" w:rsidRDefault="00B76D4B" w:rsidP="00821182">
            <w:pPr>
              <w:jc w:val="center"/>
            </w:pPr>
            <w:r w:rsidRPr="00B76D4B">
              <w:t>30</w:t>
            </w:r>
          </w:p>
        </w:tc>
        <w:tc>
          <w:tcPr>
            <w:tcW w:w="1966" w:type="dxa"/>
            <w:shd w:val="clear" w:color="auto" w:fill="auto"/>
            <w:vAlign w:val="center"/>
          </w:tcPr>
          <w:p w:rsidR="00B76D4B" w:rsidRPr="00B76D4B" w:rsidRDefault="00B76D4B" w:rsidP="00821182">
            <w:pPr>
              <w:jc w:val="center"/>
            </w:pPr>
            <w:r w:rsidRPr="00B76D4B">
              <w:t>65</w:t>
            </w:r>
          </w:p>
        </w:tc>
        <w:tc>
          <w:tcPr>
            <w:tcW w:w="1966" w:type="dxa"/>
            <w:shd w:val="clear" w:color="auto" w:fill="auto"/>
            <w:vAlign w:val="center"/>
          </w:tcPr>
          <w:p w:rsidR="00B76D4B" w:rsidRPr="00B76D4B" w:rsidRDefault="00B76D4B" w:rsidP="00821182">
            <w:pPr>
              <w:jc w:val="center"/>
            </w:pPr>
            <w:r w:rsidRPr="00B76D4B">
              <w:t>65</w:t>
            </w:r>
          </w:p>
        </w:tc>
      </w:tr>
      <w:tr w:rsidR="00B76D4B" w:rsidRPr="00B76D4B" w:rsidTr="00821182">
        <w:trPr>
          <w:trHeight w:val="327"/>
        </w:trPr>
        <w:tc>
          <w:tcPr>
            <w:tcW w:w="3227" w:type="dxa"/>
            <w:shd w:val="clear" w:color="auto" w:fill="auto"/>
            <w:vAlign w:val="center"/>
          </w:tcPr>
          <w:p w:rsidR="00B76D4B" w:rsidRPr="00B76D4B" w:rsidRDefault="00B76D4B" w:rsidP="00821182">
            <w:pPr>
              <w:jc w:val="center"/>
            </w:pPr>
            <w:r w:rsidRPr="00B76D4B">
              <w:t>-2,5+1</w:t>
            </w:r>
          </w:p>
        </w:tc>
        <w:tc>
          <w:tcPr>
            <w:tcW w:w="1276" w:type="dxa"/>
            <w:shd w:val="clear" w:color="auto" w:fill="auto"/>
            <w:vAlign w:val="center"/>
          </w:tcPr>
          <w:p w:rsidR="00B76D4B" w:rsidRPr="00B76D4B" w:rsidRDefault="00B76D4B" w:rsidP="00821182">
            <w:pPr>
              <w:jc w:val="center"/>
            </w:pPr>
            <w:r w:rsidRPr="00B76D4B">
              <w:t>150</w:t>
            </w:r>
          </w:p>
        </w:tc>
        <w:tc>
          <w:tcPr>
            <w:tcW w:w="1170" w:type="dxa"/>
            <w:shd w:val="clear" w:color="auto" w:fill="auto"/>
            <w:vAlign w:val="center"/>
          </w:tcPr>
          <w:p w:rsidR="00B76D4B" w:rsidRPr="00B76D4B" w:rsidRDefault="00B76D4B" w:rsidP="00821182">
            <w:pPr>
              <w:jc w:val="center"/>
            </w:pPr>
            <w:r w:rsidRPr="00B76D4B">
              <w:t>15</w:t>
            </w:r>
          </w:p>
        </w:tc>
        <w:tc>
          <w:tcPr>
            <w:tcW w:w="1966" w:type="dxa"/>
            <w:shd w:val="clear" w:color="auto" w:fill="auto"/>
            <w:vAlign w:val="center"/>
          </w:tcPr>
          <w:p w:rsidR="00B76D4B" w:rsidRPr="00B76D4B" w:rsidRDefault="00B76D4B" w:rsidP="00821182">
            <w:pPr>
              <w:jc w:val="center"/>
            </w:pPr>
            <w:r w:rsidRPr="00B76D4B">
              <w:t>80</w:t>
            </w:r>
          </w:p>
        </w:tc>
        <w:tc>
          <w:tcPr>
            <w:tcW w:w="1966" w:type="dxa"/>
            <w:shd w:val="clear" w:color="auto" w:fill="auto"/>
            <w:vAlign w:val="center"/>
          </w:tcPr>
          <w:p w:rsidR="00B76D4B" w:rsidRPr="00B76D4B" w:rsidRDefault="00B76D4B" w:rsidP="00821182">
            <w:pPr>
              <w:jc w:val="center"/>
            </w:pPr>
            <w:r w:rsidRPr="00B76D4B">
              <w:t>35</w:t>
            </w:r>
          </w:p>
        </w:tc>
      </w:tr>
      <w:tr w:rsidR="00B76D4B" w:rsidRPr="00B76D4B" w:rsidTr="00821182">
        <w:trPr>
          <w:trHeight w:val="327"/>
        </w:trPr>
        <w:tc>
          <w:tcPr>
            <w:tcW w:w="3227" w:type="dxa"/>
            <w:shd w:val="clear" w:color="auto" w:fill="auto"/>
            <w:vAlign w:val="center"/>
          </w:tcPr>
          <w:p w:rsidR="00B76D4B" w:rsidRPr="00B76D4B" w:rsidRDefault="00B76D4B" w:rsidP="00821182">
            <w:pPr>
              <w:jc w:val="center"/>
            </w:pPr>
            <w:r w:rsidRPr="00B76D4B">
              <w:t>-1+0</w:t>
            </w:r>
          </w:p>
        </w:tc>
        <w:tc>
          <w:tcPr>
            <w:tcW w:w="1276" w:type="dxa"/>
            <w:shd w:val="clear" w:color="auto" w:fill="auto"/>
            <w:vAlign w:val="center"/>
          </w:tcPr>
          <w:p w:rsidR="00B76D4B" w:rsidRPr="00B76D4B" w:rsidRDefault="00B76D4B" w:rsidP="00821182">
            <w:pPr>
              <w:jc w:val="center"/>
            </w:pPr>
            <w:r w:rsidRPr="00B76D4B">
              <w:t>200</w:t>
            </w:r>
          </w:p>
        </w:tc>
        <w:tc>
          <w:tcPr>
            <w:tcW w:w="1170" w:type="dxa"/>
            <w:shd w:val="clear" w:color="auto" w:fill="auto"/>
            <w:vAlign w:val="center"/>
          </w:tcPr>
          <w:p w:rsidR="00B76D4B" w:rsidRPr="00B76D4B" w:rsidRDefault="00B76D4B" w:rsidP="00821182">
            <w:pPr>
              <w:jc w:val="center"/>
            </w:pPr>
            <w:r w:rsidRPr="00B76D4B">
              <w:t>20</w:t>
            </w:r>
          </w:p>
        </w:tc>
        <w:tc>
          <w:tcPr>
            <w:tcW w:w="1966" w:type="dxa"/>
            <w:shd w:val="clear" w:color="auto" w:fill="auto"/>
            <w:vAlign w:val="center"/>
          </w:tcPr>
          <w:p w:rsidR="00B76D4B" w:rsidRPr="00B76D4B" w:rsidRDefault="00B76D4B" w:rsidP="00821182">
            <w:pPr>
              <w:jc w:val="center"/>
            </w:pPr>
            <w:r w:rsidRPr="00B76D4B">
              <w:t>100</w:t>
            </w:r>
          </w:p>
        </w:tc>
        <w:tc>
          <w:tcPr>
            <w:tcW w:w="1966" w:type="dxa"/>
            <w:shd w:val="clear" w:color="auto" w:fill="auto"/>
            <w:vAlign w:val="center"/>
          </w:tcPr>
          <w:p w:rsidR="00B76D4B" w:rsidRPr="00B76D4B" w:rsidRDefault="00B76D4B" w:rsidP="00821182">
            <w:pPr>
              <w:jc w:val="center"/>
            </w:pPr>
            <w:r w:rsidRPr="00B76D4B">
              <w:t>20</w:t>
            </w:r>
          </w:p>
        </w:tc>
      </w:tr>
      <w:tr w:rsidR="00B76D4B" w:rsidRPr="00B76D4B" w:rsidTr="00821182">
        <w:trPr>
          <w:trHeight w:val="327"/>
        </w:trPr>
        <w:tc>
          <w:tcPr>
            <w:tcW w:w="3227" w:type="dxa"/>
            <w:shd w:val="clear" w:color="auto" w:fill="auto"/>
            <w:vAlign w:val="center"/>
          </w:tcPr>
          <w:p w:rsidR="00B76D4B" w:rsidRPr="00B76D4B" w:rsidRDefault="00B76D4B" w:rsidP="00821182">
            <w:pPr>
              <w:jc w:val="center"/>
            </w:pPr>
            <w:r w:rsidRPr="00B76D4B">
              <w:t>Итого</w:t>
            </w:r>
          </w:p>
        </w:tc>
        <w:tc>
          <w:tcPr>
            <w:tcW w:w="1276" w:type="dxa"/>
            <w:shd w:val="clear" w:color="auto" w:fill="auto"/>
            <w:vAlign w:val="center"/>
          </w:tcPr>
          <w:p w:rsidR="00B76D4B" w:rsidRPr="00B76D4B" w:rsidRDefault="00B76D4B" w:rsidP="00821182">
            <w:pPr>
              <w:jc w:val="center"/>
            </w:pPr>
            <w:r w:rsidRPr="00B76D4B">
              <w:t>100</w:t>
            </w:r>
          </w:p>
        </w:tc>
        <w:tc>
          <w:tcPr>
            <w:tcW w:w="1170" w:type="dxa"/>
            <w:shd w:val="clear" w:color="auto" w:fill="auto"/>
            <w:vAlign w:val="center"/>
          </w:tcPr>
          <w:p w:rsidR="00B76D4B" w:rsidRPr="00B76D4B" w:rsidRDefault="00B76D4B" w:rsidP="00821182">
            <w:pPr>
              <w:jc w:val="center"/>
            </w:pPr>
            <w:r w:rsidRPr="00B76D4B">
              <w:t>100</w:t>
            </w:r>
          </w:p>
        </w:tc>
        <w:tc>
          <w:tcPr>
            <w:tcW w:w="1966" w:type="dxa"/>
            <w:shd w:val="clear" w:color="auto" w:fill="auto"/>
            <w:vAlign w:val="center"/>
          </w:tcPr>
          <w:p w:rsidR="00B76D4B" w:rsidRPr="00B76D4B" w:rsidRDefault="00B76D4B" w:rsidP="00821182">
            <w:pPr>
              <w:jc w:val="center"/>
            </w:pPr>
            <w:r w:rsidRPr="00B76D4B">
              <w:t>-</w:t>
            </w:r>
          </w:p>
        </w:tc>
        <w:tc>
          <w:tcPr>
            <w:tcW w:w="1966" w:type="dxa"/>
            <w:shd w:val="clear" w:color="auto" w:fill="auto"/>
            <w:vAlign w:val="center"/>
          </w:tcPr>
          <w:p w:rsidR="00B76D4B" w:rsidRPr="00B76D4B" w:rsidRDefault="00B76D4B" w:rsidP="00821182">
            <w:pPr>
              <w:jc w:val="center"/>
            </w:pPr>
            <w:r w:rsidRPr="00B76D4B">
              <w:t>-</w:t>
            </w:r>
          </w:p>
        </w:tc>
      </w:tr>
    </w:tbl>
    <w:p w:rsidR="00B76D4B" w:rsidRPr="00B76D4B" w:rsidRDefault="00B76D4B" w:rsidP="00B76D4B"/>
    <w:p w:rsidR="00B76D4B" w:rsidRPr="00B76D4B" w:rsidRDefault="00B76D4B" w:rsidP="00B76D4B"/>
    <w:p w:rsidR="00B76D4B" w:rsidRPr="00B76D4B" w:rsidRDefault="00B76D4B" w:rsidP="00B76D4B"/>
    <w:p w:rsidR="00B76D4B" w:rsidRPr="00B76D4B" w:rsidRDefault="00B76D4B" w:rsidP="00B76D4B">
      <w:pPr>
        <w:jc w:val="center"/>
        <w:rPr>
          <w:b/>
        </w:rPr>
      </w:pPr>
      <w:r w:rsidRPr="00B76D4B">
        <w:rPr>
          <w:b/>
        </w:rPr>
        <w:t>Технические свойства некоторых нитевидных кристаллов</w:t>
      </w:r>
    </w:p>
    <w:p w:rsidR="00B76D4B" w:rsidRPr="00B76D4B" w:rsidRDefault="00B76D4B" w:rsidP="00B76D4B"/>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2027"/>
        <w:gridCol w:w="2027"/>
        <w:gridCol w:w="2027"/>
        <w:gridCol w:w="2028"/>
        <w:gridCol w:w="2028"/>
      </w:tblGrid>
      <w:tr w:rsidR="00B76D4B" w:rsidRPr="00B76D4B" w:rsidTr="00821182">
        <w:trPr>
          <w:trHeight w:val="360"/>
        </w:trPr>
        <w:tc>
          <w:tcPr>
            <w:tcW w:w="2027" w:type="dxa"/>
            <w:vMerge w:val="restart"/>
            <w:shd w:val="clear" w:color="auto" w:fill="FFFF99"/>
            <w:vAlign w:val="center"/>
          </w:tcPr>
          <w:p w:rsidR="00B76D4B" w:rsidRPr="00B76D4B" w:rsidRDefault="00B76D4B" w:rsidP="00821182">
            <w:pPr>
              <w:jc w:val="center"/>
              <w:rPr>
                <w:b/>
                <w:i/>
              </w:rPr>
            </w:pPr>
            <w:r w:rsidRPr="00B76D4B">
              <w:rPr>
                <w:b/>
                <w:i/>
              </w:rPr>
              <w:t>Нитевидные кристаллы</w:t>
            </w:r>
          </w:p>
        </w:tc>
        <w:tc>
          <w:tcPr>
            <w:tcW w:w="4054" w:type="dxa"/>
            <w:gridSpan w:val="2"/>
            <w:shd w:val="clear" w:color="auto" w:fill="FFFF99"/>
            <w:vAlign w:val="center"/>
          </w:tcPr>
          <w:p w:rsidR="00B76D4B" w:rsidRPr="00B76D4B" w:rsidRDefault="00B76D4B" w:rsidP="00821182">
            <w:pPr>
              <w:jc w:val="center"/>
              <w:rPr>
                <w:b/>
                <w:i/>
              </w:rPr>
            </w:pPr>
            <w:r w:rsidRPr="00B76D4B">
              <w:rPr>
                <w:b/>
                <w:i/>
              </w:rPr>
              <w:t>Предел прочности</w:t>
            </w:r>
          </w:p>
        </w:tc>
        <w:tc>
          <w:tcPr>
            <w:tcW w:w="4056" w:type="dxa"/>
            <w:gridSpan w:val="2"/>
            <w:shd w:val="clear" w:color="auto" w:fill="FFFF99"/>
            <w:vAlign w:val="center"/>
          </w:tcPr>
          <w:p w:rsidR="00B76D4B" w:rsidRPr="00B76D4B" w:rsidRDefault="00B76D4B" w:rsidP="00821182">
            <w:pPr>
              <w:jc w:val="center"/>
              <w:rPr>
                <w:b/>
                <w:i/>
              </w:rPr>
            </w:pPr>
            <w:r w:rsidRPr="00B76D4B">
              <w:rPr>
                <w:b/>
                <w:i/>
              </w:rPr>
              <w:t>Модуль упругости</w:t>
            </w:r>
          </w:p>
        </w:tc>
      </w:tr>
      <w:tr w:rsidR="00B76D4B" w:rsidRPr="00B76D4B" w:rsidTr="00821182">
        <w:trPr>
          <w:trHeight w:val="360"/>
        </w:trPr>
        <w:tc>
          <w:tcPr>
            <w:tcW w:w="2027" w:type="dxa"/>
            <w:vMerge/>
            <w:shd w:val="clear" w:color="auto" w:fill="FFFF99"/>
            <w:vAlign w:val="center"/>
          </w:tcPr>
          <w:p w:rsidR="00B76D4B" w:rsidRPr="00B76D4B" w:rsidRDefault="00B76D4B" w:rsidP="00821182">
            <w:pPr>
              <w:jc w:val="center"/>
              <w:rPr>
                <w:b/>
                <w:i/>
              </w:rPr>
            </w:pPr>
          </w:p>
        </w:tc>
        <w:tc>
          <w:tcPr>
            <w:tcW w:w="2027" w:type="dxa"/>
            <w:shd w:val="clear" w:color="auto" w:fill="FFFF99"/>
            <w:vAlign w:val="center"/>
          </w:tcPr>
          <w:p w:rsidR="00B76D4B" w:rsidRPr="00B76D4B" w:rsidRDefault="00B76D4B" w:rsidP="00821182">
            <w:pPr>
              <w:jc w:val="center"/>
              <w:rPr>
                <w:b/>
                <w:i/>
              </w:rPr>
            </w:pPr>
            <w:r w:rsidRPr="00B76D4B">
              <w:rPr>
                <w:b/>
                <w:i/>
              </w:rPr>
              <w:t>ГПа</w:t>
            </w:r>
          </w:p>
        </w:tc>
        <w:tc>
          <w:tcPr>
            <w:tcW w:w="2027" w:type="dxa"/>
            <w:shd w:val="clear" w:color="auto" w:fill="FFFF99"/>
            <w:vAlign w:val="center"/>
          </w:tcPr>
          <w:p w:rsidR="00B76D4B" w:rsidRPr="00B76D4B" w:rsidRDefault="00B76D4B" w:rsidP="00821182">
            <w:pPr>
              <w:jc w:val="center"/>
              <w:rPr>
                <w:b/>
                <w:i/>
                <w:vertAlign w:val="superscript"/>
              </w:rPr>
            </w:pPr>
            <w:r w:rsidRPr="00B76D4B">
              <w:rPr>
                <w:b/>
                <w:i/>
              </w:rPr>
              <w:t>кгс/мм</w:t>
            </w:r>
            <w:proofErr w:type="gramStart"/>
            <w:r w:rsidRPr="00B76D4B">
              <w:rPr>
                <w:b/>
                <w:i/>
                <w:vertAlign w:val="superscript"/>
              </w:rPr>
              <w:t>2</w:t>
            </w:r>
            <w:proofErr w:type="gramEnd"/>
          </w:p>
        </w:tc>
        <w:tc>
          <w:tcPr>
            <w:tcW w:w="2028" w:type="dxa"/>
            <w:shd w:val="clear" w:color="auto" w:fill="FFFF99"/>
            <w:vAlign w:val="center"/>
          </w:tcPr>
          <w:p w:rsidR="00B76D4B" w:rsidRPr="00B76D4B" w:rsidRDefault="00B76D4B" w:rsidP="00821182">
            <w:pPr>
              <w:jc w:val="center"/>
              <w:rPr>
                <w:b/>
                <w:i/>
              </w:rPr>
            </w:pPr>
            <w:r w:rsidRPr="00B76D4B">
              <w:rPr>
                <w:b/>
                <w:i/>
              </w:rPr>
              <w:t>ГПа</w:t>
            </w:r>
          </w:p>
        </w:tc>
        <w:tc>
          <w:tcPr>
            <w:tcW w:w="2028" w:type="dxa"/>
            <w:shd w:val="clear" w:color="auto" w:fill="FFFF99"/>
            <w:vAlign w:val="center"/>
          </w:tcPr>
          <w:p w:rsidR="00B76D4B" w:rsidRPr="00B76D4B" w:rsidRDefault="00B76D4B" w:rsidP="00821182">
            <w:pPr>
              <w:jc w:val="center"/>
              <w:rPr>
                <w:b/>
                <w:i/>
              </w:rPr>
            </w:pPr>
            <w:r w:rsidRPr="00B76D4B">
              <w:rPr>
                <w:b/>
                <w:i/>
              </w:rPr>
              <w:t>кгс/мм</w:t>
            </w:r>
            <w:proofErr w:type="gramStart"/>
            <w:r w:rsidRPr="00B76D4B">
              <w:rPr>
                <w:b/>
                <w:i/>
                <w:vertAlign w:val="superscript"/>
              </w:rPr>
              <w:t>2</w:t>
            </w:r>
            <w:proofErr w:type="gramEnd"/>
          </w:p>
        </w:tc>
      </w:tr>
      <w:tr w:rsidR="00B76D4B" w:rsidRPr="00B76D4B" w:rsidTr="00821182">
        <w:trPr>
          <w:trHeight w:val="340"/>
        </w:trPr>
        <w:tc>
          <w:tcPr>
            <w:tcW w:w="10137" w:type="dxa"/>
            <w:gridSpan w:val="5"/>
            <w:shd w:val="clear" w:color="auto" w:fill="auto"/>
            <w:vAlign w:val="center"/>
          </w:tcPr>
          <w:p w:rsidR="00B76D4B" w:rsidRPr="00B76D4B" w:rsidRDefault="00B76D4B" w:rsidP="00821182">
            <w:pPr>
              <w:jc w:val="center"/>
              <w:rPr>
                <w:b/>
              </w:rPr>
            </w:pPr>
            <w:r w:rsidRPr="00B76D4B">
              <w:rPr>
                <w:b/>
              </w:rPr>
              <w:t>Металлические</w:t>
            </w:r>
          </w:p>
        </w:tc>
      </w:tr>
      <w:tr w:rsidR="00B76D4B" w:rsidRPr="00B76D4B" w:rsidTr="00821182">
        <w:tc>
          <w:tcPr>
            <w:tcW w:w="2027" w:type="dxa"/>
            <w:shd w:val="clear" w:color="auto" w:fill="auto"/>
            <w:vAlign w:val="center"/>
          </w:tcPr>
          <w:p w:rsidR="00B76D4B" w:rsidRPr="00B76D4B" w:rsidRDefault="00B76D4B" w:rsidP="00821182">
            <w:pPr>
              <w:rPr>
                <w:i/>
              </w:rPr>
            </w:pPr>
            <w:r w:rsidRPr="00B76D4B">
              <w:rPr>
                <w:i/>
              </w:rPr>
              <w:t>Медь</w:t>
            </w:r>
          </w:p>
        </w:tc>
        <w:tc>
          <w:tcPr>
            <w:tcW w:w="2027" w:type="dxa"/>
            <w:shd w:val="clear" w:color="auto" w:fill="auto"/>
            <w:vAlign w:val="center"/>
          </w:tcPr>
          <w:p w:rsidR="00B76D4B" w:rsidRPr="00B76D4B" w:rsidRDefault="00B76D4B" w:rsidP="00821182">
            <w:pPr>
              <w:jc w:val="center"/>
            </w:pPr>
            <w:r w:rsidRPr="00B76D4B">
              <w:t>3</w:t>
            </w:r>
          </w:p>
        </w:tc>
        <w:tc>
          <w:tcPr>
            <w:tcW w:w="2027" w:type="dxa"/>
            <w:shd w:val="clear" w:color="auto" w:fill="auto"/>
            <w:vAlign w:val="center"/>
          </w:tcPr>
          <w:p w:rsidR="00B76D4B" w:rsidRPr="00B76D4B" w:rsidRDefault="00B76D4B" w:rsidP="00821182">
            <w:pPr>
              <w:jc w:val="center"/>
            </w:pPr>
            <w:r w:rsidRPr="00B76D4B">
              <w:t>300</w:t>
            </w:r>
          </w:p>
        </w:tc>
        <w:tc>
          <w:tcPr>
            <w:tcW w:w="2028" w:type="dxa"/>
            <w:shd w:val="clear" w:color="auto" w:fill="auto"/>
            <w:vAlign w:val="center"/>
          </w:tcPr>
          <w:p w:rsidR="00B76D4B" w:rsidRPr="00B76D4B" w:rsidRDefault="00B76D4B" w:rsidP="00821182">
            <w:pPr>
              <w:jc w:val="center"/>
            </w:pPr>
            <w:r w:rsidRPr="00B76D4B">
              <w:t>126</w:t>
            </w:r>
          </w:p>
        </w:tc>
        <w:tc>
          <w:tcPr>
            <w:tcW w:w="2028" w:type="dxa"/>
            <w:shd w:val="clear" w:color="auto" w:fill="auto"/>
            <w:vAlign w:val="center"/>
          </w:tcPr>
          <w:p w:rsidR="00B76D4B" w:rsidRPr="00B76D4B" w:rsidRDefault="00B76D4B" w:rsidP="00821182">
            <w:pPr>
              <w:jc w:val="center"/>
            </w:pPr>
            <w:r w:rsidRPr="00B76D4B">
              <w:t>12 600</w:t>
            </w:r>
          </w:p>
        </w:tc>
      </w:tr>
      <w:tr w:rsidR="00B76D4B" w:rsidRPr="00B76D4B" w:rsidTr="00821182">
        <w:tc>
          <w:tcPr>
            <w:tcW w:w="2027" w:type="dxa"/>
            <w:shd w:val="clear" w:color="auto" w:fill="auto"/>
            <w:vAlign w:val="center"/>
          </w:tcPr>
          <w:p w:rsidR="00B76D4B" w:rsidRPr="00B76D4B" w:rsidRDefault="00B76D4B" w:rsidP="00821182">
            <w:pPr>
              <w:rPr>
                <w:i/>
              </w:rPr>
            </w:pPr>
            <w:r w:rsidRPr="00B76D4B">
              <w:rPr>
                <w:i/>
              </w:rPr>
              <w:t>Никель</w:t>
            </w:r>
          </w:p>
        </w:tc>
        <w:tc>
          <w:tcPr>
            <w:tcW w:w="2027" w:type="dxa"/>
            <w:shd w:val="clear" w:color="auto" w:fill="auto"/>
            <w:vAlign w:val="center"/>
          </w:tcPr>
          <w:p w:rsidR="00B76D4B" w:rsidRPr="00B76D4B" w:rsidRDefault="00B76D4B" w:rsidP="00821182">
            <w:pPr>
              <w:jc w:val="center"/>
            </w:pPr>
            <w:r w:rsidRPr="00B76D4B">
              <w:t>4</w:t>
            </w:r>
          </w:p>
        </w:tc>
        <w:tc>
          <w:tcPr>
            <w:tcW w:w="2027" w:type="dxa"/>
            <w:shd w:val="clear" w:color="auto" w:fill="auto"/>
            <w:vAlign w:val="center"/>
          </w:tcPr>
          <w:p w:rsidR="00B76D4B" w:rsidRPr="00B76D4B" w:rsidRDefault="00B76D4B" w:rsidP="00821182">
            <w:pPr>
              <w:jc w:val="center"/>
            </w:pPr>
            <w:r w:rsidRPr="00B76D4B">
              <w:t>400</w:t>
            </w:r>
          </w:p>
        </w:tc>
        <w:tc>
          <w:tcPr>
            <w:tcW w:w="2028" w:type="dxa"/>
            <w:shd w:val="clear" w:color="auto" w:fill="auto"/>
            <w:vAlign w:val="center"/>
          </w:tcPr>
          <w:p w:rsidR="00B76D4B" w:rsidRPr="00B76D4B" w:rsidRDefault="00B76D4B" w:rsidP="00821182">
            <w:pPr>
              <w:jc w:val="center"/>
            </w:pPr>
            <w:r w:rsidRPr="00B76D4B">
              <w:t>216</w:t>
            </w:r>
          </w:p>
        </w:tc>
        <w:tc>
          <w:tcPr>
            <w:tcW w:w="2028" w:type="dxa"/>
            <w:shd w:val="clear" w:color="auto" w:fill="auto"/>
            <w:vAlign w:val="center"/>
          </w:tcPr>
          <w:p w:rsidR="00B76D4B" w:rsidRPr="00B76D4B" w:rsidRDefault="00B76D4B" w:rsidP="00821182">
            <w:pPr>
              <w:jc w:val="center"/>
            </w:pPr>
            <w:r w:rsidRPr="00B76D4B">
              <w:t>21 600</w:t>
            </w:r>
          </w:p>
        </w:tc>
      </w:tr>
      <w:tr w:rsidR="00B76D4B" w:rsidRPr="00B76D4B" w:rsidTr="00821182">
        <w:tc>
          <w:tcPr>
            <w:tcW w:w="2027" w:type="dxa"/>
            <w:shd w:val="clear" w:color="auto" w:fill="auto"/>
            <w:vAlign w:val="center"/>
          </w:tcPr>
          <w:p w:rsidR="00B76D4B" w:rsidRPr="00B76D4B" w:rsidRDefault="00B76D4B" w:rsidP="00821182">
            <w:pPr>
              <w:rPr>
                <w:i/>
              </w:rPr>
            </w:pPr>
            <w:r w:rsidRPr="00B76D4B">
              <w:rPr>
                <w:i/>
              </w:rPr>
              <w:t>Железо</w:t>
            </w:r>
          </w:p>
        </w:tc>
        <w:tc>
          <w:tcPr>
            <w:tcW w:w="2027" w:type="dxa"/>
            <w:shd w:val="clear" w:color="auto" w:fill="auto"/>
            <w:vAlign w:val="center"/>
          </w:tcPr>
          <w:p w:rsidR="00B76D4B" w:rsidRPr="00B76D4B" w:rsidRDefault="00B76D4B" w:rsidP="00821182">
            <w:pPr>
              <w:jc w:val="center"/>
            </w:pPr>
            <w:r w:rsidRPr="00B76D4B">
              <w:t>13</w:t>
            </w:r>
          </w:p>
        </w:tc>
        <w:tc>
          <w:tcPr>
            <w:tcW w:w="2027" w:type="dxa"/>
            <w:shd w:val="clear" w:color="auto" w:fill="auto"/>
            <w:vAlign w:val="center"/>
          </w:tcPr>
          <w:p w:rsidR="00B76D4B" w:rsidRPr="00B76D4B" w:rsidRDefault="00B76D4B" w:rsidP="00821182">
            <w:pPr>
              <w:jc w:val="center"/>
            </w:pPr>
            <w:r w:rsidRPr="00B76D4B">
              <w:t>1300</w:t>
            </w:r>
          </w:p>
        </w:tc>
        <w:tc>
          <w:tcPr>
            <w:tcW w:w="2028" w:type="dxa"/>
            <w:shd w:val="clear" w:color="auto" w:fill="auto"/>
            <w:vAlign w:val="center"/>
          </w:tcPr>
          <w:p w:rsidR="00B76D4B" w:rsidRPr="00B76D4B" w:rsidRDefault="00B76D4B" w:rsidP="00821182">
            <w:pPr>
              <w:jc w:val="center"/>
            </w:pPr>
            <w:r w:rsidRPr="00B76D4B">
              <w:t>200</w:t>
            </w:r>
          </w:p>
        </w:tc>
        <w:tc>
          <w:tcPr>
            <w:tcW w:w="2028" w:type="dxa"/>
            <w:shd w:val="clear" w:color="auto" w:fill="auto"/>
            <w:vAlign w:val="center"/>
          </w:tcPr>
          <w:p w:rsidR="00B76D4B" w:rsidRPr="00B76D4B" w:rsidRDefault="00B76D4B" w:rsidP="00821182">
            <w:pPr>
              <w:jc w:val="center"/>
            </w:pPr>
            <w:r w:rsidRPr="00B76D4B">
              <w:t>20 000</w:t>
            </w:r>
          </w:p>
        </w:tc>
      </w:tr>
      <w:tr w:rsidR="00B76D4B" w:rsidRPr="00B76D4B" w:rsidTr="00821182">
        <w:tc>
          <w:tcPr>
            <w:tcW w:w="2027" w:type="dxa"/>
            <w:shd w:val="clear" w:color="auto" w:fill="auto"/>
            <w:vAlign w:val="center"/>
          </w:tcPr>
          <w:p w:rsidR="00B76D4B" w:rsidRPr="00B76D4B" w:rsidRDefault="00B76D4B" w:rsidP="00821182">
            <w:pPr>
              <w:rPr>
                <w:i/>
              </w:rPr>
            </w:pPr>
            <w:r w:rsidRPr="00B76D4B">
              <w:rPr>
                <w:i/>
              </w:rPr>
              <w:t>Хром</w:t>
            </w:r>
          </w:p>
        </w:tc>
        <w:tc>
          <w:tcPr>
            <w:tcW w:w="2027" w:type="dxa"/>
            <w:shd w:val="clear" w:color="auto" w:fill="auto"/>
            <w:vAlign w:val="center"/>
          </w:tcPr>
          <w:p w:rsidR="00B76D4B" w:rsidRPr="00B76D4B" w:rsidRDefault="00B76D4B" w:rsidP="00821182">
            <w:pPr>
              <w:jc w:val="center"/>
            </w:pPr>
            <w:r w:rsidRPr="00B76D4B">
              <w:t>9</w:t>
            </w:r>
          </w:p>
        </w:tc>
        <w:tc>
          <w:tcPr>
            <w:tcW w:w="2027" w:type="dxa"/>
            <w:shd w:val="clear" w:color="auto" w:fill="auto"/>
            <w:vAlign w:val="center"/>
          </w:tcPr>
          <w:p w:rsidR="00B76D4B" w:rsidRPr="00B76D4B" w:rsidRDefault="00B76D4B" w:rsidP="00821182">
            <w:pPr>
              <w:jc w:val="center"/>
            </w:pPr>
            <w:r w:rsidRPr="00B76D4B">
              <w:t>900</w:t>
            </w:r>
          </w:p>
        </w:tc>
        <w:tc>
          <w:tcPr>
            <w:tcW w:w="2028" w:type="dxa"/>
            <w:shd w:val="clear" w:color="auto" w:fill="auto"/>
            <w:vAlign w:val="center"/>
          </w:tcPr>
          <w:p w:rsidR="00B76D4B" w:rsidRPr="00B76D4B" w:rsidRDefault="00B76D4B" w:rsidP="00821182">
            <w:pPr>
              <w:jc w:val="center"/>
            </w:pPr>
            <w:r w:rsidRPr="00B76D4B">
              <w:t>250</w:t>
            </w:r>
          </w:p>
        </w:tc>
        <w:tc>
          <w:tcPr>
            <w:tcW w:w="2028" w:type="dxa"/>
            <w:shd w:val="clear" w:color="auto" w:fill="auto"/>
            <w:vAlign w:val="center"/>
          </w:tcPr>
          <w:p w:rsidR="00B76D4B" w:rsidRPr="00B76D4B" w:rsidRDefault="00B76D4B" w:rsidP="00821182">
            <w:pPr>
              <w:jc w:val="center"/>
            </w:pPr>
            <w:r w:rsidRPr="00B76D4B">
              <w:t>25 000</w:t>
            </w:r>
          </w:p>
        </w:tc>
      </w:tr>
      <w:tr w:rsidR="00B76D4B" w:rsidRPr="00B76D4B" w:rsidTr="00821182">
        <w:trPr>
          <w:trHeight w:val="340"/>
        </w:trPr>
        <w:tc>
          <w:tcPr>
            <w:tcW w:w="10137" w:type="dxa"/>
            <w:gridSpan w:val="5"/>
            <w:shd w:val="clear" w:color="auto" w:fill="auto"/>
            <w:vAlign w:val="center"/>
          </w:tcPr>
          <w:p w:rsidR="00B76D4B" w:rsidRPr="00B76D4B" w:rsidRDefault="00B76D4B" w:rsidP="00821182">
            <w:pPr>
              <w:jc w:val="center"/>
              <w:rPr>
                <w:b/>
              </w:rPr>
            </w:pPr>
            <w:r w:rsidRPr="00B76D4B">
              <w:rPr>
                <w:b/>
              </w:rPr>
              <w:t>Керамические</w:t>
            </w:r>
          </w:p>
        </w:tc>
      </w:tr>
      <w:tr w:rsidR="00B76D4B" w:rsidRPr="00B76D4B" w:rsidTr="00821182">
        <w:tc>
          <w:tcPr>
            <w:tcW w:w="2027" w:type="dxa"/>
            <w:shd w:val="clear" w:color="auto" w:fill="auto"/>
            <w:vAlign w:val="center"/>
          </w:tcPr>
          <w:p w:rsidR="00B76D4B" w:rsidRPr="00B76D4B" w:rsidRDefault="00B76D4B" w:rsidP="00821182">
            <w:pPr>
              <w:rPr>
                <w:i/>
              </w:rPr>
            </w:pPr>
            <w:r w:rsidRPr="00B76D4B">
              <w:rPr>
                <w:i/>
              </w:rPr>
              <w:t>Графит</w:t>
            </w:r>
          </w:p>
        </w:tc>
        <w:tc>
          <w:tcPr>
            <w:tcW w:w="2027" w:type="dxa"/>
            <w:shd w:val="clear" w:color="auto" w:fill="auto"/>
            <w:vAlign w:val="center"/>
          </w:tcPr>
          <w:p w:rsidR="00B76D4B" w:rsidRPr="00B76D4B" w:rsidRDefault="00B76D4B" w:rsidP="00821182">
            <w:pPr>
              <w:jc w:val="center"/>
            </w:pPr>
            <w:r w:rsidRPr="00B76D4B">
              <w:t>21</w:t>
            </w:r>
          </w:p>
        </w:tc>
        <w:tc>
          <w:tcPr>
            <w:tcW w:w="2027" w:type="dxa"/>
            <w:shd w:val="clear" w:color="auto" w:fill="auto"/>
            <w:vAlign w:val="center"/>
          </w:tcPr>
          <w:p w:rsidR="00B76D4B" w:rsidRPr="00B76D4B" w:rsidRDefault="00B76D4B" w:rsidP="00821182">
            <w:pPr>
              <w:jc w:val="center"/>
            </w:pPr>
            <w:r w:rsidRPr="00B76D4B">
              <w:t>2100</w:t>
            </w:r>
          </w:p>
        </w:tc>
        <w:tc>
          <w:tcPr>
            <w:tcW w:w="2028" w:type="dxa"/>
            <w:shd w:val="clear" w:color="auto" w:fill="auto"/>
            <w:vAlign w:val="center"/>
          </w:tcPr>
          <w:p w:rsidR="00B76D4B" w:rsidRPr="00B76D4B" w:rsidRDefault="00B76D4B" w:rsidP="00821182">
            <w:pPr>
              <w:jc w:val="center"/>
            </w:pPr>
            <w:r w:rsidRPr="00B76D4B">
              <w:t>1000</w:t>
            </w:r>
          </w:p>
        </w:tc>
        <w:tc>
          <w:tcPr>
            <w:tcW w:w="2028" w:type="dxa"/>
            <w:shd w:val="clear" w:color="auto" w:fill="auto"/>
            <w:vAlign w:val="center"/>
          </w:tcPr>
          <w:p w:rsidR="00B76D4B" w:rsidRPr="00B76D4B" w:rsidRDefault="00B76D4B" w:rsidP="00821182">
            <w:pPr>
              <w:jc w:val="center"/>
            </w:pPr>
            <w:r w:rsidRPr="00B76D4B">
              <w:t>100 000</w:t>
            </w:r>
          </w:p>
        </w:tc>
      </w:tr>
      <w:tr w:rsidR="00B76D4B" w:rsidRPr="00B76D4B" w:rsidTr="00821182">
        <w:tc>
          <w:tcPr>
            <w:tcW w:w="2027" w:type="dxa"/>
            <w:shd w:val="clear" w:color="auto" w:fill="auto"/>
            <w:vAlign w:val="center"/>
          </w:tcPr>
          <w:p w:rsidR="00B76D4B" w:rsidRPr="00B76D4B" w:rsidRDefault="00B76D4B" w:rsidP="00821182">
            <w:pPr>
              <w:rPr>
                <w:i/>
              </w:rPr>
            </w:pPr>
            <w:r w:rsidRPr="00B76D4B">
              <w:rPr>
                <w:i/>
              </w:rPr>
              <w:t>Оксид бериллия</w:t>
            </w:r>
          </w:p>
        </w:tc>
        <w:tc>
          <w:tcPr>
            <w:tcW w:w="2027" w:type="dxa"/>
            <w:shd w:val="clear" w:color="auto" w:fill="auto"/>
            <w:vAlign w:val="center"/>
          </w:tcPr>
          <w:p w:rsidR="00B76D4B" w:rsidRPr="00B76D4B" w:rsidRDefault="00B76D4B" w:rsidP="00821182">
            <w:pPr>
              <w:jc w:val="center"/>
            </w:pPr>
            <w:r w:rsidRPr="00B76D4B">
              <w:t>14</w:t>
            </w:r>
          </w:p>
        </w:tc>
        <w:tc>
          <w:tcPr>
            <w:tcW w:w="2027" w:type="dxa"/>
            <w:shd w:val="clear" w:color="auto" w:fill="auto"/>
            <w:vAlign w:val="center"/>
          </w:tcPr>
          <w:p w:rsidR="00B76D4B" w:rsidRPr="00B76D4B" w:rsidRDefault="00B76D4B" w:rsidP="00821182">
            <w:pPr>
              <w:jc w:val="center"/>
            </w:pPr>
            <w:r w:rsidRPr="00B76D4B">
              <w:t>1400</w:t>
            </w:r>
          </w:p>
        </w:tc>
        <w:tc>
          <w:tcPr>
            <w:tcW w:w="2028" w:type="dxa"/>
            <w:shd w:val="clear" w:color="auto" w:fill="auto"/>
            <w:vAlign w:val="center"/>
          </w:tcPr>
          <w:p w:rsidR="00B76D4B" w:rsidRPr="00B76D4B" w:rsidRDefault="00B76D4B" w:rsidP="00821182">
            <w:pPr>
              <w:jc w:val="center"/>
            </w:pPr>
            <w:r w:rsidRPr="00B76D4B">
              <w:t>700</w:t>
            </w:r>
          </w:p>
        </w:tc>
        <w:tc>
          <w:tcPr>
            <w:tcW w:w="2028" w:type="dxa"/>
            <w:shd w:val="clear" w:color="auto" w:fill="auto"/>
            <w:vAlign w:val="center"/>
          </w:tcPr>
          <w:p w:rsidR="00B76D4B" w:rsidRPr="00B76D4B" w:rsidRDefault="00B76D4B" w:rsidP="00821182">
            <w:pPr>
              <w:jc w:val="center"/>
            </w:pPr>
            <w:r w:rsidRPr="00B76D4B">
              <w:t>70 000</w:t>
            </w:r>
          </w:p>
        </w:tc>
      </w:tr>
      <w:tr w:rsidR="00B76D4B" w:rsidRPr="00B76D4B" w:rsidTr="00821182">
        <w:tc>
          <w:tcPr>
            <w:tcW w:w="2027" w:type="dxa"/>
            <w:shd w:val="clear" w:color="auto" w:fill="auto"/>
            <w:vAlign w:val="center"/>
          </w:tcPr>
          <w:p w:rsidR="00B76D4B" w:rsidRPr="00B76D4B" w:rsidRDefault="00B76D4B" w:rsidP="00821182">
            <w:pPr>
              <w:rPr>
                <w:i/>
              </w:rPr>
            </w:pPr>
            <w:r w:rsidRPr="00B76D4B">
              <w:rPr>
                <w:i/>
              </w:rPr>
              <w:t>Карбид бора</w:t>
            </w:r>
          </w:p>
        </w:tc>
        <w:tc>
          <w:tcPr>
            <w:tcW w:w="2027" w:type="dxa"/>
            <w:shd w:val="clear" w:color="auto" w:fill="auto"/>
            <w:vAlign w:val="center"/>
          </w:tcPr>
          <w:p w:rsidR="00B76D4B" w:rsidRPr="00B76D4B" w:rsidRDefault="00B76D4B" w:rsidP="00821182">
            <w:pPr>
              <w:jc w:val="center"/>
            </w:pPr>
            <w:r w:rsidRPr="00B76D4B">
              <w:t>7</w:t>
            </w:r>
          </w:p>
        </w:tc>
        <w:tc>
          <w:tcPr>
            <w:tcW w:w="2027" w:type="dxa"/>
            <w:shd w:val="clear" w:color="auto" w:fill="auto"/>
            <w:vAlign w:val="center"/>
          </w:tcPr>
          <w:p w:rsidR="00B76D4B" w:rsidRPr="00B76D4B" w:rsidRDefault="00B76D4B" w:rsidP="00821182">
            <w:pPr>
              <w:jc w:val="center"/>
            </w:pPr>
            <w:r w:rsidRPr="00B76D4B">
              <w:t>700</w:t>
            </w:r>
          </w:p>
        </w:tc>
        <w:tc>
          <w:tcPr>
            <w:tcW w:w="2028" w:type="dxa"/>
            <w:shd w:val="clear" w:color="auto" w:fill="auto"/>
            <w:vAlign w:val="center"/>
          </w:tcPr>
          <w:p w:rsidR="00B76D4B" w:rsidRPr="00B76D4B" w:rsidRDefault="00B76D4B" w:rsidP="00821182">
            <w:pPr>
              <w:jc w:val="center"/>
            </w:pPr>
            <w:r w:rsidRPr="00B76D4B">
              <w:t>500</w:t>
            </w:r>
          </w:p>
        </w:tc>
        <w:tc>
          <w:tcPr>
            <w:tcW w:w="2028" w:type="dxa"/>
            <w:shd w:val="clear" w:color="auto" w:fill="auto"/>
            <w:vAlign w:val="center"/>
          </w:tcPr>
          <w:p w:rsidR="00B76D4B" w:rsidRPr="00B76D4B" w:rsidRDefault="00B76D4B" w:rsidP="00821182">
            <w:pPr>
              <w:jc w:val="center"/>
            </w:pPr>
            <w:r w:rsidRPr="00B76D4B">
              <w:t>50 000</w:t>
            </w:r>
          </w:p>
        </w:tc>
      </w:tr>
      <w:tr w:rsidR="00B76D4B" w:rsidRPr="00B76D4B" w:rsidTr="00821182">
        <w:tc>
          <w:tcPr>
            <w:tcW w:w="2027" w:type="dxa"/>
            <w:shd w:val="clear" w:color="auto" w:fill="auto"/>
            <w:vAlign w:val="center"/>
          </w:tcPr>
          <w:p w:rsidR="00B76D4B" w:rsidRPr="00B76D4B" w:rsidRDefault="00B76D4B" w:rsidP="00821182">
            <w:pPr>
              <w:rPr>
                <w:i/>
              </w:rPr>
            </w:pPr>
            <w:r w:rsidRPr="00B76D4B">
              <w:rPr>
                <w:i/>
              </w:rPr>
              <w:t>Карбид кремния</w:t>
            </w:r>
          </w:p>
        </w:tc>
        <w:tc>
          <w:tcPr>
            <w:tcW w:w="2027" w:type="dxa"/>
            <w:shd w:val="clear" w:color="auto" w:fill="auto"/>
            <w:vAlign w:val="center"/>
          </w:tcPr>
          <w:p w:rsidR="00B76D4B" w:rsidRPr="00B76D4B" w:rsidRDefault="00B76D4B" w:rsidP="00821182">
            <w:pPr>
              <w:jc w:val="center"/>
            </w:pPr>
            <w:r w:rsidRPr="00B76D4B">
              <w:t>11</w:t>
            </w:r>
          </w:p>
        </w:tc>
        <w:tc>
          <w:tcPr>
            <w:tcW w:w="2027" w:type="dxa"/>
            <w:shd w:val="clear" w:color="auto" w:fill="auto"/>
            <w:vAlign w:val="center"/>
          </w:tcPr>
          <w:p w:rsidR="00B76D4B" w:rsidRPr="00B76D4B" w:rsidRDefault="00B76D4B" w:rsidP="00821182">
            <w:pPr>
              <w:jc w:val="center"/>
            </w:pPr>
            <w:r w:rsidRPr="00B76D4B">
              <w:t>1100</w:t>
            </w:r>
          </w:p>
        </w:tc>
        <w:tc>
          <w:tcPr>
            <w:tcW w:w="2028" w:type="dxa"/>
            <w:shd w:val="clear" w:color="auto" w:fill="auto"/>
            <w:vAlign w:val="center"/>
          </w:tcPr>
          <w:p w:rsidR="00B76D4B" w:rsidRPr="00B76D4B" w:rsidRDefault="00B76D4B" w:rsidP="00821182">
            <w:pPr>
              <w:jc w:val="center"/>
            </w:pPr>
            <w:r w:rsidRPr="00B76D4B">
              <w:t>870</w:t>
            </w:r>
          </w:p>
        </w:tc>
        <w:tc>
          <w:tcPr>
            <w:tcW w:w="2028" w:type="dxa"/>
            <w:shd w:val="clear" w:color="auto" w:fill="auto"/>
            <w:vAlign w:val="center"/>
          </w:tcPr>
          <w:p w:rsidR="00B76D4B" w:rsidRPr="00B76D4B" w:rsidRDefault="00B76D4B" w:rsidP="00821182">
            <w:pPr>
              <w:jc w:val="center"/>
            </w:pPr>
            <w:r w:rsidRPr="00B76D4B">
              <w:t>87 000</w:t>
            </w:r>
          </w:p>
        </w:tc>
      </w:tr>
    </w:tbl>
    <w:p w:rsidR="00B76D4B" w:rsidRPr="00B76D4B" w:rsidRDefault="00B76D4B" w:rsidP="00B76D4B"/>
    <w:p w:rsidR="00B76D4B" w:rsidRPr="00B76D4B" w:rsidRDefault="00B76D4B" w:rsidP="00B76D4B">
      <w:pPr>
        <w:jc w:val="center"/>
        <w:rPr>
          <w:b/>
          <w:i/>
        </w:rPr>
      </w:pPr>
      <w:r w:rsidRPr="00B76D4B">
        <w:rPr>
          <w:b/>
          <w:i/>
        </w:rPr>
        <w:t>Рабочая смета объектов строительства</w:t>
      </w:r>
    </w:p>
    <w:p w:rsidR="00B76D4B" w:rsidRPr="00B76D4B" w:rsidRDefault="00B76D4B" w:rsidP="00B76D4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2"/>
        <w:gridCol w:w="1214"/>
        <w:gridCol w:w="1334"/>
        <w:gridCol w:w="885"/>
        <w:gridCol w:w="937"/>
        <w:gridCol w:w="939"/>
        <w:gridCol w:w="892"/>
        <w:gridCol w:w="895"/>
        <w:gridCol w:w="964"/>
        <w:gridCol w:w="966"/>
      </w:tblGrid>
      <w:tr w:rsidR="00B76D4B" w:rsidRPr="00B76D4B" w:rsidTr="00821182">
        <w:trPr>
          <w:cantSplit/>
          <w:trHeight w:val="1727"/>
        </w:trPr>
        <w:tc>
          <w:tcPr>
            <w:tcW w:w="592" w:type="dxa"/>
            <w:vMerge w:val="restart"/>
            <w:shd w:val="clear" w:color="auto" w:fill="auto"/>
            <w:vAlign w:val="center"/>
          </w:tcPr>
          <w:p w:rsidR="00B76D4B" w:rsidRPr="00B76D4B" w:rsidRDefault="00B76D4B" w:rsidP="00821182">
            <w:pPr>
              <w:jc w:val="center"/>
              <w:rPr>
                <w:b/>
              </w:rPr>
            </w:pPr>
            <w:r w:rsidRPr="00B76D4B">
              <w:rPr>
                <w:b/>
              </w:rPr>
              <w:t xml:space="preserve">№ </w:t>
            </w:r>
            <w:proofErr w:type="gramStart"/>
            <w:r w:rsidRPr="00B76D4B">
              <w:rPr>
                <w:b/>
              </w:rPr>
              <w:t>п</w:t>
            </w:r>
            <w:proofErr w:type="gramEnd"/>
            <w:r w:rsidRPr="00B76D4B">
              <w:rPr>
                <w:b/>
              </w:rPr>
              <w:t>/п</w:t>
            </w:r>
          </w:p>
        </w:tc>
        <w:tc>
          <w:tcPr>
            <w:tcW w:w="1214" w:type="dxa"/>
            <w:vMerge w:val="restart"/>
            <w:shd w:val="clear" w:color="auto" w:fill="auto"/>
            <w:textDirection w:val="btLr"/>
            <w:vAlign w:val="center"/>
          </w:tcPr>
          <w:p w:rsidR="00B76D4B" w:rsidRPr="00B76D4B" w:rsidRDefault="00B76D4B" w:rsidP="00821182">
            <w:pPr>
              <w:ind w:left="113" w:right="113"/>
              <w:jc w:val="center"/>
              <w:rPr>
                <w:b/>
              </w:rPr>
            </w:pPr>
            <w:r w:rsidRPr="00B76D4B">
              <w:rPr>
                <w:b/>
              </w:rPr>
              <w:t>Объе</w:t>
            </w:r>
            <w:proofErr w:type="gramStart"/>
            <w:r w:rsidRPr="00B76D4B">
              <w:rPr>
                <w:b/>
              </w:rPr>
              <w:t>кт стр</w:t>
            </w:r>
            <w:proofErr w:type="gramEnd"/>
            <w:r w:rsidRPr="00B76D4B">
              <w:rPr>
                <w:b/>
              </w:rPr>
              <w:t>оительства</w:t>
            </w:r>
          </w:p>
        </w:tc>
        <w:tc>
          <w:tcPr>
            <w:tcW w:w="1287" w:type="dxa"/>
            <w:vMerge w:val="restart"/>
            <w:shd w:val="clear" w:color="auto" w:fill="auto"/>
            <w:vAlign w:val="center"/>
          </w:tcPr>
          <w:p w:rsidR="00B76D4B" w:rsidRPr="00B76D4B" w:rsidRDefault="00B76D4B" w:rsidP="00821182">
            <w:pPr>
              <w:jc w:val="center"/>
              <w:rPr>
                <w:b/>
              </w:rPr>
            </w:pPr>
            <w:r w:rsidRPr="00B76D4B">
              <w:rPr>
                <w:b/>
              </w:rPr>
              <w:t>Полная сметная стоимость объекта</w:t>
            </w:r>
          </w:p>
        </w:tc>
        <w:tc>
          <w:tcPr>
            <w:tcW w:w="885" w:type="dxa"/>
            <w:vMerge w:val="restart"/>
            <w:shd w:val="clear" w:color="auto" w:fill="auto"/>
            <w:textDirection w:val="btLr"/>
            <w:vAlign w:val="center"/>
          </w:tcPr>
          <w:p w:rsidR="00B76D4B" w:rsidRPr="00B76D4B" w:rsidRDefault="00B76D4B" w:rsidP="00821182">
            <w:pPr>
              <w:ind w:left="113" w:right="113"/>
              <w:jc w:val="center"/>
              <w:rPr>
                <w:b/>
              </w:rPr>
            </w:pPr>
            <w:r w:rsidRPr="00B76D4B">
              <w:rPr>
                <w:b/>
              </w:rPr>
              <w:t>Незавершённое строительство на начало года</w:t>
            </w:r>
          </w:p>
        </w:tc>
        <w:tc>
          <w:tcPr>
            <w:tcW w:w="1876" w:type="dxa"/>
            <w:gridSpan w:val="2"/>
            <w:tcBorders>
              <w:bottom w:val="single" w:sz="12" w:space="0" w:color="auto"/>
            </w:tcBorders>
            <w:shd w:val="clear" w:color="auto" w:fill="auto"/>
            <w:vAlign w:val="center"/>
          </w:tcPr>
          <w:p w:rsidR="00B76D4B" w:rsidRPr="00B76D4B" w:rsidRDefault="00B76D4B" w:rsidP="00821182">
            <w:pPr>
              <w:jc w:val="center"/>
              <w:rPr>
                <w:b/>
              </w:rPr>
            </w:pPr>
            <w:r w:rsidRPr="00B76D4B">
              <w:rPr>
                <w:b/>
              </w:rPr>
              <w:t>Объём строительных работ</w:t>
            </w:r>
          </w:p>
        </w:tc>
        <w:tc>
          <w:tcPr>
            <w:tcW w:w="1787" w:type="dxa"/>
            <w:gridSpan w:val="2"/>
            <w:tcBorders>
              <w:bottom w:val="single" w:sz="12" w:space="0" w:color="auto"/>
            </w:tcBorders>
            <w:shd w:val="clear" w:color="auto" w:fill="auto"/>
            <w:vAlign w:val="center"/>
          </w:tcPr>
          <w:p w:rsidR="00B76D4B" w:rsidRPr="00B76D4B" w:rsidRDefault="00B76D4B" w:rsidP="00821182">
            <w:pPr>
              <w:jc w:val="center"/>
              <w:rPr>
                <w:b/>
              </w:rPr>
            </w:pPr>
            <w:r w:rsidRPr="00B76D4B">
              <w:rPr>
                <w:b/>
              </w:rPr>
              <w:t xml:space="preserve">Ввод </w:t>
            </w:r>
            <w:proofErr w:type="gramStart"/>
            <w:r w:rsidRPr="00B76D4B">
              <w:rPr>
                <w:b/>
              </w:rPr>
              <w:t>в</w:t>
            </w:r>
            <w:proofErr w:type="gramEnd"/>
            <w:r w:rsidRPr="00B76D4B">
              <w:rPr>
                <w:b/>
              </w:rPr>
              <w:t xml:space="preserve"> </w:t>
            </w:r>
          </w:p>
          <w:p w:rsidR="00B76D4B" w:rsidRPr="00B76D4B" w:rsidRDefault="00B76D4B" w:rsidP="00821182">
            <w:pPr>
              <w:jc w:val="center"/>
              <w:rPr>
                <w:b/>
              </w:rPr>
            </w:pPr>
            <w:r w:rsidRPr="00B76D4B">
              <w:rPr>
                <w:b/>
              </w:rPr>
              <w:t>действие объектов</w:t>
            </w:r>
          </w:p>
        </w:tc>
        <w:tc>
          <w:tcPr>
            <w:tcW w:w="1930" w:type="dxa"/>
            <w:gridSpan w:val="2"/>
            <w:tcBorders>
              <w:bottom w:val="single" w:sz="12" w:space="0" w:color="auto"/>
            </w:tcBorders>
            <w:shd w:val="clear" w:color="auto" w:fill="auto"/>
            <w:vAlign w:val="center"/>
          </w:tcPr>
          <w:p w:rsidR="00B76D4B" w:rsidRPr="00B76D4B" w:rsidRDefault="00B76D4B" w:rsidP="00821182">
            <w:pPr>
              <w:jc w:val="center"/>
              <w:rPr>
                <w:b/>
              </w:rPr>
            </w:pPr>
            <w:r w:rsidRPr="00B76D4B">
              <w:rPr>
                <w:b/>
              </w:rPr>
              <w:t>Незавершённое строительство на конец года</w:t>
            </w:r>
          </w:p>
        </w:tc>
      </w:tr>
      <w:tr w:rsidR="00B76D4B" w:rsidRPr="00B76D4B" w:rsidTr="00821182">
        <w:tc>
          <w:tcPr>
            <w:tcW w:w="592" w:type="dxa"/>
            <w:vMerge/>
            <w:tcBorders>
              <w:bottom w:val="double" w:sz="4" w:space="0" w:color="auto"/>
            </w:tcBorders>
            <w:shd w:val="clear" w:color="auto" w:fill="auto"/>
          </w:tcPr>
          <w:p w:rsidR="00B76D4B" w:rsidRPr="00B76D4B" w:rsidRDefault="00B76D4B" w:rsidP="00821182"/>
        </w:tc>
        <w:tc>
          <w:tcPr>
            <w:tcW w:w="1214" w:type="dxa"/>
            <w:vMerge/>
            <w:tcBorders>
              <w:bottom w:val="double" w:sz="4" w:space="0" w:color="auto"/>
            </w:tcBorders>
            <w:shd w:val="clear" w:color="auto" w:fill="auto"/>
          </w:tcPr>
          <w:p w:rsidR="00B76D4B" w:rsidRPr="00B76D4B" w:rsidRDefault="00B76D4B" w:rsidP="00821182"/>
        </w:tc>
        <w:tc>
          <w:tcPr>
            <w:tcW w:w="1287" w:type="dxa"/>
            <w:vMerge/>
            <w:tcBorders>
              <w:bottom w:val="double" w:sz="4" w:space="0" w:color="auto"/>
            </w:tcBorders>
            <w:shd w:val="clear" w:color="auto" w:fill="auto"/>
          </w:tcPr>
          <w:p w:rsidR="00B76D4B" w:rsidRPr="00B76D4B" w:rsidRDefault="00B76D4B" w:rsidP="00821182"/>
        </w:tc>
        <w:tc>
          <w:tcPr>
            <w:tcW w:w="885" w:type="dxa"/>
            <w:vMerge/>
            <w:tcBorders>
              <w:bottom w:val="double" w:sz="4" w:space="0" w:color="auto"/>
            </w:tcBorders>
            <w:shd w:val="clear" w:color="auto" w:fill="auto"/>
          </w:tcPr>
          <w:p w:rsidR="00B76D4B" w:rsidRPr="00B76D4B" w:rsidRDefault="00B76D4B" w:rsidP="00821182"/>
        </w:tc>
        <w:tc>
          <w:tcPr>
            <w:tcW w:w="937" w:type="dxa"/>
            <w:tcBorders>
              <w:top w:val="single" w:sz="12" w:space="0" w:color="auto"/>
              <w:bottom w:val="double" w:sz="4" w:space="0" w:color="auto"/>
            </w:tcBorders>
            <w:shd w:val="clear" w:color="auto" w:fill="auto"/>
            <w:vAlign w:val="center"/>
          </w:tcPr>
          <w:p w:rsidR="00B76D4B" w:rsidRPr="00B76D4B" w:rsidRDefault="00B76D4B" w:rsidP="00821182">
            <w:pPr>
              <w:jc w:val="center"/>
              <w:rPr>
                <w:b/>
              </w:rPr>
            </w:pPr>
            <w:r w:rsidRPr="00B76D4B">
              <w:rPr>
                <w:b/>
              </w:rPr>
              <w:t>план</w:t>
            </w:r>
          </w:p>
        </w:tc>
        <w:tc>
          <w:tcPr>
            <w:tcW w:w="939" w:type="dxa"/>
            <w:tcBorders>
              <w:top w:val="single" w:sz="12" w:space="0" w:color="auto"/>
              <w:bottom w:val="double" w:sz="4" w:space="0" w:color="auto"/>
            </w:tcBorders>
            <w:shd w:val="clear" w:color="auto" w:fill="auto"/>
            <w:vAlign w:val="center"/>
          </w:tcPr>
          <w:p w:rsidR="00B76D4B" w:rsidRPr="00B76D4B" w:rsidRDefault="00B76D4B" w:rsidP="00821182">
            <w:pPr>
              <w:jc w:val="center"/>
              <w:rPr>
                <w:b/>
              </w:rPr>
            </w:pPr>
            <w:r w:rsidRPr="00B76D4B">
              <w:rPr>
                <w:b/>
              </w:rPr>
              <w:t>факт</w:t>
            </w:r>
          </w:p>
        </w:tc>
        <w:tc>
          <w:tcPr>
            <w:tcW w:w="892" w:type="dxa"/>
            <w:tcBorders>
              <w:top w:val="single" w:sz="12" w:space="0" w:color="auto"/>
              <w:bottom w:val="double" w:sz="4" w:space="0" w:color="auto"/>
            </w:tcBorders>
            <w:shd w:val="clear" w:color="auto" w:fill="auto"/>
            <w:vAlign w:val="center"/>
          </w:tcPr>
          <w:p w:rsidR="00B76D4B" w:rsidRPr="00B76D4B" w:rsidRDefault="00B76D4B" w:rsidP="00821182">
            <w:pPr>
              <w:jc w:val="center"/>
              <w:rPr>
                <w:b/>
              </w:rPr>
            </w:pPr>
            <w:r w:rsidRPr="00B76D4B">
              <w:rPr>
                <w:b/>
              </w:rPr>
              <w:t>план</w:t>
            </w:r>
          </w:p>
        </w:tc>
        <w:tc>
          <w:tcPr>
            <w:tcW w:w="895" w:type="dxa"/>
            <w:tcBorders>
              <w:top w:val="single" w:sz="12" w:space="0" w:color="auto"/>
              <w:bottom w:val="double" w:sz="4" w:space="0" w:color="auto"/>
            </w:tcBorders>
            <w:shd w:val="clear" w:color="auto" w:fill="auto"/>
            <w:vAlign w:val="center"/>
          </w:tcPr>
          <w:p w:rsidR="00B76D4B" w:rsidRPr="00B76D4B" w:rsidRDefault="00B76D4B" w:rsidP="00821182">
            <w:pPr>
              <w:jc w:val="center"/>
              <w:rPr>
                <w:b/>
              </w:rPr>
            </w:pPr>
            <w:r w:rsidRPr="00B76D4B">
              <w:rPr>
                <w:b/>
              </w:rPr>
              <w:t>факт</w:t>
            </w:r>
          </w:p>
        </w:tc>
        <w:tc>
          <w:tcPr>
            <w:tcW w:w="964" w:type="dxa"/>
            <w:tcBorders>
              <w:top w:val="single" w:sz="12" w:space="0" w:color="auto"/>
              <w:bottom w:val="double" w:sz="4" w:space="0" w:color="auto"/>
            </w:tcBorders>
            <w:shd w:val="clear" w:color="auto" w:fill="auto"/>
            <w:vAlign w:val="center"/>
          </w:tcPr>
          <w:p w:rsidR="00B76D4B" w:rsidRPr="00B76D4B" w:rsidRDefault="00B76D4B" w:rsidP="00821182">
            <w:pPr>
              <w:jc w:val="center"/>
              <w:rPr>
                <w:b/>
              </w:rPr>
            </w:pPr>
            <w:r w:rsidRPr="00B76D4B">
              <w:rPr>
                <w:b/>
              </w:rPr>
              <w:t>план</w:t>
            </w:r>
          </w:p>
        </w:tc>
        <w:tc>
          <w:tcPr>
            <w:tcW w:w="966" w:type="dxa"/>
            <w:tcBorders>
              <w:top w:val="single" w:sz="12" w:space="0" w:color="auto"/>
              <w:bottom w:val="double" w:sz="4" w:space="0" w:color="auto"/>
            </w:tcBorders>
            <w:shd w:val="clear" w:color="auto" w:fill="auto"/>
            <w:vAlign w:val="center"/>
          </w:tcPr>
          <w:p w:rsidR="00B76D4B" w:rsidRPr="00B76D4B" w:rsidRDefault="00B76D4B" w:rsidP="00821182">
            <w:pPr>
              <w:jc w:val="center"/>
              <w:rPr>
                <w:b/>
              </w:rPr>
            </w:pPr>
            <w:r w:rsidRPr="00B76D4B">
              <w:rPr>
                <w:b/>
              </w:rPr>
              <w:t>факт</w:t>
            </w:r>
          </w:p>
        </w:tc>
      </w:tr>
      <w:tr w:rsidR="00B76D4B" w:rsidRPr="00B76D4B" w:rsidTr="00821182">
        <w:trPr>
          <w:trHeight w:val="1283"/>
        </w:trPr>
        <w:tc>
          <w:tcPr>
            <w:tcW w:w="592" w:type="dxa"/>
            <w:tcBorders>
              <w:top w:val="double" w:sz="4" w:space="0" w:color="auto"/>
              <w:bottom w:val="double" w:sz="4" w:space="0" w:color="auto"/>
              <w:right w:val="dashed" w:sz="4" w:space="0" w:color="auto"/>
            </w:tcBorders>
            <w:shd w:val="clear" w:color="auto" w:fill="auto"/>
            <w:vAlign w:val="center"/>
          </w:tcPr>
          <w:p w:rsidR="00B76D4B" w:rsidRPr="00B76D4B" w:rsidRDefault="00B76D4B" w:rsidP="00821182">
            <w:pPr>
              <w:jc w:val="center"/>
            </w:pPr>
            <w:r w:rsidRPr="00B76D4B">
              <w:t>1</w:t>
            </w:r>
          </w:p>
          <w:p w:rsidR="00B76D4B" w:rsidRPr="00B76D4B" w:rsidRDefault="00B76D4B" w:rsidP="00821182">
            <w:pPr>
              <w:jc w:val="center"/>
            </w:pPr>
            <w:r w:rsidRPr="00B76D4B">
              <w:t>2</w:t>
            </w:r>
          </w:p>
          <w:p w:rsidR="00B76D4B" w:rsidRPr="00B76D4B" w:rsidRDefault="00B76D4B" w:rsidP="00821182">
            <w:pPr>
              <w:jc w:val="center"/>
            </w:pPr>
            <w:r w:rsidRPr="00B76D4B">
              <w:t>3</w:t>
            </w:r>
          </w:p>
          <w:p w:rsidR="00B76D4B" w:rsidRPr="00B76D4B" w:rsidRDefault="00B76D4B" w:rsidP="00821182">
            <w:pPr>
              <w:jc w:val="center"/>
            </w:pPr>
            <w:r w:rsidRPr="00B76D4B">
              <w:t>4</w:t>
            </w:r>
          </w:p>
        </w:tc>
        <w:tc>
          <w:tcPr>
            <w:tcW w:w="1214" w:type="dxa"/>
            <w:tcBorders>
              <w:top w:val="double" w:sz="4" w:space="0" w:color="auto"/>
              <w:left w:val="dashed" w:sz="4" w:space="0" w:color="auto"/>
              <w:bottom w:val="double" w:sz="4" w:space="0" w:color="auto"/>
              <w:right w:val="dashed" w:sz="4" w:space="0" w:color="auto"/>
            </w:tcBorders>
            <w:shd w:val="clear" w:color="auto" w:fill="auto"/>
            <w:vAlign w:val="center"/>
          </w:tcPr>
          <w:p w:rsidR="00B76D4B" w:rsidRPr="00B76D4B" w:rsidRDefault="00B76D4B" w:rsidP="00821182">
            <w:r w:rsidRPr="00B76D4B">
              <w:t>Цех</w:t>
            </w:r>
          </w:p>
          <w:p w:rsidR="00B76D4B" w:rsidRPr="00B76D4B" w:rsidRDefault="00B76D4B" w:rsidP="00821182">
            <w:r w:rsidRPr="00B76D4B">
              <w:t>Склад</w:t>
            </w:r>
          </w:p>
          <w:p w:rsidR="00B76D4B" w:rsidRPr="00B76D4B" w:rsidRDefault="00B76D4B" w:rsidP="00821182">
            <w:r w:rsidRPr="00B76D4B">
              <w:t>Гараж</w:t>
            </w:r>
          </w:p>
          <w:p w:rsidR="00B76D4B" w:rsidRPr="00B76D4B" w:rsidRDefault="00B76D4B" w:rsidP="00821182">
            <w:r w:rsidRPr="00B76D4B">
              <w:t>Прочие</w:t>
            </w:r>
          </w:p>
        </w:tc>
        <w:tc>
          <w:tcPr>
            <w:tcW w:w="1287" w:type="dxa"/>
            <w:tcBorders>
              <w:top w:val="double" w:sz="4" w:space="0" w:color="auto"/>
              <w:left w:val="dashed" w:sz="4" w:space="0" w:color="auto"/>
              <w:bottom w:val="double" w:sz="4" w:space="0" w:color="auto"/>
              <w:right w:val="dashed" w:sz="4" w:space="0" w:color="auto"/>
            </w:tcBorders>
            <w:shd w:val="clear" w:color="auto" w:fill="auto"/>
            <w:vAlign w:val="center"/>
          </w:tcPr>
          <w:p w:rsidR="00B76D4B" w:rsidRPr="00B76D4B" w:rsidRDefault="00B76D4B" w:rsidP="00821182">
            <w:pPr>
              <w:jc w:val="center"/>
            </w:pPr>
            <w:r w:rsidRPr="00B76D4B">
              <w:t>2500</w:t>
            </w:r>
          </w:p>
          <w:p w:rsidR="00B76D4B" w:rsidRPr="00B76D4B" w:rsidRDefault="00B76D4B" w:rsidP="00821182">
            <w:pPr>
              <w:jc w:val="center"/>
            </w:pPr>
            <w:r w:rsidRPr="00B76D4B">
              <w:t>2200</w:t>
            </w:r>
          </w:p>
          <w:p w:rsidR="00B76D4B" w:rsidRPr="00B76D4B" w:rsidRDefault="00B76D4B" w:rsidP="00821182">
            <w:pPr>
              <w:jc w:val="center"/>
            </w:pPr>
            <w:r w:rsidRPr="00B76D4B">
              <w:t>800</w:t>
            </w:r>
          </w:p>
          <w:p w:rsidR="00B76D4B" w:rsidRPr="00B76D4B" w:rsidRDefault="00B76D4B" w:rsidP="00821182">
            <w:pPr>
              <w:jc w:val="center"/>
            </w:pPr>
            <w:r w:rsidRPr="00B76D4B">
              <w:t>1200</w:t>
            </w:r>
          </w:p>
        </w:tc>
        <w:tc>
          <w:tcPr>
            <w:tcW w:w="885" w:type="dxa"/>
            <w:tcBorders>
              <w:top w:val="double" w:sz="4" w:space="0" w:color="auto"/>
              <w:left w:val="dashed" w:sz="4" w:space="0" w:color="auto"/>
              <w:bottom w:val="double" w:sz="4" w:space="0" w:color="auto"/>
              <w:right w:val="dashed" w:sz="4" w:space="0" w:color="auto"/>
            </w:tcBorders>
            <w:shd w:val="clear" w:color="auto" w:fill="auto"/>
            <w:vAlign w:val="center"/>
          </w:tcPr>
          <w:p w:rsidR="00B76D4B" w:rsidRPr="00B76D4B" w:rsidRDefault="00B76D4B" w:rsidP="00821182">
            <w:pPr>
              <w:jc w:val="center"/>
            </w:pPr>
            <w:r w:rsidRPr="00B76D4B">
              <w:t>1950</w:t>
            </w:r>
          </w:p>
          <w:p w:rsidR="00B76D4B" w:rsidRPr="00B76D4B" w:rsidRDefault="00B76D4B" w:rsidP="00821182">
            <w:pPr>
              <w:jc w:val="center"/>
            </w:pPr>
            <w:r w:rsidRPr="00B76D4B">
              <w:t>900</w:t>
            </w:r>
          </w:p>
          <w:p w:rsidR="00B76D4B" w:rsidRPr="00B76D4B" w:rsidRDefault="00B76D4B" w:rsidP="00821182">
            <w:pPr>
              <w:jc w:val="center"/>
            </w:pPr>
            <w:r w:rsidRPr="00B76D4B">
              <w:t>-</w:t>
            </w:r>
          </w:p>
          <w:p w:rsidR="00B76D4B" w:rsidRPr="00B76D4B" w:rsidRDefault="00B76D4B" w:rsidP="00821182">
            <w:pPr>
              <w:jc w:val="center"/>
            </w:pPr>
            <w:r w:rsidRPr="00B76D4B">
              <w:t>-</w:t>
            </w:r>
          </w:p>
        </w:tc>
        <w:tc>
          <w:tcPr>
            <w:tcW w:w="937" w:type="dxa"/>
            <w:tcBorders>
              <w:top w:val="double" w:sz="4" w:space="0" w:color="auto"/>
              <w:left w:val="dashed" w:sz="4" w:space="0" w:color="auto"/>
              <w:bottom w:val="double" w:sz="4" w:space="0" w:color="auto"/>
              <w:right w:val="dashed" w:sz="4" w:space="0" w:color="auto"/>
            </w:tcBorders>
            <w:shd w:val="clear" w:color="auto" w:fill="auto"/>
            <w:vAlign w:val="center"/>
          </w:tcPr>
          <w:p w:rsidR="00B76D4B" w:rsidRPr="00B76D4B" w:rsidRDefault="00B76D4B" w:rsidP="00821182">
            <w:pPr>
              <w:jc w:val="center"/>
            </w:pPr>
            <w:r w:rsidRPr="00B76D4B">
              <w:t>550</w:t>
            </w:r>
          </w:p>
          <w:p w:rsidR="00B76D4B" w:rsidRPr="00B76D4B" w:rsidRDefault="00B76D4B" w:rsidP="00821182">
            <w:pPr>
              <w:jc w:val="center"/>
            </w:pPr>
            <w:r w:rsidRPr="00B76D4B">
              <w:t>1300</w:t>
            </w:r>
          </w:p>
          <w:p w:rsidR="00B76D4B" w:rsidRPr="00B76D4B" w:rsidRDefault="00B76D4B" w:rsidP="00821182">
            <w:pPr>
              <w:jc w:val="center"/>
            </w:pPr>
            <w:r w:rsidRPr="00B76D4B">
              <w:t>600</w:t>
            </w:r>
          </w:p>
          <w:p w:rsidR="00B76D4B" w:rsidRPr="00B76D4B" w:rsidRDefault="00B76D4B" w:rsidP="00821182">
            <w:pPr>
              <w:jc w:val="center"/>
            </w:pPr>
            <w:r w:rsidRPr="00B76D4B">
              <w:t>700</w:t>
            </w:r>
          </w:p>
        </w:tc>
        <w:tc>
          <w:tcPr>
            <w:tcW w:w="939" w:type="dxa"/>
            <w:tcBorders>
              <w:top w:val="double" w:sz="4" w:space="0" w:color="auto"/>
              <w:left w:val="dashed" w:sz="4" w:space="0" w:color="auto"/>
              <w:bottom w:val="double" w:sz="4" w:space="0" w:color="auto"/>
              <w:right w:val="dashed" w:sz="4" w:space="0" w:color="auto"/>
            </w:tcBorders>
            <w:shd w:val="clear" w:color="auto" w:fill="auto"/>
            <w:vAlign w:val="center"/>
          </w:tcPr>
          <w:p w:rsidR="00B76D4B" w:rsidRPr="00B76D4B" w:rsidRDefault="00B76D4B" w:rsidP="00821182">
            <w:pPr>
              <w:jc w:val="center"/>
            </w:pPr>
            <w:r w:rsidRPr="00B76D4B">
              <w:t>550</w:t>
            </w:r>
          </w:p>
          <w:p w:rsidR="00B76D4B" w:rsidRPr="00B76D4B" w:rsidRDefault="00B76D4B" w:rsidP="00821182">
            <w:pPr>
              <w:jc w:val="center"/>
            </w:pPr>
            <w:r w:rsidRPr="00B76D4B">
              <w:t>1000</w:t>
            </w:r>
          </w:p>
          <w:p w:rsidR="00B76D4B" w:rsidRPr="00B76D4B" w:rsidRDefault="00B76D4B" w:rsidP="00821182">
            <w:pPr>
              <w:jc w:val="center"/>
            </w:pPr>
            <w:r w:rsidRPr="00B76D4B">
              <w:t>650</w:t>
            </w:r>
          </w:p>
          <w:p w:rsidR="00B76D4B" w:rsidRPr="00B76D4B" w:rsidRDefault="00B76D4B" w:rsidP="00821182">
            <w:pPr>
              <w:jc w:val="center"/>
            </w:pPr>
            <w:r w:rsidRPr="00B76D4B">
              <w:t>780</w:t>
            </w:r>
          </w:p>
        </w:tc>
        <w:tc>
          <w:tcPr>
            <w:tcW w:w="892" w:type="dxa"/>
            <w:tcBorders>
              <w:top w:val="double" w:sz="4" w:space="0" w:color="auto"/>
              <w:left w:val="dashed" w:sz="4" w:space="0" w:color="auto"/>
              <w:bottom w:val="double" w:sz="4" w:space="0" w:color="auto"/>
              <w:right w:val="dashed" w:sz="4" w:space="0" w:color="auto"/>
            </w:tcBorders>
            <w:shd w:val="clear" w:color="auto" w:fill="auto"/>
            <w:vAlign w:val="center"/>
          </w:tcPr>
          <w:p w:rsidR="00B76D4B" w:rsidRPr="00B76D4B" w:rsidRDefault="00B76D4B" w:rsidP="00821182">
            <w:pPr>
              <w:jc w:val="center"/>
            </w:pPr>
            <w:r w:rsidRPr="00B76D4B">
              <w:t>2500</w:t>
            </w:r>
          </w:p>
          <w:p w:rsidR="00B76D4B" w:rsidRPr="00B76D4B" w:rsidRDefault="00B76D4B" w:rsidP="00821182">
            <w:pPr>
              <w:jc w:val="center"/>
            </w:pPr>
            <w:r w:rsidRPr="00B76D4B">
              <w:t>2000</w:t>
            </w:r>
          </w:p>
          <w:p w:rsidR="00B76D4B" w:rsidRPr="00B76D4B" w:rsidRDefault="00B76D4B" w:rsidP="00821182">
            <w:pPr>
              <w:jc w:val="center"/>
            </w:pPr>
            <w:r w:rsidRPr="00B76D4B">
              <w:t>-</w:t>
            </w:r>
          </w:p>
          <w:p w:rsidR="00B76D4B" w:rsidRPr="00B76D4B" w:rsidRDefault="00B76D4B" w:rsidP="00821182">
            <w:pPr>
              <w:jc w:val="center"/>
            </w:pPr>
            <w:r w:rsidRPr="00B76D4B">
              <w:t>-</w:t>
            </w:r>
          </w:p>
        </w:tc>
        <w:tc>
          <w:tcPr>
            <w:tcW w:w="895" w:type="dxa"/>
            <w:tcBorders>
              <w:top w:val="double" w:sz="4" w:space="0" w:color="auto"/>
              <w:left w:val="dashed" w:sz="4" w:space="0" w:color="auto"/>
              <w:bottom w:val="double" w:sz="4" w:space="0" w:color="auto"/>
              <w:right w:val="dashed" w:sz="4" w:space="0" w:color="auto"/>
            </w:tcBorders>
            <w:shd w:val="clear" w:color="auto" w:fill="auto"/>
            <w:vAlign w:val="center"/>
          </w:tcPr>
          <w:p w:rsidR="00B76D4B" w:rsidRPr="00B76D4B" w:rsidRDefault="00B76D4B" w:rsidP="00821182">
            <w:pPr>
              <w:jc w:val="center"/>
            </w:pPr>
            <w:r w:rsidRPr="00B76D4B">
              <w:t>2500</w:t>
            </w:r>
          </w:p>
          <w:p w:rsidR="00B76D4B" w:rsidRPr="00B76D4B" w:rsidRDefault="00B76D4B" w:rsidP="00821182">
            <w:pPr>
              <w:jc w:val="center"/>
            </w:pPr>
            <w:r w:rsidRPr="00B76D4B">
              <w:t>-</w:t>
            </w:r>
          </w:p>
          <w:p w:rsidR="00B76D4B" w:rsidRPr="00B76D4B" w:rsidRDefault="00B76D4B" w:rsidP="00821182">
            <w:pPr>
              <w:jc w:val="center"/>
            </w:pPr>
            <w:r w:rsidRPr="00B76D4B">
              <w:t>-</w:t>
            </w:r>
          </w:p>
          <w:p w:rsidR="00B76D4B" w:rsidRPr="00B76D4B" w:rsidRDefault="00B76D4B" w:rsidP="00821182">
            <w:pPr>
              <w:jc w:val="center"/>
            </w:pPr>
            <w:r w:rsidRPr="00B76D4B">
              <w:t>-</w:t>
            </w:r>
          </w:p>
        </w:tc>
        <w:tc>
          <w:tcPr>
            <w:tcW w:w="964" w:type="dxa"/>
            <w:tcBorders>
              <w:top w:val="double" w:sz="4" w:space="0" w:color="auto"/>
              <w:left w:val="dashed" w:sz="4" w:space="0" w:color="auto"/>
              <w:bottom w:val="double" w:sz="4" w:space="0" w:color="auto"/>
              <w:right w:val="dashed" w:sz="4" w:space="0" w:color="auto"/>
            </w:tcBorders>
            <w:shd w:val="clear" w:color="auto" w:fill="auto"/>
            <w:vAlign w:val="center"/>
          </w:tcPr>
          <w:p w:rsidR="00B76D4B" w:rsidRPr="00B76D4B" w:rsidRDefault="00B76D4B" w:rsidP="00821182">
            <w:pPr>
              <w:jc w:val="center"/>
            </w:pPr>
            <w:r w:rsidRPr="00B76D4B">
              <w:t>-</w:t>
            </w:r>
          </w:p>
          <w:p w:rsidR="00B76D4B" w:rsidRPr="00B76D4B" w:rsidRDefault="00B76D4B" w:rsidP="00821182">
            <w:pPr>
              <w:jc w:val="center"/>
            </w:pPr>
            <w:r w:rsidRPr="00B76D4B">
              <w:t>-</w:t>
            </w:r>
          </w:p>
          <w:p w:rsidR="00B76D4B" w:rsidRPr="00B76D4B" w:rsidRDefault="00B76D4B" w:rsidP="00821182">
            <w:pPr>
              <w:jc w:val="center"/>
            </w:pPr>
            <w:r w:rsidRPr="00B76D4B">
              <w:t>600</w:t>
            </w:r>
          </w:p>
          <w:p w:rsidR="00B76D4B" w:rsidRPr="00B76D4B" w:rsidRDefault="00B76D4B" w:rsidP="00821182">
            <w:pPr>
              <w:jc w:val="center"/>
            </w:pPr>
            <w:r w:rsidRPr="00B76D4B">
              <w:t>700</w:t>
            </w:r>
          </w:p>
        </w:tc>
        <w:tc>
          <w:tcPr>
            <w:tcW w:w="966" w:type="dxa"/>
            <w:tcBorders>
              <w:top w:val="double" w:sz="4" w:space="0" w:color="auto"/>
              <w:left w:val="dashed" w:sz="4" w:space="0" w:color="auto"/>
              <w:bottom w:val="double" w:sz="4" w:space="0" w:color="auto"/>
            </w:tcBorders>
            <w:shd w:val="clear" w:color="auto" w:fill="auto"/>
            <w:vAlign w:val="center"/>
          </w:tcPr>
          <w:p w:rsidR="00B76D4B" w:rsidRPr="00B76D4B" w:rsidRDefault="00B76D4B" w:rsidP="00821182">
            <w:pPr>
              <w:jc w:val="center"/>
            </w:pPr>
            <w:r w:rsidRPr="00B76D4B">
              <w:t>-</w:t>
            </w:r>
          </w:p>
          <w:p w:rsidR="00B76D4B" w:rsidRPr="00B76D4B" w:rsidRDefault="00B76D4B" w:rsidP="00821182">
            <w:pPr>
              <w:jc w:val="center"/>
            </w:pPr>
            <w:r w:rsidRPr="00B76D4B">
              <w:t>1900</w:t>
            </w:r>
          </w:p>
          <w:p w:rsidR="00B76D4B" w:rsidRPr="00B76D4B" w:rsidRDefault="00B76D4B" w:rsidP="00821182">
            <w:pPr>
              <w:jc w:val="center"/>
            </w:pPr>
            <w:r w:rsidRPr="00B76D4B">
              <w:t>650</w:t>
            </w:r>
          </w:p>
          <w:p w:rsidR="00B76D4B" w:rsidRPr="00B76D4B" w:rsidRDefault="00B76D4B" w:rsidP="00821182">
            <w:pPr>
              <w:jc w:val="center"/>
            </w:pPr>
            <w:r w:rsidRPr="00B76D4B">
              <w:t>750</w:t>
            </w:r>
          </w:p>
        </w:tc>
      </w:tr>
      <w:tr w:rsidR="00B76D4B" w:rsidRPr="00B76D4B" w:rsidTr="00821182">
        <w:trPr>
          <w:trHeight w:val="393"/>
        </w:trPr>
        <w:tc>
          <w:tcPr>
            <w:tcW w:w="1806" w:type="dxa"/>
            <w:gridSpan w:val="2"/>
            <w:tcBorders>
              <w:top w:val="double" w:sz="4" w:space="0" w:color="auto"/>
            </w:tcBorders>
            <w:shd w:val="clear" w:color="auto" w:fill="auto"/>
            <w:vAlign w:val="center"/>
          </w:tcPr>
          <w:p w:rsidR="00B76D4B" w:rsidRPr="00B76D4B" w:rsidRDefault="00B76D4B" w:rsidP="00821182">
            <w:pPr>
              <w:jc w:val="right"/>
              <w:rPr>
                <w:b/>
                <w:i/>
              </w:rPr>
            </w:pPr>
            <w:r w:rsidRPr="00B76D4B">
              <w:rPr>
                <w:b/>
                <w:i/>
              </w:rPr>
              <w:t>Итого</w:t>
            </w:r>
          </w:p>
        </w:tc>
        <w:tc>
          <w:tcPr>
            <w:tcW w:w="1287" w:type="dxa"/>
            <w:tcBorders>
              <w:top w:val="double" w:sz="4" w:space="0" w:color="auto"/>
              <w:right w:val="dashed" w:sz="4" w:space="0" w:color="auto"/>
            </w:tcBorders>
            <w:shd w:val="clear" w:color="auto" w:fill="CCFFCC"/>
            <w:vAlign w:val="center"/>
          </w:tcPr>
          <w:p w:rsidR="00B76D4B" w:rsidRPr="00B76D4B" w:rsidRDefault="00B76D4B" w:rsidP="00821182">
            <w:pPr>
              <w:jc w:val="center"/>
              <w:rPr>
                <w:b/>
              </w:rPr>
            </w:pPr>
            <w:r w:rsidRPr="00B76D4B">
              <w:rPr>
                <w:b/>
              </w:rPr>
              <w:t>6700</w:t>
            </w:r>
          </w:p>
        </w:tc>
        <w:tc>
          <w:tcPr>
            <w:tcW w:w="885" w:type="dxa"/>
            <w:tcBorders>
              <w:top w:val="double" w:sz="4" w:space="0" w:color="auto"/>
              <w:left w:val="dashed" w:sz="4" w:space="0" w:color="auto"/>
              <w:right w:val="dashed" w:sz="4" w:space="0" w:color="auto"/>
            </w:tcBorders>
            <w:shd w:val="clear" w:color="auto" w:fill="CCFFCC"/>
            <w:vAlign w:val="center"/>
          </w:tcPr>
          <w:p w:rsidR="00B76D4B" w:rsidRPr="00B76D4B" w:rsidRDefault="00B76D4B" w:rsidP="00821182">
            <w:pPr>
              <w:jc w:val="center"/>
              <w:rPr>
                <w:b/>
              </w:rPr>
            </w:pPr>
            <w:r w:rsidRPr="00B76D4B">
              <w:rPr>
                <w:b/>
              </w:rPr>
              <w:t>2800</w:t>
            </w:r>
          </w:p>
        </w:tc>
        <w:tc>
          <w:tcPr>
            <w:tcW w:w="937" w:type="dxa"/>
            <w:tcBorders>
              <w:top w:val="double" w:sz="4" w:space="0" w:color="auto"/>
              <w:left w:val="dashed" w:sz="4" w:space="0" w:color="auto"/>
              <w:right w:val="dashed" w:sz="4" w:space="0" w:color="auto"/>
            </w:tcBorders>
            <w:shd w:val="clear" w:color="auto" w:fill="CCFFCC"/>
            <w:vAlign w:val="center"/>
          </w:tcPr>
          <w:p w:rsidR="00B76D4B" w:rsidRPr="00B76D4B" w:rsidRDefault="00B76D4B" w:rsidP="00821182">
            <w:pPr>
              <w:jc w:val="center"/>
              <w:rPr>
                <w:b/>
              </w:rPr>
            </w:pPr>
            <w:r w:rsidRPr="00B76D4B">
              <w:rPr>
                <w:b/>
              </w:rPr>
              <w:t>3150</w:t>
            </w:r>
          </w:p>
        </w:tc>
        <w:tc>
          <w:tcPr>
            <w:tcW w:w="939" w:type="dxa"/>
            <w:tcBorders>
              <w:top w:val="double" w:sz="4" w:space="0" w:color="auto"/>
              <w:left w:val="dashed" w:sz="4" w:space="0" w:color="auto"/>
              <w:right w:val="dashed" w:sz="4" w:space="0" w:color="auto"/>
            </w:tcBorders>
            <w:shd w:val="clear" w:color="auto" w:fill="CCFFCC"/>
            <w:vAlign w:val="center"/>
          </w:tcPr>
          <w:p w:rsidR="00B76D4B" w:rsidRPr="00B76D4B" w:rsidRDefault="00B76D4B" w:rsidP="00821182">
            <w:pPr>
              <w:jc w:val="center"/>
              <w:rPr>
                <w:b/>
              </w:rPr>
            </w:pPr>
            <w:r w:rsidRPr="00B76D4B">
              <w:rPr>
                <w:b/>
              </w:rPr>
              <w:t>2980</w:t>
            </w:r>
          </w:p>
        </w:tc>
        <w:tc>
          <w:tcPr>
            <w:tcW w:w="892" w:type="dxa"/>
            <w:tcBorders>
              <w:top w:val="double" w:sz="4" w:space="0" w:color="auto"/>
              <w:left w:val="dashed" w:sz="4" w:space="0" w:color="auto"/>
              <w:right w:val="dashed" w:sz="4" w:space="0" w:color="auto"/>
            </w:tcBorders>
            <w:shd w:val="clear" w:color="auto" w:fill="CCFFCC"/>
            <w:vAlign w:val="center"/>
          </w:tcPr>
          <w:p w:rsidR="00B76D4B" w:rsidRPr="00B76D4B" w:rsidRDefault="00B76D4B" w:rsidP="00821182">
            <w:pPr>
              <w:jc w:val="center"/>
              <w:rPr>
                <w:b/>
              </w:rPr>
            </w:pPr>
            <w:r w:rsidRPr="00B76D4B">
              <w:rPr>
                <w:b/>
              </w:rPr>
              <w:t>4500</w:t>
            </w:r>
          </w:p>
        </w:tc>
        <w:tc>
          <w:tcPr>
            <w:tcW w:w="895" w:type="dxa"/>
            <w:tcBorders>
              <w:top w:val="double" w:sz="4" w:space="0" w:color="auto"/>
              <w:left w:val="dashed" w:sz="4" w:space="0" w:color="auto"/>
              <w:right w:val="dashed" w:sz="4" w:space="0" w:color="auto"/>
            </w:tcBorders>
            <w:shd w:val="clear" w:color="auto" w:fill="CCFFCC"/>
            <w:vAlign w:val="center"/>
          </w:tcPr>
          <w:p w:rsidR="00B76D4B" w:rsidRPr="00B76D4B" w:rsidRDefault="00B76D4B" w:rsidP="00821182">
            <w:pPr>
              <w:jc w:val="center"/>
              <w:rPr>
                <w:b/>
              </w:rPr>
            </w:pPr>
            <w:r w:rsidRPr="00B76D4B">
              <w:rPr>
                <w:b/>
              </w:rPr>
              <w:t>2500</w:t>
            </w:r>
          </w:p>
        </w:tc>
        <w:tc>
          <w:tcPr>
            <w:tcW w:w="964" w:type="dxa"/>
            <w:tcBorders>
              <w:top w:val="double" w:sz="4" w:space="0" w:color="auto"/>
              <w:left w:val="dashed" w:sz="4" w:space="0" w:color="auto"/>
              <w:right w:val="dashed" w:sz="4" w:space="0" w:color="auto"/>
            </w:tcBorders>
            <w:shd w:val="clear" w:color="auto" w:fill="CCFFCC"/>
            <w:vAlign w:val="center"/>
          </w:tcPr>
          <w:p w:rsidR="00B76D4B" w:rsidRPr="00B76D4B" w:rsidRDefault="00B76D4B" w:rsidP="00821182">
            <w:pPr>
              <w:jc w:val="center"/>
              <w:rPr>
                <w:b/>
              </w:rPr>
            </w:pPr>
            <w:r w:rsidRPr="00B76D4B">
              <w:rPr>
                <w:b/>
              </w:rPr>
              <w:t>1300</w:t>
            </w:r>
          </w:p>
        </w:tc>
        <w:tc>
          <w:tcPr>
            <w:tcW w:w="966" w:type="dxa"/>
            <w:tcBorders>
              <w:top w:val="double" w:sz="4" w:space="0" w:color="auto"/>
              <w:left w:val="dashed" w:sz="4" w:space="0" w:color="auto"/>
            </w:tcBorders>
            <w:shd w:val="clear" w:color="auto" w:fill="CCFFCC"/>
            <w:vAlign w:val="center"/>
          </w:tcPr>
          <w:p w:rsidR="00B76D4B" w:rsidRPr="00B76D4B" w:rsidRDefault="00B76D4B" w:rsidP="00821182">
            <w:pPr>
              <w:jc w:val="center"/>
              <w:rPr>
                <w:b/>
              </w:rPr>
            </w:pPr>
            <w:r w:rsidRPr="00B76D4B">
              <w:rPr>
                <w:b/>
              </w:rPr>
              <w:t>3300</w:t>
            </w:r>
          </w:p>
        </w:tc>
      </w:tr>
    </w:tbl>
    <w:p w:rsidR="00B76D4B" w:rsidRPr="00B76D4B" w:rsidRDefault="00B76D4B" w:rsidP="00B76D4B">
      <w:pPr>
        <w:spacing w:after="200" w:line="276" w:lineRule="auto"/>
        <w:rPr>
          <w:b/>
          <w:bCs/>
        </w:rPr>
      </w:pPr>
      <w:r w:rsidRPr="00B76D4B">
        <w:br w:type="page"/>
      </w:r>
    </w:p>
    <w:p w:rsidR="00B76D4B" w:rsidRPr="00B76D4B" w:rsidRDefault="00B76D4B" w:rsidP="00B76D4B">
      <w:pPr>
        <w:pStyle w:val="3"/>
        <w:jc w:val="center"/>
        <w:rPr>
          <w:szCs w:val="24"/>
        </w:rPr>
      </w:pPr>
      <w:r w:rsidRPr="00B76D4B">
        <w:rPr>
          <w:szCs w:val="24"/>
        </w:rPr>
        <w:lastRenderedPageBreak/>
        <w:t>Дополнительное задание</w:t>
      </w:r>
    </w:p>
    <w:p w:rsidR="00B76D4B" w:rsidRPr="004F6BF5" w:rsidRDefault="00B76D4B" w:rsidP="00B76D4B">
      <w:pPr>
        <w:pStyle w:val="3"/>
        <w:jc w:val="center"/>
        <w:rPr>
          <w:szCs w:val="24"/>
        </w:rPr>
      </w:pPr>
      <w:r w:rsidRPr="004F6BF5">
        <w:rPr>
          <w:szCs w:val="24"/>
        </w:rPr>
        <w:t>Сводная ведомость</w:t>
      </w:r>
    </w:p>
    <w:p w:rsidR="00B76D4B" w:rsidRPr="004F6BF5" w:rsidRDefault="00B76D4B" w:rsidP="00B76D4B">
      <w:pPr>
        <w:ind w:right="-59"/>
        <w:jc w:val="center"/>
        <w:rPr>
          <w:b/>
        </w:rPr>
      </w:pPr>
      <w:r w:rsidRPr="004F6BF5">
        <w:rPr>
          <w:b/>
        </w:rPr>
        <w:t>успеваемости учащихся ______курса _______отделения _____группы за_______ 20__ г.</w:t>
      </w:r>
    </w:p>
    <w:p w:rsidR="00B76D4B" w:rsidRPr="004F6BF5" w:rsidRDefault="00B76D4B" w:rsidP="00B76D4B">
      <w:pPr>
        <w:jc w:val="center"/>
        <w:rPr>
          <w:b/>
        </w:rPr>
      </w:pPr>
    </w:p>
    <w:tbl>
      <w:tblPr>
        <w:tblW w:w="10713" w:type="dxa"/>
        <w:tblInd w:w="-71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tblPr>
      <w:tblGrid>
        <w:gridCol w:w="549"/>
        <w:gridCol w:w="1544"/>
        <w:gridCol w:w="523"/>
        <w:gridCol w:w="523"/>
        <w:gridCol w:w="523"/>
        <w:gridCol w:w="523"/>
        <w:gridCol w:w="625"/>
        <w:gridCol w:w="467"/>
        <w:gridCol w:w="467"/>
        <w:gridCol w:w="467"/>
        <w:gridCol w:w="466"/>
        <w:gridCol w:w="467"/>
        <w:gridCol w:w="467"/>
        <w:gridCol w:w="467"/>
        <w:gridCol w:w="467"/>
        <w:gridCol w:w="524"/>
        <w:gridCol w:w="603"/>
        <w:gridCol w:w="618"/>
        <w:gridCol w:w="423"/>
      </w:tblGrid>
      <w:tr w:rsidR="00B76D4B" w:rsidRPr="004F6BF5" w:rsidTr="00821182">
        <w:trPr>
          <w:cantSplit/>
          <w:trHeight w:val="436"/>
        </w:trPr>
        <w:tc>
          <w:tcPr>
            <w:tcW w:w="549" w:type="dxa"/>
            <w:vMerge w:val="restart"/>
            <w:tcBorders>
              <w:top w:val="single" w:sz="24" w:space="0" w:color="auto"/>
              <w:bottom w:val="single" w:sz="24" w:space="0" w:color="auto"/>
            </w:tcBorders>
            <w:textDirection w:val="btLr"/>
            <w:vAlign w:val="center"/>
          </w:tcPr>
          <w:p w:rsidR="00B76D4B" w:rsidRPr="004F6BF5" w:rsidRDefault="00B76D4B" w:rsidP="00821182">
            <w:pPr>
              <w:ind w:left="113" w:right="113"/>
              <w:jc w:val="center"/>
            </w:pPr>
            <w:r w:rsidRPr="004F6BF5">
              <w:t xml:space="preserve">№ </w:t>
            </w:r>
            <w:proofErr w:type="gramStart"/>
            <w:r w:rsidRPr="004F6BF5">
              <w:t>п</w:t>
            </w:r>
            <w:proofErr w:type="gramEnd"/>
            <w:r w:rsidRPr="004F6BF5">
              <w:t>/п</w:t>
            </w:r>
          </w:p>
        </w:tc>
        <w:tc>
          <w:tcPr>
            <w:tcW w:w="1544" w:type="dxa"/>
            <w:vMerge w:val="restart"/>
            <w:tcBorders>
              <w:top w:val="single" w:sz="24" w:space="0" w:color="auto"/>
              <w:bottom w:val="single" w:sz="24" w:space="0" w:color="auto"/>
            </w:tcBorders>
            <w:vAlign w:val="center"/>
          </w:tcPr>
          <w:p w:rsidR="00B76D4B" w:rsidRPr="004F6BF5" w:rsidRDefault="00B76D4B" w:rsidP="00821182">
            <w:pPr>
              <w:jc w:val="center"/>
            </w:pPr>
            <w:r w:rsidRPr="004F6BF5">
              <w:t>Фамилия, имя</w:t>
            </w:r>
          </w:p>
          <w:p w:rsidR="00B76D4B" w:rsidRPr="004F6BF5" w:rsidRDefault="00B76D4B" w:rsidP="00821182">
            <w:pPr>
              <w:jc w:val="center"/>
            </w:pPr>
          </w:p>
          <w:p w:rsidR="00B76D4B" w:rsidRPr="004F6BF5" w:rsidRDefault="00B76D4B" w:rsidP="00821182">
            <w:pPr>
              <w:jc w:val="center"/>
            </w:pPr>
            <w:r w:rsidRPr="004F6BF5">
              <w:t>и отчество</w:t>
            </w:r>
          </w:p>
        </w:tc>
        <w:tc>
          <w:tcPr>
            <w:tcW w:w="6976" w:type="dxa"/>
            <w:gridSpan w:val="14"/>
            <w:tcBorders>
              <w:top w:val="single" w:sz="24" w:space="0" w:color="auto"/>
              <w:bottom w:val="single" w:sz="2" w:space="0" w:color="auto"/>
            </w:tcBorders>
            <w:vAlign w:val="center"/>
          </w:tcPr>
          <w:p w:rsidR="00B76D4B" w:rsidRPr="004F6BF5" w:rsidRDefault="00B76D4B" w:rsidP="00821182">
            <w:pPr>
              <w:jc w:val="center"/>
            </w:pPr>
            <w:r w:rsidRPr="004F6BF5">
              <w:t>Наименование предметов</w:t>
            </w:r>
          </w:p>
        </w:tc>
        <w:tc>
          <w:tcPr>
            <w:tcW w:w="1221" w:type="dxa"/>
            <w:gridSpan w:val="2"/>
            <w:tcBorders>
              <w:top w:val="single" w:sz="24" w:space="0" w:color="auto"/>
              <w:bottom w:val="single" w:sz="2" w:space="0" w:color="auto"/>
            </w:tcBorders>
            <w:vAlign w:val="center"/>
          </w:tcPr>
          <w:p w:rsidR="00B76D4B" w:rsidRPr="004F6BF5" w:rsidRDefault="00B76D4B" w:rsidP="00821182">
            <w:pPr>
              <w:jc w:val="center"/>
            </w:pPr>
            <w:r w:rsidRPr="004F6BF5">
              <w:t>Прогулы</w:t>
            </w:r>
          </w:p>
        </w:tc>
        <w:tc>
          <w:tcPr>
            <w:tcW w:w="423" w:type="dxa"/>
            <w:vMerge w:val="restart"/>
            <w:tcBorders>
              <w:top w:val="single" w:sz="24" w:space="0" w:color="auto"/>
              <w:bottom w:val="single" w:sz="24" w:space="0" w:color="auto"/>
            </w:tcBorders>
            <w:textDirection w:val="btLr"/>
            <w:vAlign w:val="center"/>
          </w:tcPr>
          <w:p w:rsidR="00B76D4B" w:rsidRPr="004F6BF5" w:rsidRDefault="00B76D4B" w:rsidP="00821182">
            <w:pPr>
              <w:ind w:left="113" w:right="113"/>
              <w:jc w:val="center"/>
            </w:pPr>
            <w:r w:rsidRPr="004F6BF5">
              <w:t xml:space="preserve">Практика </w:t>
            </w:r>
          </w:p>
        </w:tc>
      </w:tr>
      <w:tr w:rsidR="00B76D4B" w:rsidRPr="004F6BF5" w:rsidTr="00821182">
        <w:trPr>
          <w:cantSplit/>
          <w:trHeight w:val="1496"/>
        </w:trPr>
        <w:tc>
          <w:tcPr>
            <w:tcW w:w="549" w:type="dxa"/>
            <w:vMerge/>
            <w:tcBorders>
              <w:bottom w:val="single" w:sz="24" w:space="0" w:color="auto"/>
            </w:tcBorders>
          </w:tcPr>
          <w:p w:rsidR="00B76D4B" w:rsidRPr="004F6BF5" w:rsidRDefault="00B76D4B" w:rsidP="00821182">
            <w:pPr>
              <w:jc w:val="center"/>
            </w:pPr>
          </w:p>
        </w:tc>
        <w:tc>
          <w:tcPr>
            <w:tcW w:w="1544" w:type="dxa"/>
            <w:vMerge/>
            <w:tcBorders>
              <w:bottom w:val="single" w:sz="24" w:space="0" w:color="auto"/>
            </w:tcBorders>
          </w:tcPr>
          <w:p w:rsidR="00B76D4B" w:rsidRPr="004F6BF5" w:rsidRDefault="00B76D4B" w:rsidP="00821182">
            <w:pPr>
              <w:jc w:val="center"/>
            </w:pPr>
          </w:p>
        </w:tc>
        <w:tc>
          <w:tcPr>
            <w:tcW w:w="523" w:type="dxa"/>
            <w:tcBorders>
              <w:bottom w:val="single" w:sz="24" w:space="0" w:color="auto"/>
            </w:tcBorders>
            <w:textDirection w:val="btLr"/>
            <w:vAlign w:val="center"/>
          </w:tcPr>
          <w:p w:rsidR="00B76D4B" w:rsidRPr="004F6BF5" w:rsidRDefault="00B76D4B" w:rsidP="00821182">
            <w:pPr>
              <w:ind w:left="113" w:right="113"/>
              <w:jc w:val="center"/>
              <w:rPr>
                <w:i/>
              </w:rPr>
            </w:pPr>
            <w:r w:rsidRPr="004F6BF5">
              <w:rPr>
                <w:i/>
              </w:rPr>
              <w:t>русский язык</w:t>
            </w:r>
          </w:p>
        </w:tc>
        <w:tc>
          <w:tcPr>
            <w:tcW w:w="523" w:type="dxa"/>
            <w:tcBorders>
              <w:bottom w:val="single" w:sz="24" w:space="0" w:color="auto"/>
            </w:tcBorders>
            <w:textDirection w:val="btLr"/>
            <w:vAlign w:val="center"/>
          </w:tcPr>
          <w:p w:rsidR="00B76D4B" w:rsidRPr="004F6BF5" w:rsidRDefault="00B76D4B" w:rsidP="00821182">
            <w:pPr>
              <w:ind w:left="113" w:right="113"/>
              <w:jc w:val="center"/>
              <w:rPr>
                <w:i/>
              </w:rPr>
            </w:pPr>
            <w:r w:rsidRPr="004F6BF5">
              <w:rPr>
                <w:i/>
              </w:rPr>
              <w:t>математика</w:t>
            </w:r>
          </w:p>
        </w:tc>
        <w:tc>
          <w:tcPr>
            <w:tcW w:w="523" w:type="dxa"/>
            <w:tcBorders>
              <w:bottom w:val="single" w:sz="24" w:space="0" w:color="auto"/>
            </w:tcBorders>
            <w:textDirection w:val="btLr"/>
            <w:vAlign w:val="center"/>
          </w:tcPr>
          <w:p w:rsidR="00B76D4B" w:rsidRPr="004F6BF5" w:rsidRDefault="00B76D4B" w:rsidP="00821182">
            <w:pPr>
              <w:ind w:left="113" w:right="113"/>
              <w:jc w:val="center"/>
              <w:rPr>
                <w:i/>
              </w:rPr>
            </w:pPr>
            <w:r w:rsidRPr="004F6BF5">
              <w:rPr>
                <w:i/>
              </w:rPr>
              <w:t>физика</w:t>
            </w:r>
          </w:p>
        </w:tc>
        <w:tc>
          <w:tcPr>
            <w:tcW w:w="523" w:type="dxa"/>
            <w:tcBorders>
              <w:bottom w:val="single" w:sz="24" w:space="0" w:color="auto"/>
            </w:tcBorders>
            <w:textDirection w:val="btLr"/>
            <w:vAlign w:val="center"/>
          </w:tcPr>
          <w:p w:rsidR="00B76D4B" w:rsidRPr="004F6BF5" w:rsidRDefault="00B76D4B" w:rsidP="00821182">
            <w:pPr>
              <w:ind w:left="113" w:right="113"/>
              <w:jc w:val="center"/>
              <w:rPr>
                <w:i/>
              </w:rPr>
            </w:pPr>
            <w:r w:rsidRPr="004F6BF5">
              <w:rPr>
                <w:i/>
              </w:rPr>
              <w:t>химия</w:t>
            </w:r>
          </w:p>
        </w:tc>
        <w:tc>
          <w:tcPr>
            <w:tcW w:w="625" w:type="dxa"/>
            <w:tcBorders>
              <w:bottom w:val="single" w:sz="24" w:space="0" w:color="auto"/>
            </w:tcBorders>
            <w:textDirection w:val="btLr"/>
            <w:vAlign w:val="center"/>
          </w:tcPr>
          <w:p w:rsidR="00B76D4B" w:rsidRPr="004F6BF5" w:rsidRDefault="00B76D4B" w:rsidP="00821182">
            <w:pPr>
              <w:ind w:left="113" w:right="113"/>
              <w:jc w:val="center"/>
              <w:rPr>
                <w:i/>
              </w:rPr>
            </w:pPr>
            <w:r w:rsidRPr="004F6BF5">
              <w:rPr>
                <w:i/>
              </w:rPr>
              <w:t>иностранный язык</w:t>
            </w:r>
          </w:p>
        </w:tc>
        <w:tc>
          <w:tcPr>
            <w:tcW w:w="467" w:type="dxa"/>
            <w:tcBorders>
              <w:bottom w:val="single" w:sz="24" w:space="0" w:color="auto"/>
            </w:tcBorders>
            <w:textDirection w:val="btLr"/>
            <w:vAlign w:val="center"/>
          </w:tcPr>
          <w:p w:rsidR="00B76D4B" w:rsidRPr="004F6BF5" w:rsidRDefault="00B76D4B" w:rsidP="00821182">
            <w:pPr>
              <w:ind w:left="113" w:right="113"/>
              <w:jc w:val="center"/>
              <w:rPr>
                <w:i/>
              </w:rPr>
            </w:pPr>
            <w:r w:rsidRPr="004F6BF5">
              <w:rPr>
                <w:i/>
              </w:rPr>
              <w:t>инженерная графика</w:t>
            </w:r>
          </w:p>
        </w:tc>
        <w:tc>
          <w:tcPr>
            <w:tcW w:w="467" w:type="dxa"/>
            <w:tcBorders>
              <w:bottom w:val="single" w:sz="24" w:space="0" w:color="auto"/>
            </w:tcBorders>
            <w:textDirection w:val="btLr"/>
            <w:vAlign w:val="center"/>
          </w:tcPr>
          <w:p w:rsidR="00B76D4B" w:rsidRPr="004F6BF5" w:rsidRDefault="00B76D4B" w:rsidP="00821182">
            <w:pPr>
              <w:ind w:left="113" w:right="113"/>
              <w:jc w:val="center"/>
              <w:rPr>
                <w:i/>
              </w:rPr>
            </w:pPr>
            <w:r w:rsidRPr="004F6BF5">
              <w:rPr>
                <w:i/>
              </w:rPr>
              <w:t>история</w:t>
            </w:r>
          </w:p>
        </w:tc>
        <w:tc>
          <w:tcPr>
            <w:tcW w:w="467" w:type="dxa"/>
            <w:tcBorders>
              <w:bottom w:val="single" w:sz="24" w:space="0" w:color="auto"/>
            </w:tcBorders>
            <w:textDirection w:val="btLr"/>
            <w:vAlign w:val="center"/>
          </w:tcPr>
          <w:p w:rsidR="00B76D4B" w:rsidRPr="004F6BF5" w:rsidRDefault="00B76D4B" w:rsidP="00821182">
            <w:pPr>
              <w:ind w:left="113" w:right="113"/>
              <w:jc w:val="center"/>
              <w:rPr>
                <w:i/>
              </w:rPr>
            </w:pPr>
            <w:r w:rsidRPr="004F6BF5">
              <w:rPr>
                <w:i/>
              </w:rPr>
              <w:t>философия</w:t>
            </w:r>
          </w:p>
        </w:tc>
        <w:tc>
          <w:tcPr>
            <w:tcW w:w="466" w:type="dxa"/>
            <w:tcBorders>
              <w:bottom w:val="single" w:sz="24" w:space="0" w:color="auto"/>
            </w:tcBorders>
            <w:textDirection w:val="btLr"/>
            <w:vAlign w:val="center"/>
          </w:tcPr>
          <w:p w:rsidR="00B76D4B" w:rsidRPr="004F6BF5" w:rsidRDefault="00B76D4B" w:rsidP="00821182">
            <w:pPr>
              <w:ind w:left="113" w:right="113"/>
              <w:jc w:val="center"/>
              <w:rPr>
                <w:i/>
              </w:rPr>
            </w:pPr>
            <w:r w:rsidRPr="004F6BF5">
              <w:rPr>
                <w:i/>
              </w:rPr>
              <w:t>основы права</w:t>
            </w:r>
          </w:p>
        </w:tc>
        <w:tc>
          <w:tcPr>
            <w:tcW w:w="467" w:type="dxa"/>
            <w:tcBorders>
              <w:bottom w:val="single" w:sz="24" w:space="0" w:color="auto"/>
            </w:tcBorders>
            <w:textDirection w:val="btLr"/>
            <w:vAlign w:val="center"/>
          </w:tcPr>
          <w:p w:rsidR="00B76D4B" w:rsidRPr="004F6BF5" w:rsidRDefault="00B76D4B" w:rsidP="00821182">
            <w:pPr>
              <w:ind w:left="113" w:right="113"/>
              <w:jc w:val="center"/>
              <w:rPr>
                <w:i/>
              </w:rPr>
            </w:pPr>
            <w:r w:rsidRPr="004F6BF5">
              <w:rPr>
                <w:i/>
              </w:rPr>
              <w:t>физкультура</w:t>
            </w:r>
          </w:p>
        </w:tc>
        <w:tc>
          <w:tcPr>
            <w:tcW w:w="467" w:type="dxa"/>
            <w:tcBorders>
              <w:bottom w:val="single" w:sz="24" w:space="0" w:color="auto"/>
            </w:tcBorders>
            <w:textDirection w:val="btLr"/>
            <w:vAlign w:val="center"/>
          </w:tcPr>
          <w:p w:rsidR="00B76D4B" w:rsidRPr="004F6BF5" w:rsidRDefault="00B76D4B" w:rsidP="00821182">
            <w:pPr>
              <w:ind w:left="113" w:right="113"/>
              <w:jc w:val="center"/>
              <w:rPr>
                <w:i/>
              </w:rPr>
            </w:pPr>
          </w:p>
        </w:tc>
        <w:tc>
          <w:tcPr>
            <w:tcW w:w="467" w:type="dxa"/>
            <w:tcBorders>
              <w:bottom w:val="single" w:sz="24" w:space="0" w:color="auto"/>
            </w:tcBorders>
            <w:textDirection w:val="btLr"/>
            <w:vAlign w:val="center"/>
          </w:tcPr>
          <w:p w:rsidR="00B76D4B" w:rsidRPr="004F6BF5" w:rsidRDefault="00B76D4B" w:rsidP="00821182">
            <w:pPr>
              <w:ind w:left="113" w:right="113"/>
              <w:jc w:val="center"/>
              <w:rPr>
                <w:i/>
              </w:rPr>
            </w:pPr>
          </w:p>
        </w:tc>
        <w:tc>
          <w:tcPr>
            <w:tcW w:w="467" w:type="dxa"/>
            <w:tcBorders>
              <w:bottom w:val="single" w:sz="24" w:space="0" w:color="auto"/>
            </w:tcBorders>
            <w:textDirection w:val="btLr"/>
            <w:vAlign w:val="center"/>
          </w:tcPr>
          <w:p w:rsidR="00B76D4B" w:rsidRPr="004F6BF5" w:rsidRDefault="00B76D4B" w:rsidP="00821182">
            <w:pPr>
              <w:jc w:val="center"/>
            </w:pPr>
          </w:p>
        </w:tc>
        <w:tc>
          <w:tcPr>
            <w:tcW w:w="524" w:type="dxa"/>
            <w:tcBorders>
              <w:bottom w:val="single" w:sz="24" w:space="0" w:color="auto"/>
            </w:tcBorders>
            <w:textDirection w:val="btLr"/>
            <w:vAlign w:val="center"/>
          </w:tcPr>
          <w:p w:rsidR="00B76D4B" w:rsidRPr="004F6BF5" w:rsidRDefault="00B76D4B" w:rsidP="00821182">
            <w:pPr>
              <w:ind w:left="113" w:right="113"/>
              <w:jc w:val="center"/>
            </w:pPr>
            <w:r w:rsidRPr="004F6BF5">
              <w:t>поведение</w:t>
            </w:r>
          </w:p>
        </w:tc>
        <w:tc>
          <w:tcPr>
            <w:tcW w:w="603" w:type="dxa"/>
            <w:tcBorders>
              <w:bottom w:val="single" w:sz="24" w:space="0" w:color="auto"/>
            </w:tcBorders>
            <w:textDirection w:val="btLr"/>
            <w:vAlign w:val="center"/>
          </w:tcPr>
          <w:p w:rsidR="00B76D4B" w:rsidRPr="004F6BF5" w:rsidRDefault="00B76D4B" w:rsidP="00821182">
            <w:pPr>
              <w:ind w:left="113" w:right="113"/>
              <w:jc w:val="center"/>
            </w:pPr>
            <w:r w:rsidRPr="004F6BF5">
              <w:t xml:space="preserve">всего </w:t>
            </w:r>
            <w:proofErr w:type="gramStart"/>
            <w:r w:rsidRPr="004F6BF5">
              <w:t>в</w:t>
            </w:r>
            <w:proofErr w:type="gramEnd"/>
            <w:r w:rsidRPr="004F6BF5">
              <w:t xml:space="preserve"> </w:t>
            </w:r>
          </w:p>
          <w:p w:rsidR="00B76D4B" w:rsidRPr="004F6BF5" w:rsidRDefault="00B76D4B" w:rsidP="00821182">
            <w:pPr>
              <w:ind w:left="113" w:right="113"/>
              <w:jc w:val="center"/>
            </w:pPr>
            <w:proofErr w:type="gramStart"/>
            <w:r w:rsidRPr="004F6BF5">
              <w:t>ч-днях</w:t>
            </w:r>
            <w:proofErr w:type="gramEnd"/>
          </w:p>
          <w:p w:rsidR="00B76D4B" w:rsidRPr="004F6BF5" w:rsidRDefault="00B76D4B" w:rsidP="00821182">
            <w:pPr>
              <w:ind w:left="113" w:right="113"/>
              <w:jc w:val="center"/>
            </w:pPr>
            <w:r w:rsidRPr="004F6BF5">
              <w:t>%</w:t>
            </w:r>
          </w:p>
        </w:tc>
        <w:tc>
          <w:tcPr>
            <w:tcW w:w="618" w:type="dxa"/>
            <w:tcBorders>
              <w:bottom w:val="single" w:sz="24" w:space="0" w:color="auto"/>
            </w:tcBorders>
            <w:textDirection w:val="btLr"/>
            <w:vAlign w:val="center"/>
          </w:tcPr>
          <w:p w:rsidR="00B76D4B" w:rsidRPr="004F6BF5" w:rsidRDefault="00B76D4B" w:rsidP="00821182">
            <w:pPr>
              <w:ind w:left="113" w:right="113"/>
              <w:jc w:val="center"/>
            </w:pPr>
            <w:r w:rsidRPr="004F6BF5">
              <w:t>в т.</w:t>
            </w:r>
            <w:proofErr w:type="gramStart"/>
            <w:r w:rsidRPr="004F6BF5">
              <w:t>ч. б</w:t>
            </w:r>
            <w:proofErr w:type="gramEnd"/>
            <w:r w:rsidRPr="004F6BF5">
              <w:t xml:space="preserve">/у </w:t>
            </w:r>
          </w:p>
          <w:p w:rsidR="00B76D4B" w:rsidRPr="004F6BF5" w:rsidRDefault="00B76D4B" w:rsidP="00821182">
            <w:pPr>
              <w:ind w:left="113" w:right="113"/>
              <w:jc w:val="center"/>
            </w:pPr>
            <w:r w:rsidRPr="004F6BF5">
              <w:t>причин</w:t>
            </w:r>
          </w:p>
          <w:p w:rsidR="00B76D4B" w:rsidRPr="004F6BF5" w:rsidRDefault="00B76D4B" w:rsidP="00821182">
            <w:pPr>
              <w:ind w:left="113" w:right="113"/>
              <w:jc w:val="center"/>
            </w:pPr>
            <w:r w:rsidRPr="004F6BF5">
              <w:t>%</w:t>
            </w:r>
          </w:p>
        </w:tc>
        <w:tc>
          <w:tcPr>
            <w:tcW w:w="423" w:type="dxa"/>
            <w:vMerge/>
            <w:tcBorders>
              <w:bottom w:val="single" w:sz="24" w:space="0" w:color="auto"/>
            </w:tcBorders>
          </w:tcPr>
          <w:p w:rsidR="00B76D4B" w:rsidRPr="004F6BF5" w:rsidRDefault="00B76D4B" w:rsidP="00821182">
            <w:pPr>
              <w:ind w:left="113" w:right="113"/>
              <w:jc w:val="center"/>
            </w:pPr>
          </w:p>
        </w:tc>
      </w:tr>
      <w:tr w:rsidR="00B76D4B" w:rsidRPr="004F6BF5" w:rsidTr="00821182">
        <w:trPr>
          <w:trHeight w:val="505"/>
        </w:trPr>
        <w:tc>
          <w:tcPr>
            <w:tcW w:w="549" w:type="dxa"/>
            <w:tcBorders>
              <w:top w:val="single" w:sz="24" w:space="0" w:color="auto"/>
            </w:tcBorders>
            <w:vAlign w:val="center"/>
          </w:tcPr>
          <w:p w:rsidR="00B76D4B" w:rsidRPr="004F6BF5" w:rsidRDefault="00B76D4B" w:rsidP="00821182">
            <w:pPr>
              <w:jc w:val="center"/>
            </w:pPr>
            <w:r w:rsidRPr="004F6BF5">
              <w:t>1</w:t>
            </w:r>
          </w:p>
        </w:tc>
        <w:tc>
          <w:tcPr>
            <w:tcW w:w="1544" w:type="dxa"/>
            <w:tcBorders>
              <w:top w:val="single" w:sz="24" w:space="0" w:color="auto"/>
            </w:tcBorders>
            <w:vAlign w:val="center"/>
          </w:tcPr>
          <w:p w:rsidR="00B76D4B" w:rsidRPr="004F6BF5" w:rsidRDefault="00B76D4B" w:rsidP="00821182">
            <w:r w:rsidRPr="004F6BF5">
              <w:t xml:space="preserve">Васин </w:t>
            </w:r>
            <w:proofErr w:type="gramStart"/>
            <w:r w:rsidRPr="004F6BF5">
              <w:t>П</w:t>
            </w:r>
            <w:proofErr w:type="gramEnd"/>
          </w:p>
        </w:tc>
        <w:tc>
          <w:tcPr>
            <w:tcW w:w="523" w:type="dxa"/>
            <w:tcBorders>
              <w:top w:val="single" w:sz="24" w:space="0" w:color="auto"/>
            </w:tcBorders>
          </w:tcPr>
          <w:p w:rsidR="00B76D4B" w:rsidRPr="004F6BF5" w:rsidRDefault="00B76D4B" w:rsidP="00821182">
            <w:pPr>
              <w:jc w:val="center"/>
            </w:pPr>
          </w:p>
        </w:tc>
        <w:tc>
          <w:tcPr>
            <w:tcW w:w="523" w:type="dxa"/>
            <w:tcBorders>
              <w:top w:val="single" w:sz="24" w:space="0" w:color="auto"/>
            </w:tcBorders>
          </w:tcPr>
          <w:p w:rsidR="00B76D4B" w:rsidRPr="004F6BF5" w:rsidRDefault="00B76D4B" w:rsidP="00821182">
            <w:pPr>
              <w:jc w:val="center"/>
            </w:pPr>
          </w:p>
        </w:tc>
        <w:tc>
          <w:tcPr>
            <w:tcW w:w="523" w:type="dxa"/>
            <w:tcBorders>
              <w:top w:val="single" w:sz="24" w:space="0" w:color="auto"/>
            </w:tcBorders>
          </w:tcPr>
          <w:p w:rsidR="00B76D4B" w:rsidRPr="004F6BF5" w:rsidRDefault="00B76D4B" w:rsidP="00821182">
            <w:pPr>
              <w:jc w:val="center"/>
            </w:pPr>
          </w:p>
        </w:tc>
        <w:tc>
          <w:tcPr>
            <w:tcW w:w="523" w:type="dxa"/>
            <w:tcBorders>
              <w:top w:val="single" w:sz="24" w:space="0" w:color="auto"/>
            </w:tcBorders>
          </w:tcPr>
          <w:p w:rsidR="00B76D4B" w:rsidRPr="004F6BF5" w:rsidRDefault="00B76D4B" w:rsidP="00821182">
            <w:pPr>
              <w:jc w:val="center"/>
            </w:pPr>
          </w:p>
        </w:tc>
        <w:tc>
          <w:tcPr>
            <w:tcW w:w="625" w:type="dxa"/>
            <w:tcBorders>
              <w:top w:val="single" w:sz="24" w:space="0" w:color="auto"/>
            </w:tcBorders>
          </w:tcPr>
          <w:p w:rsidR="00B76D4B" w:rsidRPr="004F6BF5" w:rsidRDefault="00B76D4B" w:rsidP="00821182">
            <w:pPr>
              <w:jc w:val="center"/>
            </w:pPr>
          </w:p>
        </w:tc>
        <w:tc>
          <w:tcPr>
            <w:tcW w:w="467" w:type="dxa"/>
            <w:tcBorders>
              <w:top w:val="single" w:sz="24" w:space="0" w:color="auto"/>
            </w:tcBorders>
          </w:tcPr>
          <w:p w:rsidR="00B76D4B" w:rsidRPr="004F6BF5" w:rsidRDefault="00B76D4B" w:rsidP="00821182">
            <w:pPr>
              <w:jc w:val="center"/>
            </w:pPr>
          </w:p>
        </w:tc>
        <w:tc>
          <w:tcPr>
            <w:tcW w:w="467" w:type="dxa"/>
            <w:tcBorders>
              <w:top w:val="single" w:sz="24" w:space="0" w:color="auto"/>
            </w:tcBorders>
          </w:tcPr>
          <w:p w:rsidR="00B76D4B" w:rsidRPr="004F6BF5" w:rsidRDefault="00B76D4B" w:rsidP="00821182">
            <w:pPr>
              <w:jc w:val="center"/>
            </w:pPr>
          </w:p>
        </w:tc>
        <w:tc>
          <w:tcPr>
            <w:tcW w:w="467" w:type="dxa"/>
            <w:tcBorders>
              <w:top w:val="single" w:sz="24" w:space="0" w:color="auto"/>
            </w:tcBorders>
          </w:tcPr>
          <w:p w:rsidR="00B76D4B" w:rsidRPr="004F6BF5" w:rsidRDefault="00B76D4B" w:rsidP="00821182">
            <w:pPr>
              <w:jc w:val="center"/>
            </w:pPr>
          </w:p>
        </w:tc>
        <w:tc>
          <w:tcPr>
            <w:tcW w:w="466" w:type="dxa"/>
            <w:tcBorders>
              <w:top w:val="single" w:sz="24" w:space="0" w:color="auto"/>
            </w:tcBorders>
          </w:tcPr>
          <w:p w:rsidR="00B76D4B" w:rsidRPr="004F6BF5" w:rsidRDefault="00B76D4B" w:rsidP="00821182">
            <w:pPr>
              <w:jc w:val="center"/>
            </w:pPr>
          </w:p>
        </w:tc>
        <w:tc>
          <w:tcPr>
            <w:tcW w:w="467" w:type="dxa"/>
            <w:tcBorders>
              <w:top w:val="single" w:sz="24" w:space="0" w:color="auto"/>
            </w:tcBorders>
          </w:tcPr>
          <w:p w:rsidR="00B76D4B" w:rsidRPr="004F6BF5" w:rsidRDefault="00B76D4B" w:rsidP="00821182">
            <w:pPr>
              <w:jc w:val="center"/>
            </w:pPr>
          </w:p>
        </w:tc>
        <w:tc>
          <w:tcPr>
            <w:tcW w:w="467" w:type="dxa"/>
            <w:tcBorders>
              <w:top w:val="single" w:sz="24" w:space="0" w:color="auto"/>
            </w:tcBorders>
          </w:tcPr>
          <w:p w:rsidR="00B76D4B" w:rsidRPr="004F6BF5" w:rsidRDefault="00B76D4B" w:rsidP="00821182">
            <w:pPr>
              <w:jc w:val="center"/>
            </w:pPr>
          </w:p>
        </w:tc>
        <w:tc>
          <w:tcPr>
            <w:tcW w:w="467" w:type="dxa"/>
            <w:tcBorders>
              <w:top w:val="single" w:sz="24" w:space="0" w:color="auto"/>
            </w:tcBorders>
          </w:tcPr>
          <w:p w:rsidR="00B76D4B" w:rsidRPr="004F6BF5" w:rsidRDefault="00B76D4B" w:rsidP="00821182">
            <w:pPr>
              <w:jc w:val="center"/>
            </w:pPr>
          </w:p>
        </w:tc>
        <w:tc>
          <w:tcPr>
            <w:tcW w:w="467" w:type="dxa"/>
            <w:tcBorders>
              <w:top w:val="single" w:sz="24" w:space="0" w:color="auto"/>
            </w:tcBorders>
          </w:tcPr>
          <w:p w:rsidR="00B76D4B" w:rsidRPr="004F6BF5" w:rsidRDefault="00B76D4B" w:rsidP="00821182">
            <w:pPr>
              <w:jc w:val="center"/>
            </w:pPr>
          </w:p>
        </w:tc>
        <w:tc>
          <w:tcPr>
            <w:tcW w:w="524" w:type="dxa"/>
            <w:tcBorders>
              <w:top w:val="single" w:sz="24" w:space="0" w:color="auto"/>
            </w:tcBorders>
          </w:tcPr>
          <w:p w:rsidR="00B76D4B" w:rsidRPr="004F6BF5" w:rsidRDefault="00B76D4B" w:rsidP="00821182">
            <w:pPr>
              <w:jc w:val="center"/>
            </w:pPr>
          </w:p>
        </w:tc>
        <w:tc>
          <w:tcPr>
            <w:tcW w:w="603" w:type="dxa"/>
            <w:tcBorders>
              <w:top w:val="single" w:sz="24" w:space="0" w:color="auto"/>
            </w:tcBorders>
          </w:tcPr>
          <w:p w:rsidR="00B76D4B" w:rsidRPr="004F6BF5" w:rsidRDefault="00B76D4B" w:rsidP="00821182">
            <w:pPr>
              <w:jc w:val="center"/>
            </w:pPr>
          </w:p>
        </w:tc>
        <w:tc>
          <w:tcPr>
            <w:tcW w:w="618" w:type="dxa"/>
            <w:tcBorders>
              <w:top w:val="single" w:sz="24" w:space="0" w:color="auto"/>
            </w:tcBorders>
          </w:tcPr>
          <w:p w:rsidR="00B76D4B" w:rsidRPr="004F6BF5" w:rsidRDefault="00B76D4B" w:rsidP="00821182">
            <w:pPr>
              <w:jc w:val="center"/>
            </w:pPr>
          </w:p>
        </w:tc>
        <w:tc>
          <w:tcPr>
            <w:tcW w:w="423" w:type="dxa"/>
            <w:tcBorders>
              <w:top w:val="single" w:sz="24" w:space="0" w:color="auto"/>
            </w:tcBorders>
          </w:tcPr>
          <w:p w:rsidR="00B76D4B" w:rsidRPr="004F6BF5" w:rsidRDefault="00B76D4B" w:rsidP="00821182">
            <w:pPr>
              <w:jc w:val="center"/>
            </w:pPr>
          </w:p>
        </w:tc>
      </w:tr>
      <w:tr w:rsidR="00B76D4B" w:rsidRPr="004F6BF5" w:rsidTr="00821182">
        <w:trPr>
          <w:trHeight w:val="505"/>
        </w:trPr>
        <w:tc>
          <w:tcPr>
            <w:tcW w:w="549" w:type="dxa"/>
            <w:vAlign w:val="center"/>
          </w:tcPr>
          <w:p w:rsidR="00B76D4B" w:rsidRPr="004F6BF5" w:rsidRDefault="00B76D4B" w:rsidP="00821182">
            <w:pPr>
              <w:jc w:val="center"/>
            </w:pPr>
            <w:r w:rsidRPr="004F6BF5">
              <w:t>2</w:t>
            </w:r>
          </w:p>
        </w:tc>
        <w:tc>
          <w:tcPr>
            <w:tcW w:w="1544" w:type="dxa"/>
            <w:vAlign w:val="center"/>
          </w:tcPr>
          <w:p w:rsidR="00B76D4B" w:rsidRPr="004F6BF5" w:rsidRDefault="00B76D4B" w:rsidP="00821182">
            <w:r w:rsidRPr="004F6BF5">
              <w:t>Гусев М</w:t>
            </w: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505"/>
        </w:trPr>
        <w:tc>
          <w:tcPr>
            <w:tcW w:w="549" w:type="dxa"/>
            <w:vAlign w:val="center"/>
          </w:tcPr>
          <w:p w:rsidR="00B76D4B" w:rsidRPr="004F6BF5" w:rsidRDefault="00B76D4B" w:rsidP="00821182">
            <w:pPr>
              <w:jc w:val="center"/>
            </w:pPr>
            <w:r w:rsidRPr="004F6BF5">
              <w:t>3</w:t>
            </w:r>
          </w:p>
        </w:tc>
        <w:tc>
          <w:tcPr>
            <w:tcW w:w="1544" w:type="dxa"/>
            <w:vAlign w:val="center"/>
          </w:tcPr>
          <w:p w:rsidR="00B76D4B" w:rsidRPr="004F6BF5" w:rsidRDefault="00B76D4B" w:rsidP="00821182">
            <w:r w:rsidRPr="004F6BF5">
              <w:t>Демидов</w:t>
            </w:r>
            <w:proofErr w:type="gramStart"/>
            <w:r w:rsidRPr="004F6BF5">
              <w:t xml:space="preserve"> И</w:t>
            </w:r>
            <w:proofErr w:type="gramEnd"/>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505"/>
        </w:trPr>
        <w:tc>
          <w:tcPr>
            <w:tcW w:w="549" w:type="dxa"/>
            <w:vAlign w:val="center"/>
          </w:tcPr>
          <w:p w:rsidR="00B76D4B" w:rsidRPr="004F6BF5" w:rsidRDefault="00B76D4B" w:rsidP="00821182">
            <w:pPr>
              <w:jc w:val="center"/>
            </w:pPr>
            <w:r w:rsidRPr="004F6BF5">
              <w:t>4</w:t>
            </w:r>
          </w:p>
        </w:tc>
        <w:tc>
          <w:tcPr>
            <w:tcW w:w="1544" w:type="dxa"/>
            <w:vAlign w:val="center"/>
          </w:tcPr>
          <w:p w:rsidR="00B76D4B" w:rsidRPr="004F6BF5" w:rsidRDefault="00B76D4B" w:rsidP="00821182">
            <w:r w:rsidRPr="004F6BF5">
              <w:t>Ершов</w:t>
            </w:r>
            <w:proofErr w:type="gramStart"/>
            <w:r w:rsidRPr="004F6BF5">
              <w:t xml:space="preserve"> Д</w:t>
            </w:r>
            <w:proofErr w:type="gramEnd"/>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505"/>
        </w:trPr>
        <w:tc>
          <w:tcPr>
            <w:tcW w:w="549" w:type="dxa"/>
            <w:vAlign w:val="center"/>
          </w:tcPr>
          <w:p w:rsidR="00B76D4B" w:rsidRPr="004F6BF5" w:rsidRDefault="00B76D4B" w:rsidP="00821182">
            <w:pPr>
              <w:jc w:val="center"/>
            </w:pPr>
            <w:r w:rsidRPr="004F6BF5">
              <w:t>5</w:t>
            </w:r>
          </w:p>
        </w:tc>
        <w:tc>
          <w:tcPr>
            <w:tcW w:w="1544" w:type="dxa"/>
            <w:vAlign w:val="center"/>
          </w:tcPr>
          <w:p w:rsidR="00B76D4B" w:rsidRPr="004F6BF5" w:rsidRDefault="00B76D4B" w:rsidP="00821182">
            <w:r w:rsidRPr="004F6BF5">
              <w:t>Жилин</w:t>
            </w:r>
            <w:proofErr w:type="gramStart"/>
            <w:r w:rsidRPr="004F6BF5">
              <w:t xml:space="preserve"> О</w:t>
            </w:r>
            <w:proofErr w:type="gramEnd"/>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505"/>
        </w:trPr>
        <w:tc>
          <w:tcPr>
            <w:tcW w:w="549" w:type="dxa"/>
            <w:vAlign w:val="center"/>
          </w:tcPr>
          <w:p w:rsidR="00B76D4B" w:rsidRPr="004F6BF5" w:rsidRDefault="00B76D4B" w:rsidP="00821182">
            <w:pPr>
              <w:jc w:val="center"/>
            </w:pPr>
            <w:r w:rsidRPr="004F6BF5">
              <w:t>6</w:t>
            </w:r>
          </w:p>
        </w:tc>
        <w:tc>
          <w:tcPr>
            <w:tcW w:w="1544" w:type="dxa"/>
            <w:vAlign w:val="center"/>
          </w:tcPr>
          <w:p w:rsidR="00B76D4B" w:rsidRPr="004F6BF5" w:rsidRDefault="00B76D4B" w:rsidP="00821182">
            <w:proofErr w:type="spellStart"/>
            <w:r w:rsidRPr="004F6BF5">
              <w:t>Заикин</w:t>
            </w:r>
            <w:proofErr w:type="spellEnd"/>
            <w:proofErr w:type="gramStart"/>
            <w:r w:rsidRPr="004F6BF5">
              <w:t xml:space="preserve"> С</w:t>
            </w:r>
            <w:proofErr w:type="gramEnd"/>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505"/>
        </w:trPr>
        <w:tc>
          <w:tcPr>
            <w:tcW w:w="549" w:type="dxa"/>
            <w:vAlign w:val="center"/>
          </w:tcPr>
          <w:p w:rsidR="00B76D4B" w:rsidRPr="004F6BF5" w:rsidRDefault="00B76D4B" w:rsidP="00821182">
            <w:pPr>
              <w:jc w:val="center"/>
            </w:pPr>
            <w:r w:rsidRPr="004F6BF5">
              <w:t>7</w:t>
            </w:r>
          </w:p>
        </w:tc>
        <w:tc>
          <w:tcPr>
            <w:tcW w:w="1544" w:type="dxa"/>
            <w:vAlign w:val="center"/>
          </w:tcPr>
          <w:p w:rsidR="00B76D4B" w:rsidRPr="004F6BF5" w:rsidRDefault="00B76D4B" w:rsidP="00821182">
            <w:r w:rsidRPr="004F6BF5">
              <w:t>Иванов Н</w:t>
            </w: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505"/>
        </w:trPr>
        <w:tc>
          <w:tcPr>
            <w:tcW w:w="549" w:type="dxa"/>
            <w:vAlign w:val="center"/>
          </w:tcPr>
          <w:p w:rsidR="00B76D4B" w:rsidRPr="004F6BF5" w:rsidRDefault="00B76D4B" w:rsidP="00821182">
            <w:pPr>
              <w:jc w:val="center"/>
            </w:pPr>
            <w:r w:rsidRPr="004F6BF5">
              <w:t>8</w:t>
            </w:r>
          </w:p>
        </w:tc>
        <w:tc>
          <w:tcPr>
            <w:tcW w:w="1544" w:type="dxa"/>
            <w:vAlign w:val="center"/>
          </w:tcPr>
          <w:p w:rsidR="00B76D4B" w:rsidRPr="004F6BF5" w:rsidRDefault="00B76D4B" w:rsidP="00821182">
            <w:r w:rsidRPr="004F6BF5">
              <w:t>Карасев</w:t>
            </w:r>
            <w:proofErr w:type="gramStart"/>
            <w:r w:rsidRPr="004F6BF5">
              <w:t xml:space="preserve"> Д</w:t>
            </w:r>
            <w:proofErr w:type="gramEnd"/>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505"/>
        </w:trPr>
        <w:tc>
          <w:tcPr>
            <w:tcW w:w="549" w:type="dxa"/>
            <w:vAlign w:val="center"/>
          </w:tcPr>
          <w:p w:rsidR="00B76D4B" w:rsidRPr="004F6BF5" w:rsidRDefault="00B76D4B" w:rsidP="00821182">
            <w:pPr>
              <w:jc w:val="center"/>
            </w:pPr>
            <w:r w:rsidRPr="004F6BF5">
              <w:t>9</w:t>
            </w:r>
          </w:p>
        </w:tc>
        <w:tc>
          <w:tcPr>
            <w:tcW w:w="1544" w:type="dxa"/>
            <w:vAlign w:val="center"/>
          </w:tcPr>
          <w:p w:rsidR="00B76D4B" w:rsidRPr="004F6BF5" w:rsidRDefault="00B76D4B" w:rsidP="00821182">
            <w:r w:rsidRPr="004F6BF5">
              <w:t>Климов</w:t>
            </w:r>
            <w:proofErr w:type="gramStart"/>
            <w:r w:rsidRPr="004F6BF5">
              <w:t xml:space="preserve"> А</w:t>
            </w:r>
            <w:proofErr w:type="gramEnd"/>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505"/>
        </w:trPr>
        <w:tc>
          <w:tcPr>
            <w:tcW w:w="549" w:type="dxa"/>
            <w:vAlign w:val="center"/>
          </w:tcPr>
          <w:p w:rsidR="00B76D4B" w:rsidRPr="004F6BF5" w:rsidRDefault="00B76D4B" w:rsidP="00821182">
            <w:pPr>
              <w:jc w:val="center"/>
            </w:pPr>
            <w:r w:rsidRPr="004F6BF5">
              <w:t>10</w:t>
            </w:r>
          </w:p>
        </w:tc>
        <w:tc>
          <w:tcPr>
            <w:tcW w:w="1544" w:type="dxa"/>
            <w:vAlign w:val="center"/>
          </w:tcPr>
          <w:p w:rsidR="00B76D4B" w:rsidRPr="004F6BF5" w:rsidRDefault="00B76D4B" w:rsidP="00821182">
            <w:r w:rsidRPr="004F6BF5">
              <w:t xml:space="preserve">Лапин </w:t>
            </w:r>
            <w:proofErr w:type="gramStart"/>
            <w:r w:rsidRPr="004F6BF5">
              <w:t>Р</w:t>
            </w:r>
            <w:proofErr w:type="gramEnd"/>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505"/>
        </w:trPr>
        <w:tc>
          <w:tcPr>
            <w:tcW w:w="549" w:type="dxa"/>
            <w:tcBorders>
              <w:bottom w:val="single" w:sz="2" w:space="0" w:color="auto"/>
            </w:tcBorders>
            <w:vAlign w:val="center"/>
          </w:tcPr>
          <w:p w:rsidR="00B76D4B" w:rsidRPr="004F6BF5" w:rsidRDefault="00B76D4B" w:rsidP="00821182">
            <w:pPr>
              <w:jc w:val="center"/>
            </w:pPr>
            <w:r w:rsidRPr="004F6BF5">
              <w:t>11</w:t>
            </w:r>
          </w:p>
        </w:tc>
        <w:tc>
          <w:tcPr>
            <w:tcW w:w="1544" w:type="dxa"/>
            <w:tcBorders>
              <w:bottom w:val="single" w:sz="2" w:space="0" w:color="auto"/>
            </w:tcBorders>
            <w:vAlign w:val="center"/>
          </w:tcPr>
          <w:p w:rsidR="00B76D4B" w:rsidRPr="004F6BF5" w:rsidRDefault="00B76D4B" w:rsidP="00821182">
            <w:r w:rsidRPr="004F6BF5">
              <w:t>Разин</w:t>
            </w:r>
            <w:proofErr w:type="gramStart"/>
            <w:r w:rsidRPr="004F6BF5">
              <w:t xml:space="preserve"> И</w:t>
            </w:r>
            <w:proofErr w:type="gramEnd"/>
          </w:p>
        </w:tc>
        <w:tc>
          <w:tcPr>
            <w:tcW w:w="523" w:type="dxa"/>
            <w:tcBorders>
              <w:bottom w:val="single" w:sz="2" w:space="0" w:color="auto"/>
            </w:tcBorders>
          </w:tcPr>
          <w:p w:rsidR="00B76D4B" w:rsidRPr="004F6BF5" w:rsidRDefault="00B76D4B" w:rsidP="00821182">
            <w:pPr>
              <w:jc w:val="center"/>
            </w:pPr>
          </w:p>
        </w:tc>
        <w:tc>
          <w:tcPr>
            <w:tcW w:w="523" w:type="dxa"/>
            <w:tcBorders>
              <w:bottom w:val="single" w:sz="2" w:space="0" w:color="auto"/>
            </w:tcBorders>
          </w:tcPr>
          <w:p w:rsidR="00B76D4B" w:rsidRPr="004F6BF5" w:rsidRDefault="00B76D4B" w:rsidP="00821182">
            <w:pPr>
              <w:jc w:val="center"/>
            </w:pPr>
          </w:p>
        </w:tc>
        <w:tc>
          <w:tcPr>
            <w:tcW w:w="523" w:type="dxa"/>
            <w:tcBorders>
              <w:bottom w:val="single" w:sz="2" w:space="0" w:color="auto"/>
            </w:tcBorders>
          </w:tcPr>
          <w:p w:rsidR="00B76D4B" w:rsidRPr="004F6BF5" w:rsidRDefault="00B76D4B" w:rsidP="00821182">
            <w:pPr>
              <w:jc w:val="center"/>
            </w:pPr>
          </w:p>
        </w:tc>
        <w:tc>
          <w:tcPr>
            <w:tcW w:w="523" w:type="dxa"/>
            <w:tcBorders>
              <w:bottom w:val="single" w:sz="2" w:space="0" w:color="auto"/>
            </w:tcBorders>
          </w:tcPr>
          <w:p w:rsidR="00B76D4B" w:rsidRPr="004F6BF5" w:rsidRDefault="00B76D4B" w:rsidP="00821182">
            <w:pPr>
              <w:jc w:val="center"/>
            </w:pPr>
          </w:p>
        </w:tc>
        <w:tc>
          <w:tcPr>
            <w:tcW w:w="625"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6"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524" w:type="dxa"/>
            <w:tcBorders>
              <w:bottom w:val="single" w:sz="2" w:space="0" w:color="auto"/>
            </w:tcBorders>
          </w:tcPr>
          <w:p w:rsidR="00B76D4B" w:rsidRPr="004F6BF5" w:rsidRDefault="00B76D4B" w:rsidP="00821182">
            <w:pPr>
              <w:jc w:val="center"/>
            </w:pPr>
          </w:p>
        </w:tc>
        <w:tc>
          <w:tcPr>
            <w:tcW w:w="603" w:type="dxa"/>
            <w:tcBorders>
              <w:bottom w:val="single" w:sz="2" w:space="0" w:color="auto"/>
            </w:tcBorders>
          </w:tcPr>
          <w:p w:rsidR="00B76D4B" w:rsidRPr="004F6BF5" w:rsidRDefault="00B76D4B" w:rsidP="00821182">
            <w:pPr>
              <w:jc w:val="center"/>
            </w:pPr>
          </w:p>
        </w:tc>
        <w:tc>
          <w:tcPr>
            <w:tcW w:w="618" w:type="dxa"/>
            <w:tcBorders>
              <w:bottom w:val="single" w:sz="2" w:space="0" w:color="auto"/>
            </w:tcBorders>
          </w:tcPr>
          <w:p w:rsidR="00B76D4B" w:rsidRPr="004F6BF5" w:rsidRDefault="00B76D4B" w:rsidP="00821182">
            <w:pPr>
              <w:jc w:val="center"/>
            </w:pPr>
          </w:p>
        </w:tc>
        <w:tc>
          <w:tcPr>
            <w:tcW w:w="423" w:type="dxa"/>
            <w:tcBorders>
              <w:bottom w:val="single" w:sz="2" w:space="0" w:color="auto"/>
            </w:tcBorders>
          </w:tcPr>
          <w:p w:rsidR="00B76D4B" w:rsidRPr="004F6BF5" w:rsidRDefault="00B76D4B" w:rsidP="00821182">
            <w:pPr>
              <w:jc w:val="center"/>
            </w:pPr>
          </w:p>
        </w:tc>
      </w:tr>
      <w:tr w:rsidR="00B76D4B" w:rsidRPr="004F6BF5" w:rsidTr="00821182">
        <w:trPr>
          <w:trHeight w:val="505"/>
        </w:trPr>
        <w:tc>
          <w:tcPr>
            <w:tcW w:w="549" w:type="dxa"/>
            <w:tcBorders>
              <w:bottom w:val="single" w:sz="18" w:space="0" w:color="auto"/>
            </w:tcBorders>
            <w:vAlign w:val="center"/>
          </w:tcPr>
          <w:p w:rsidR="00B76D4B" w:rsidRPr="004F6BF5" w:rsidRDefault="00B76D4B" w:rsidP="00821182">
            <w:pPr>
              <w:jc w:val="center"/>
            </w:pPr>
            <w:r w:rsidRPr="004F6BF5">
              <w:t>12</w:t>
            </w:r>
          </w:p>
        </w:tc>
        <w:tc>
          <w:tcPr>
            <w:tcW w:w="1544" w:type="dxa"/>
            <w:tcBorders>
              <w:bottom w:val="single" w:sz="18" w:space="0" w:color="auto"/>
            </w:tcBorders>
            <w:vAlign w:val="center"/>
          </w:tcPr>
          <w:p w:rsidR="00B76D4B" w:rsidRPr="004F6BF5" w:rsidRDefault="00B76D4B" w:rsidP="00821182">
            <w:r w:rsidRPr="004F6BF5">
              <w:t>Якушев</w:t>
            </w:r>
            <w:proofErr w:type="gramStart"/>
            <w:r w:rsidRPr="004F6BF5">
              <w:t xml:space="preserve"> А</w:t>
            </w:r>
            <w:proofErr w:type="gramEnd"/>
          </w:p>
        </w:tc>
        <w:tc>
          <w:tcPr>
            <w:tcW w:w="523" w:type="dxa"/>
            <w:tcBorders>
              <w:bottom w:val="single" w:sz="18" w:space="0" w:color="auto"/>
            </w:tcBorders>
          </w:tcPr>
          <w:p w:rsidR="00B76D4B" w:rsidRPr="004F6BF5" w:rsidRDefault="00B76D4B" w:rsidP="00821182">
            <w:pPr>
              <w:jc w:val="center"/>
            </w:pPr>
          </w:p>
        </w:tc>
        <w:tc>
          <w:tcPr>
            <w:tcW w:w="523" w:type="dxa"/>
            <w:tcBorders>
              <w:bottom w:val="single" w:sz="18" w:space="0" w:color="auto"/>
            </w:tcBorders>
          </w:tcPr>
          <w:p w:rsidR="00B76D4B" w:rsidRPr="004F6BF5" w:rsidRDefault="00B76D4B" w:rsidP="00821182">
            <w:pPr>
              <w:jc w:val="center"/>
            </w:pPr>
          </w:p>
        </w:tc>
        <w:tc>
          <w:tcPr>
            <w:tcW w:w="523" w:type="dxa"/>
            <w:tcBorders>
              <w:bottom w:val="single" w:sz="18" w:space="0" w:color="auto"/>
            </w:tcBorders>
          </w:tcPr>
          <w:p w:rsidR="00B76D4B" w:rsidRPr="004F6BF5" w:rsidRDefault="00B76D4B" w:rsidP="00821182">
            <w:pPr>
              <w:jc w:val="center"/>
            </w:pPr>
          </w:p>
        </w:tc>
        <w:tc>
          <w:tcPr>
            <w:tcW w:w="523" w:type="dxa"/>
            <w:tcBorders>
              <w:bottom w:val="single" w:sz="18" w:space="0" w:color="auto"/>
            </w:tcBorders>
          </w:tcPr>
          <w:p w:rsidR="00B76D4B" w:rsidRPr="004F6BF5" w:rsidRDefault="00B76D4B" w:rsidP="00821182">
            <w:pPr>
              <w:jc w:val="center"/>
            </w:pPr>
          </w:p>
        </w:tc>
        <w:tc>
          <w:tcPr>
            <w:tcW w:w="625" w:type="dxa"/>
            <w:tcBorders>
              <w:bottom w:val="single" w:sz="18" w:space="0" w:color="auto"/>
            </w:tcBorders>
          </w:tcPr>
          <w:p w:rsidR="00B76D4B" w:rsidRPr="004F6BF5" w:rsidRDefault="00B76D4B" w:rsidP="00821182">
            <w:pPr>
              <w:jc w:val="center"/>
            </w:pPr>
          </w:p>
        </w:tc>
        <w:tc>
          <w:tcPr>
            <w:tcW w:w="467" w:type="dxa"/>
            <w:tcBorders>
              <w:bottom w:val="single" w:sz="18" w:space="0" w:color="auto"/>
            </w:tcBorders>
          </w:tcPr>
          <w:p w:rsidR="00B76D4B" w:rsidRPr="004F6BF5" w:rsidRDefault="00B76D4B" w:rsidP="00821182">
            <w:pPr>
              <w:jc w:val="center"/>
            </w:pPr>
          </w:p>
        </w:tc>
        <w:tc>
          <w:tcPr>
            <w:tcW w:w="467" w:type="dxa"/>
            <w:tcBorders>
              <w:bottom w:val="single" w:sz="18" w:space="0" w:color="auto"/>
            </w:tcBorders>
          </w:tcPr>
          <w:p w:rsidR="00B76D4B" w:rsidRPr="004F6BF5" w:rsidRDefault="00B76D4B" w:rsidP="00821182">
            <w:pPr>
              <w:jc w:val="center"/>
            </w:pPr>
          </w:p>
        </w:tc>
        <w:tc>
          <w:tcPr>
            <w:tcW w:w="467" w:type="dxa"/>
            <w:tcBorders>
              <w:bottom w:val="single" w:sz="18" w:space="0" w:color="auto"/>
            </w:tcBorders>
          </w:tcPr>
          <w:p w:rsidR="00B76D4B" w:rsidRPr="004F6BF5" w:rsidRDefault="00B76D4B" w:rsidP="00821182">
            <w:pPr>
              <w:jc w:val="center"/>
            </w:pPr>
          </w:p>
        </w:tc>
        <w:tc>
          <w:tcPr>
            <w:tcW w:w="466" w:type="dxa"/>
            <w:tcBorders>
              <w:bottom w:val="single" w:sz="18" w:space="0" w:color="auto"/>
            </w:tcBorders>
          </w:tcPr>
          <w:p w:rsidR="00B76D4B" w:rsidRPr="004F6BF5" w:rsidRDefault="00B76D4B" w:rsidP="00821182">
            <w:pPr>
              <w:jc w:val="center"/>
            </w:pPr>
          </w:p>
        </w:tc>
        <w:tc>
          <w:tcPr>
            <w:tcW w:w="467" w:type="dxa"/>
            <w:tcBorders>
              <w:bottom w:val="single" w:sz="18" w:space="0" w:color="auto"/>
            </w:tcBorders>
          </w:tcPr>
          <w:p w:rsidR="00B76D4B" w:rsidRPr="004F6BF5" w:rsidRDefault="00B76D4B" w:rsidP="00821182">
            <w:pPr>
              <w:jc w:val="center"/>
            </w:pPr>
          </w:p>
        </w:tc>
        <w:tc>
          <w:tcPr>
            <w:tcW w:w="467" w:type="dxa"/>
            <w:tcBorders>
              <w:bottom w:val="single" w:sz="18" w:space="0" w:color="auto"/>
            </w:tcBorders>
          </w:tcPr>
          <w:p w:rsidR="00B76D4B" w:rsidRPr="004F6BF5" w:rsidRDefault="00B76D4B" w:rsidP="00821182">
            <w:pPr>
              <w:jc w:val="center"/>
            </w:pPr>
          </w:p>
        </w:tc>
        <w:tc>
          <w:tcPr>
            <w:tcW w:w="467" w:type="dxa"/>
            <w:tcBorders>
              <w:bottom w:val="single" w:sz="18" w:space="0" w:color="auto"/>
            </w:tcBorders>
          </w:tcPr>
          <w:p w:rsidR="00B76D4B" w:rsidRPr="004F6BF5" w:rsidRDefault="00B76D4B" w:rsidP="00821182">
            <w:pPr>
              <w:jc w:val="center"/>
            </w:pPr>
          </w:p>
        </w:tc>
        <w:tc>
          <w:tcPr>
            <w:tcW w:w="467" w:type="dxa"/>
            <w:tcBorders>
              <w:bottom w:val="single" w:sz="18" w:space="0" w:color="auto"/>
            </w:tcBorders>
          </w:tcPr>
          <w:p w:rsidR="00B76D4B" w:rsidRPr="004F6BF5" w:rsidRDefault="00B76D4B" w:rsidP="00821182">
            <w:pPr>
              <w:jc w:val="center"/>
            </w:pPr>
          </w:p>
        </w:tc>
        <w:tc>
          <w:tcPr>
            <w:tcW w:w="524" w:type="dxa"/>
            <w:tcBorders>
              <w:bottom w:val="single" w:sz="18" w:space="0" w:color="auto"/>
            </w:tcBorders>
          </w:tcPr>
          <w:p w:rsidR="00B76D4B" w:rsidRPr="004F6BF5" w:rsidRDefault="00B76D4B" w:rsidP="00821182">
            <w:pPr>
              <w:jc w:val="center"/>
            </w:pPr>
          </w:p>
        </w:tc>
        <w:tc>
          <w:tcPr>
            <w:tcW w:w="603" w:type="dxa"/>
            <w:tcBorders>
              <w:bottom w:val="single" w:sz="18" w:space="0" w:color="auto"/>
            </w:tcBorders>
          </w:tcPr>
          <w:p w:rsidR="00B76D4B" w:rsidRPr="004F6BF5" w:rsidRDefault="00B76D4B" w:rsidP="00821182">
            <w:pPr>
              <w:jc w:val="center"/>
            </w:pPr>
          </w:p>
        </w:tc>
        <w:tc>
          <w:tcPr>
            <w:tcW w:w="618" w:type="dxa"/>
            <w:tcBorders>
              <w:bottom w:val="single" w:sz="18" w:space="0" w:color="auto"/>
            </w:tcBorders>
          </w:tcPr>
          <w:p w:rsidR="00B76D4B" w:rsidRPr="004F6BF5" w:rsidRDefault="00B76D4B" w:rsidP="00821182">
            <w:pPr>
              <w:jc w:val="center"/>
            </w:pPr>
          </w:p>
        </w:tc>
        <w:tc>
          <w:tcPr>
            <w:tcW w:w="423" w:type="dxa"/>
            <w:tcBorders>
              <w:bottom w:val="single" w:sz="18" w:space="0" w:color="auto"/>
            </w:tcBorders>
          </w:tcPr>
          <w:p w:rsidR="00B76D4B" w:rsidRPr="004F6BF5" w:rsidRDefault="00B76D4B" w:rsidP="00821182">
            <w:pPr>
              <w:jc w:val="center"/>
            </w:pPr>
          </w:p>
        </w:tc>
      </w:tr>
      <w:tr w:rsidR="00B76D4B" w:rsidRPr="004F6BF5" w:rsidTr="00821182">
        <w:trPr>
          <w:trHeight w:val="461"/>
        </w:trPr>
        <w:tc>
          <w:tcPr>
            <w:tcW w:w="2093" w:type="dxa"/>
            <w:gridSpan w:val="2"/>
            <w:tcBorders>
              <w:top w:val="single" w:sz="18" w:space="0" w:color="auto"/>
            </w:tcBorders>
            <w:vAlign w:val="center"/>
          </w:tcPr>
          <w:p w:rsidR="00B76D4B" w:rsidRPr="004F6BF5" w:rsidRDefault="00B76D4B" w:rsidP="00821182"/>
          <w:p w:rsidR="00B76D4B" w:rsidRPr="004F6BF5" w:rsidRDefault="00B76D4B" w:rsidP="00821182">
            <w:r w:rsidRPr="004F6BF5">
              <w:t xml:space="preserve">Отлично </w:t>
            </w:r>
          </w:p>
        </w:tc>
        <w:tc>
          <w:tcPr>
            <w:tcW w:w="523" w:type="dxa"/>
            <w:tcBorders>
              <w:top w:val="single" w:sz="18" w:space="0" w:color="auto"/>
            </w:tcBorders>
          </w:tcPr>
          <w:p w:rsidR="00B76D4B" w:rsidRPr="004F6BF5" w:rsidRDefault="00B76D4B" w:rsidP="00821182">
            <w:pPr>
              <w:jc w:val="center"/>
            </w:pPr>
          </w:p>
        </w:tc>
        <w:tc>
          <w:tcPr>
            <w:tcW w:w="523" w:type="dxa"/>
            <w:tcBorders>
              <w:top w:val="single" w:sz="18" w:space="0" w:color="auto"/>
            </w:tcBorders>
          </w:tcPr>
          <w:p w:rsidR="00B76D4B" w:rsidRPr="004F6BF5" w:rsidRDefault="00B76D4B" w:rsidP="00821182">
            <w:pPr>
              <w:jc w:val="center"/>
            </w:pPr>
          </w:p>
        </w:tc>
        <w:tc>
          <w:tcPr>
            <w:tcW w:w="523" w:type="dxa"/>
            <w:tcBorders>
              <w:top w:val="single" w:sz="18" w:space="0" w:color="auto"/>
            </w:tcBorders>
          </w:tcPr>
          <w:p w:rsidR="00B76D4B" w:rsidRPr="004F6BF5" w:rsidRDefault="00B76D4B" w:rsidP="00821182">
            <w:pPr>
              <w:jc w:val="center"/>
            </w:pPr>
          </w:p>
        </w:tc>
        <w:tc>
          <w:tcPr>
            <w:tcW w:w="523" w:type="dxa"/>
            <w:tcBorders>
              <w:top w:val="single" w:sz="18" w:space="0" w:color="auto"/>
            </w:tcBorders>
          </w:tcPr>
          <w:p w:rsidR="00B76D4B" w:rsidRPr="004F6BF5" w:rsidRDefault="00B76D4B" w:rsidP="00821182">
            <w:pPr>
              <w:jc w:val="center"/>
            </w:pPr>
          </w:p>
        </w:tc>
        <w:tc>
          <w:tcPr>
            <w:tcW w:w="625" w:type="dxa"/>
            <w:tcBorders>
              <w:top w:val="single" w:sz="18" w:space="0" w:color="auto"/>
            </w:tcBorders>
          </w:tcPr>
          <w:p w:rsidR="00B76D4B" w:rsidRPr="004F6BF5" w:rsidRDefault="00B76D4B" w:rsidP="00821182">
            <w:pPr>
              <w:jc w:val="center"/>
            </w:pPr>
          </w:p>
        </w:tc>
        <w:tc>
          <w:tcPr>
            <w:tcW w:w="467" w:type="dxa"/>
            <w:tcBorders>
              <w:top w:val="single" w:sz="18" w:space="0" w:color="auto"/>
            </w:tcBorders>
          </w:tcPr>
          <w:p w:rsidR="00B76D4B" w:rsidRPr="004F6BF5" w:rsidRDefault="00B76D4B" w:rsidP="00821182">
            <w:pPr>
              <w:jc w:val="center"/>
            </w:pPr>
          </w:p>
        </w:tc>
        <w:tc>
          <w:tcPr>
            <w:tcW w:w="467" w:type="dxa"/>
            <w:tcBorders>
              <w:top w:val="single" w:sz="18" w:space="0" w:color="auto"/>
            </w:tcBorders>
          </w:tcPr>
          <w:p w:rsidR="00B76D4B" w:rsidRPr="004F6BF5" w:rsidRDefault="00B76D4B" w:rsidP="00821182">
            <w:pPr>
              <w:jc w:val="center"/>
            </w:pPr>
          </w:p>
        </w:tc>
        <w:tc>
          <w:tcPr>
            <w:tcW w:w="467" w:type="dxa"/>
            <w:tcBorders>
              <w:top w:val="single" w:sz="18" w:space="0" w:color="auto"/>
            </w:tcBorders>
          </w:tcPr>
          <w:p w:rsidR="00B76D4B" w:rsidRPr="004F6BF5" w:rsidRDefault="00B76D4B" w:rsidP="00821182">
            <w:pPr>
              <w:jc w:val="center"/>
            </w:pPr>
          </w:p>
        </w:tc>
        <w:tc>
          <w:tcPr>
            <w:tcW w:w="466" w:type="dxa"/>
            <w:tcBorders>
              <w:top w:val="single" w:sz="18" w:space="0" w:color="auto"/>
            </w:tcBorders>
          </w:tcPr>
          <w:p w:rsidR="00B76D4B" w:rsidRPr="004F6BF5" w:rsidRDefault="00B76D4B" w:rsidP="00821182">
            <w:pPr>
              <w:jc w:val="center"/>
            </w:pPr>
          </w:p>
        </w:tc>
        <w:tc>
          <w:tcPr>
            <w:tcW w:w="467" w:type="dxa"/>
            <w:tcBorders>
              <w:top w:val="single" w:sz="18" w:space="0" w:color="auto"/>
            </w:tcBorders>
          </w:tcPr>
          <w:p w:rsidR="00B76D4B" w:rsidRPr="004F6BF5" w:rsidRDefault="00B76D4B" w:rsidP="00821182">
            <w:pPr>
              <w:jc w:val="center"/>
            </w:pPr>
          </w:p>
        </w:tc>
        <w:tc>
          <w:tcPr>
            <w:tcW w:w="467" w:type="dxa"/>
            <w:tcBorders>
              <w:top w:val="single" w:sz="18" w:space="0" w:color="auto"/>
            </w:tcBorders>
          </w:tcPr>
          <w:p w:rsidR="00B76D4B" w:rsidRPr="004F6BF5" w:rsidRDefault="00B76D4B" w:rsidP="00821182">
            <w:pPr>
              <w:jc w:val="center"/>
            </w:pPr>
          </w:p>
        </w:tc>
        <w:tc>
          <w:tcPr>
            <w:tcW w:w="467" w:type="dxa"/>
            <w:tcBorders>
              <w:top w:val="single" w:sz="18" w:space="0" w:color="auto"/>
            </w:tcBorders>
          </w:tcPr>
          <w:p w:rsidR="00B76D4B" w:rsidRPr="004F6BF5" w:rsidRDefault="00B76D4B" w:rsidP="00821182">
            <w:pPr>
              <w:jc w:val="center"/>
            </w:pPr>
          </w:p>
        </w:tc>
        <w:tc>
          <w:tcPr>
            <w:tcW w:w="467" w:type="dxa"/>
            <w:tcBorders>
              <w:top w:val="single" w:sz="18" w:space="0" w:color="auto"/>
            </w:tcBorders>
          </w:tcPr>
          <w:p w:rsidR="00B76D4B" w:rsidRPr="004F6BF5" w:rsidRDefault="00B76D4B" w:rsidP="00821182">
            <w:pPr>
              <w:jc w:val="center"/>
            </w:pPr>
          </w:p>
        </w:tc>
        <w:tc>
          <w:tcPr>
            <w:tcW w:w="524" w:type="dxa"/>
            <w:tcBorders>
              <w:top w:val="single" w:sz="18" w:space="0" w:color="auto"/>
            </w:tcBorders>
          </w:tcPr>
          <w:p w:rsidR="00B76D4B" w:rsidRPr="004F6BF5" w:rsidRDefault="00B76D4B" w:rsidP="00821182">
            <w:pPr>
              <w:jc w:val="center"/>
            </w:pPr>
          </w:p>
        </w:tc>
        <w:tc>
          <w:tcPr>
            <w:tcW w:w="603" w:type="dxa"/>
            <w:tcBorders>
              <w:top w:val="single" w:sz="18" w:space="0" w:color="auto"/>
            </w:tcBorders>
          </w:tcPr>
          <w:p w:rsidR="00B76D4B" w:rsidRPr="004F6BF5" w:rsidRDefault="00B76D4B" w:rsidP="00821182">
            <w:pPr>
              <w:jc w:val="center"/>
            </w:pPr>
          </w:p>
        </w:tc>
        <w:tc>
          <w:tcPr>
            <w:tcW w:w="618" w:type="dxa"/>
            <w:tcBorders>
              <w:top w:val="single" w:sz="18" w:space="0" w:color="auto"/>
            </w:tcBorders>
          </w:tcPr>
          <w:p w:rsidR="00B76D4B" w:rsidRPr="004F6BF5" w:rsidRDefault="00B76D4B" w:rsidP="00821182">
            <w:pPr>
              <w:jc w:val="center"/>
            </w:pPr>
          </w:p>
        </w:tc>
        <w:tc>
          <w:tcPr>
            <w:tcW w:w="423" w:type="dxa"/>
            <w:tcBorders>
              <w:top w:val="single" w:sz="18" w:space="0" w:color="auto"/>
            </w:tcBorders>
          </w:tcPr>
          <w:p w:rsidR="00B76D4B" w:rsidRPr="004F6BF5" w:rsidRDefault="00B76D4B" w:rsidP="00821182">
            <w:pPr>
              <w:jc w:val="center"/>
            </w:pPr>
          </w:p>
        </w:tc>
      </w:tr>
      <w:tr w:rsidR="00B76D4B" w:rsidRPr="004F6BF5" w:rsidTr="00821182">
        <w:trPr>
          <w:trHeight w:val="451"/>
        </w:trPr>
        <w:tc>
          <w:tcPr>
            <w:tcW w:w="2093" w:type="dxa"/>
            <w:gridSpan w:val="2"/>
            <w:vAlign w:val="center"/>
          </w:tcPr>
          <w:p w:rsidR="00B76D4B" w:rsidRPr="004F6BF5" w:rsidRDefault="00B76D4B" w:rsidP="00821182"/>
          <w:p w:rsidR="00B76D4B" w:rsidRPr="004F6BF5" w:rsidRDefault="00B76D4B" w:rsidP="00821182">
            <w:r w:rsidRPr="004F6BF5">
              <w:t xml:space="preserve">Хорошо </w:t>
            </w: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451"/>
        </w:trPr>
        <w:tc>
          <w:tcPr>
            <w:tcW w:w="2093" w:type="dxa"/>
            <w:gridSpan w:val="2"/>
            <w:vAlign w:val="center"/>
          </w:tcPr>
          <w:p w:rsidR="00B76D4B" w:rsidRPr="004F6BF5" w:rsidRDefault="00B76D4B" w:rsidP="00821182"/>
          <w:p w:rsidR="00B76D4B" w:rsidRPr="004F6BF5" w:rsidRDefault="00B76D4B" w:rsidP="00821182">
            <w:proofErr w:type="spellStart"/>
            <w:r w:rsidRPr="004F6BF5">
              <w:t>Удовлетв</w:t>
            </w:r>
            <w:proofErr w:type="spellEnd"/>
            <w:r w:rsidRPr="004F6BF5">
              <w:t>.</w:t>
            </w: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451"/>
        </w:trPr>
        <w:tc>
          <w:tcPr>
            <w:tcW w:w="2093" w:type="dxa"/>
            <w:gridSpan w:val="2"/>
            <w:vAlign w:val="center"/>
          </w:tcPr>
          <w:p w:rsidR="00B76D4B" w:rsidRPr="004F6BF5" w:rsidRDefault="00B76D4B" w:rsidP="00821182"/>
          <w:p w:rsidR="00B76D4B" w:rsidRPr="004F6BF5" w:rsidRDefault="00B76D4B" w:rsidP="00821182">
            <w:r w:rsidRPr="004F6BF5">
              <w:t xml:space="preserve">Плохо </w:t>
            </w: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523" w:type="dxa"/>
          </w:tcPr>
          <w:p w:rsidR="00B76D4B" w:rsidRPr="004F6BF5" w:rsidRDefault="00B76D4B" w:rsidP="00821182">
            <w:pPr>
              <w:jc w:val="center"/>
            </w:pPr>
          </w:p>
        </w:tc>
        <w:tc>
          <w:tcPr>
            <w:tcW w:w="625"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6"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467" w:type="dxa"/>
          </w:tcPr>
          <w:p w:rsidR="00B76D4B" w:rsidRPr="004F6BF5" w:rsidRDefault="00B76D4B" w:rsidP="00821182">
            <w:pPr>
              <w:jc w:val="center"/>
            </w:pPr>
          </w:p>
        </w:tc>
        <w:tc>
          <w:tcPr>
            <w:tcW w:w="524" w:type="dxa"/>
          </w:tcPr>
          <w:p w:rsidR="00B76D4B" w:rsidRPr="004F6BF5" w:rsidRDefault="00B76D4B" w:rsidP="00821182">
            <w:pPr>
              <w:jc w:val="center"/>
            </w:pPr>
          </w:p>
        </w:tc>
        <w:tc>
          <w:tcPr>
            <w:tcW w:w="603" w:type="dxa"/>
          </w:tcPr>
          <w:p w:rsidR="00B76D4B" w:rsidRPr="004F6BF5" w:rsidRDefault="00B76D4B" w:rsidP="00821182">
            <w:pPr>
              <w:jc w:val="center"/>
            </w:pPr>
          </w:p>
        </w:tc>
        <w:tc>
          <w:tcPr>
            <w:tcW w:w="618" w:type="dxa"/>
          </w:tcPr>
          <w:p w:rsidR="00B76D4B" w:rsidRPr="004F6BF5" w:rsidRDefault="00B76D4B" w:rsidP="00821182">
            <w:pPr>
              <w:jc w:val="center"/>
            </w:pPr>
          </w:p>
        </w:tc>
        <w:tc>
          <w:tcPr>
            <w:tcW w:w="423" w:type="dxa"/>
          </w:tcPr>
          <w:p w:rsidR="00B76D4B" w:rsidRPr="004F6BF5" w:rsidRDefault="00B76D4B" w:rsidP="00821182">
            <w:pPr>
              <w:jc w:val="center"/>
            </w:pPr>
          </w:p>
        </w:tc>
      </w:tr>
      <w:tr w:rsidR="00B76D4B" w:rsidRPr="004F6BF5" w:rsidTr="00821182">
        <w:trPr>
          <w:trHeight w:val="451"/>
        </w:trPr>
        <w:tc>
          <w:tcPr>
            <w:tcW w:w="2093" w:type="dxa"/>
            <w:gridSpan w:val="2"/>
            <w:tcBorders>
              <w:bottom w:val="single" w:sz="2" w:space="0" w:color="auto"/>
            </w:tcBorders>
            <w:vAlign w:val="center"/>
          </w:tcPr>
          <w:p w:rsidR="00B76D4B" w:rsidRPr="004F6BF5" w:rsidRDefault="00B76D4B" w:rsidP="00821182"/>
          <w:p w:rsidR="00B76D4B" w:rsidRPr="004F6BF5" w:rsidRDefault="00B76D4B" w:rsidP="00821182">
            <w:r w:rsidRPr="004F6BF5">
              <w:t>Б-оценок</w:t>
            </w:r>
          </w:p>
        </w:tc>
        <w:tc>
          <w:tcPr>
            <w:tcW w:w="523" w:type="dxa"/>
            <w:tcBorders>
              <w:bottom w:val="single" w:sz="2" w:space="0" w:color="auto"/>
            </w:tcBorders>
          </w:tcPr>
          <w:p w:rsidR="00B76D4B" w:rsidRPr="004F6BF5" w:rsidRDefault="00B76D4B" w:rsidP="00821182">
            <w:pPr>
              <w:jc w:val="center"/>
            </w:pPr>
          </w:p>
        </w:tc>
        <w:tc>
          <w:tcPr>
            <w:tcW w:w="523" w:type="dxa"/>
            <w:tcBorders>
              <w:bottom w:val="single" w:sz="2" w:space="0" w:color="auto"/>
            </w:tcBorders>
          </w:tcPr>
          <w:p w:rsidR="00B76D4B" w:rsidRPr="004F6BF5" w:rsidRDefault="00B76D4B" w:rsidP="00821182">
            <w:pPr>
              <w:jc w:val="center"/>
            </w:pPr>
          </w:p>
        </w:tc>
        <w:tc>
          <w:tcPr>
            <w:tcW w:w="523" w:type="dxa"/>
            <w:tcBorders>
              <w:bottom w:val="single" w:sz="2" w:space="0" w:color="auto"/>
            </w:tcBorders>
          </w:tcPr>
          <w:p w:rsidR="00B76D4B" w:rsidRPr="004F6BF5" w:rsidRDefault="00B76D4B" w:rsidP="00821182">
            <w:pPr>
              <w:jc w:val="center"/>
            </w:pPr>
          </w:p>
        </w:tc>
        <w:tc>
          <w:tcPr>
            <w:tcW w:w="523" w:type="dxa"/>
            <w:tcBorders>
              <w:bottom w:val="single" w:sz="2" w:space="0" w:color="auto"/>
            </w:tcBorders>
          </w:tcPr>
          <w:p w:rsidR="00B76D4B" w:rsidRPr="004F6BF5" w:rsidRDefault="00B76D4B" w:rsidP="00821182">
            <w:pPr>
              <w:jc w:val="center"/>
            </w:pPr>
          </w:p>
        </w:tc>
        <w:tc>
          <w:tcPr>
            <w:tcW w:w="625"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6"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467" w:type="dxa"/>
            <w:tcBorders>
              <w:bottom w:val="single" w:sz="2" w:space="0" w:color="auto"/>
            </w:tcBorders>
          </w:tcPr>
          <w:p w:rsidR="00B76D4B" w:rsidRPr="004F6BF5" w:rsidRDefault="00B76D4B" w:rsidP="00821182">
            <w:pPr>
              <w:jc w:val="center"/>
            </w:pPr>
          </w:p>
        </w:tc>
        <w:tc>
          <w:tcPr>
            <w:tcW w:w="524" w:type="dxa"/>
            <w:tcBorders>
              <w:bottom w:val="single" w:sz="2" w:space="0" w:color="auto"/>
            </w:tcBorders>
          </w:tcPr>
          <w:p w:rsidR="00B76D4B" w:rsidRPr="004F6BF5" w:rsidRDefault="00B76D4B" w:rsidP="00821182">
            <w:pPr>
              <w:jc w:val="center"/>
            </w:pPr>
          </w:p>
        </w:tc>
        <w:tc>
          <w:tcPr>
            <w:tcW w:w="603" w:type="dxa"/>
            <w:tcBorders>
              <w:bottom w:val="single" w:sz="2" w:space="0" w:color="auto"/>
            </w:tcBorders>
          </w:tcPr>
          <w:p w:rsidR="00B76D4B" w:rsidRPr="004F6BF5" w:rsidRDefault="00B76D4B" w:rsidP="00821182">
            <w:pPr>
              <w:jc w:val="center"/>
            </w:pPr>
          </w:p>
        </w:tc>
        <w:tc>
          <w:tcPr>
            <w:tcW w:w="618" w:type="dxa"/>
            <w:tcBorders>
              <w:bottom w:val="single" w:sz="2" w:space="0" w:color="auto"/>
            </w:tcBorders>
          </w:tcPr>
          <w:p w:rsidR="00B76D4B" w:rsidRPr="004F6BF5" w:rsidRDefault="00B76D4B" w:rsidP="00821182">
            <w:pPr>
              <w:jc w:val="center"/>
            </w:pPr>
          </w:p>
        </w:tc>
        <w:tc>
          <w:tcPr>
            <w:tcW w:w="423" w:type="dxa"/>
            <w:tcBorders>
              <w:bottom w:val="single" w:sz="2" w:space="0" w:color="auto"/>
            </w:tcBorders>
          </w:tcPr>
          <w:p w:rsidR="00B76D4B" w:rsidRPr="004F6BF5" w:rsidRDefault="00B76D4B" w:rsidP="00821182">
            <w:pPr>
              <w:jc w:val="center"/>
            </w:pPr>
          </w:p>
        </w:tc>
      </w:tr>
      <w:tr w:rsidR="00B76D4B" w:rsidRPr="004F6BF5" w:rsidTr="00821182">
        <w:trPr>
          <w:trHeight w:val="79"/>
        </w:trPr>
        <w:tc>
          <w:tcPr>
            <w:tcW w:w="10713" w:type="dxa"/>
            <w:gridSpan w:val="19"/>
            <w:tcBorders>
              <w:bottom w:val="nil"/>
            </w:tcBorders>
            <w:vAlign w:val="center"/>
          </w:tcPr>
          <w:p w:rsidR="00B76D4B" w:rsidRPr="004F6BF5" w:rsidRDefault="00B76D4B" w:rsidP="00821182"/>
        </w:tc>
      </w:tr>
      <w:tr w:rsidR="00B76D4B" w:rsidRPr="004F6BF5" w:rsidTr="00821182">
        <w:trPr>
          <w:trHeight w:val="391"/>
        </w:trPr>
        <w:tc>
          <w:tcPr>
            <w:tcW w:w="10713" w:type="dxa"/>
            <w:gridSpan w:val="19"/>
            <w:tcBorders>
              <w:top w:val="nil"/>
              <w:bottom w:val="nil"/>
            </w:tcBorders>
            <w:vAlign w:val="center"/>
          </w:tcPr>
          <w:p w:rsidR="00B76D4B" w:rsidRPr="001024BD" w:rsidRDefault="00B76D4B" w:rsidP="00821182">
            <w:pPr>
              <w:rPr>
                <w:sz w:val="16"/>
                <w:szCs w:val="16"/>
              </w:rPr>
            </w:pPr>
            <w:r w:rsidRPr="001024BD">
              <w:rPr>
                <w:sz w:val="16"/>
                <w:szCs w:val="16"/>
              </w:rPr>
              <w:t>Успевают по всем предметам   __________ человек или _______________%</w:t>
            </w:r>
          </w:p>
        </w:tc>
      </w:tr>
      <w:tr w:rsidR="00B76D4B" w:rsidRPr="004F6BF5" w:rsidTr="00821182">
        <w:trPr>
          <w:trHeight w:val="438"/>
        </w:trPr>
        <w:tc>
          <w:tcPr>
            <w:tcW w:w="10713" w:type="dxa"/>
            <w:gridSpan w:val="19"/>
            <w:tcBorders>
              <w:top w:val="nil"/>
              <w:bottom w:val="nil"/>
            </w:tcBorders>
            <w:vAlign w:val="center"/>
          </w:tcPr>
          <w:p w:rsidR="00B76D4B" w:rsidRPr="001024BD" w:rsidRDefault="00B76D4B" w:rsidP="00821182">
            <w:pPr>
              <w:rPr>
                <w:sz w:val="16"/>
                <w:szCs w:val="16"/>
              </w:rPr>
            </w:pPr>
            <w:r w:rsidRPr="001024BD">
              <w:rPr>
                <w:sz w:val="16"/>
                <w:szCs w:val="16"/>
              </w:rPr>
              <w:t>Успевают только на «5»            __________ человек  или _______________%</w:t>
            </w:r>
          </w:p>
        </w:tc>
      </w:tr>
      <w:tr w:rsidR="00B76D4B" w:rsidRPr="004F6BF5" w:rsidTr="00821182">
        <w:trPr>
          <w:trHeight w:val="416"/>
        </w:trPr>
        <w:tc>
          <w:tcPr>
            <w:tcW w:w="10713" w:type="dxa"/>
            <w:gridSpan w:val="19"/>
            <w:tcBorders>
              <w:top w:val="nil"/>
              <w:bottom w:val="nil"/>
            </w:tcBorders>
            <w:vAlign w:val="center"/>
          </w:tcPr>
          <w:p w:rsidR="00B76D4B" w:rsidRPr="001024BD" w:rsidRDefault="00B76D4B" w:rsidP="00821182">
            <w:pPr>
              <w:rPr>
                <w:sz w:val="16"/>
                <w:szCs w:val="16"/>
              </w:rPr>
            </w:pPr>
            <w:r w:rsidRPr="001024BD">
              <w:rPr>
                <w:sz w:val="16"/>
                <w:szCs w:val="16"/>
              </w:rPr>
              <w:t>Успевают только на «4» и «5»  __________ человек или _______________%</w:t>
            </w:r>
          </w:p>
        </w:tc>
      </w:tr>
      <w:tr w:rsidR="00B76D4B" w:rsidRPr="004F6BF5" w:rsidTr="00821182">
        <w:trPr>
          <w:trHeight w:val="423"/>
        </w:trPr>
        <w:tc>
          <w:tcPr>
            <w:tcW w:w="10713" w:type="dxa"/>
            <w:gridSpan w:val="19"/>
            <w:tcBorders>
              <w:top w:val="nil"/>
            </w:tcBorders>
            <w:vAlign w:val="center"/>
          </w:tcPr>
          <w:p w:rsidR="00B76D4B" w:rsidRPr="001024BD" w:rsidRDefault="00B76D4B" w:rsidP="00821182">
            <w:pPr>
              <w:rPr>
                <w:sz w:val="16"/>
                <w:szCs w:val="16"/>
              </w:rPr>
            </w:pPr>
            <w:r w:rsidRPr="001024BD">
              <w:rPr>
                <w:sz w:val="16"/>
                <w:szCs w:val="16"/>
              </w:rPr>
              <w:t>Не успевают                                __________ человек или _______________%</w:t>
            </w:r>
          </w:p>
        </w:tc>
      </w:tr>
    </w:tbl>
    <w:p w:rsidR="00B76D4B" w:rsidRPr="004F6BF5" w:rsidRDefault="00B76D4B" w:rsidP="00B76D4B">
      <w:pPr>
        <w:tabs>
          <w:tab w:val="left" w:pos="7568"/>
        </w:tabs>
      </w:pPr>
      <w:r>
        <w:lastRenderedPageBreak/>
        <w:tab/>
      </w:r>
    </w:p>
    <w:p w:rsidR="00B76D4B" w:rsidRDefault="00B76D4B" w:rsidP="00B76D4B">
      <w:pPr>
        <w:shd w:val="clear" w:color="auto" w:fill="FFFFFF"/>
        <w:spacing w:before="235" w:line="312" w:lineRule="exact"/>
        <w:ind w:right="461" w:firstLine="720"/>
        <w:rPr>
          <w:rFonts w:ascii="Arial" w:hAnsi="Arial"/>
          <w:b/>
          <w:color w:val="000000"/>
          <w:spacing w:val="5"/>
        </w:rPr>
      </w:pPr>
      <w:r>
        <w:rPr>
          <w:rFonts w:ascii="Arial" w:hAnsi="Arial"/>
          <w:b/>
          <w:color w:val="000000"/>
          <w:spacing w:val="5"/>
        </w:rPr>
        <w:t>Практическая работа №3</w:t>
      </w:r>
    </w:p>
    <w:p w:rsidR="00B76D4B" w:rsidRPr="00020316" w:rsidRDefault="00B76D4B" w:rsidP="00B76D4B">
      <w:pPr>
        <w:shd w:val="clear" w:color="auto" w:fill="FFFFFF"/>
        <w:spacing w:before="235" w:line="312" w:lineRule="exact"/>
        <w:ind w:right="461" w:firstLine="720"/>
        <w:rPr>
          <w:b/>
        </w:rPr>
      </w:pPr>
      <w:r w:rsidRPr="00020316">
        <w:rPr>
          <w:rFonts w:ascii="Arial" w:hAnsi="Arial"/>
          <w:b/>
          <w:color w:val="000000"/>
          <w:spacing w:val="5"/>
        </w:rPr>
        <w:t>Тема</w:t>
      </w:r>
      <w:r w:rsidRPr="00020316">
        <w:rPr>
          <w:rFonts w:ascii="Arial" w:hAnsi="Arial" w:cs="Arial"/>
          <w:b/>
          <w:color w:val="000000"/>
          <w:spacing w:val="5"/>
        </w:rPr>
        <w:t>: «</w:t>
      </w:r>
      <w:r w:rsidRPr="00020316">
        <w:rPr>
          <w:rFonts w:ascii="Arial" w:hAnsi="Arial"/>
          <w:b/>
          <w:color w:val="000000"/>
          <w:spacing w:val="5"/>
        </w:rPr>
        <w:t>ВСТАВКА</w:t>
      </w:r>
      <w:r w:rsidRPr="00020316">
        <w:rPr>
          <w:rFonts w:ascii="Arial" w:hAnsi="Arial" w:cs="Arial"/>
          <w:b/>
          <w:color w:val="000000"/>
          <w:spacing w:val="5"/>
        </w:rPr>
        <w:t xml:space="preserve"> </w:t>
      </w:r>
      <w:r>
        <w:rPr>
          <w:rFonts w:ascii="Arial" w:hAnsi="Arial" w:cs="Arial"/>
          <w:b/>
          <w:color w:val="000000"/>
          <w:spacing w:val="5"/>
        </w:rPr>
        <w:t xml:space="preserve">ГРАФИЧЕСКИХ </w:t>
      </w:r>
      <w:r w:rsidRPr="00020316">
        <w:rPr>
          <w:rFonts w:ascii="Arial" w:hAnsi="Arial"/>
          <w:b/>
          <w:color w:val="000000"/>
          <w:spacing w:val="5"/>
        </w:rPr>
        <w:t>ОБЪЕКТОВ</w:t>
      </w:r>
      <w:r w:rsidRPr="00020316">
        <w:rPr>
          <w:rFonts w:ascii="Arial" w:hAnsi="Arial" w:cs="Arial"/>
          <w:b/>
          <w:color w:val="000000"/>
          <w:spacing w:val="5"/>
        </w:rPr>
        <w:t xml:space="preserve"> </w:t>
      </w:r>
      <w:r w:rsidRPr="00020316">
        <w:rPr>
          <w:rFonts w:ascii="Arial" w:hAnsi="Arial"/>
          <w:b/>
          <w:color w:val="000000"/>
          <w:spacing w:val="5"/>
        </w:rPr>
        <w:t>В</w:t>
      </w:r>
      <w:r w:rsidRPr="00020316">
        <w:rPr>
          <w:rFonts w:ascii="Arial" w:hAnsi="Arial" w:cs="Arial"/>
          <w:b/>
          <w:color w:val="000000"/>
          <w:spacing w:val="5"/>
        </w:rPr>
        <w:t xml:space="preserve"> </w:t>
      </w:r>
      <w:r w:rsidRPr="00020316">
        <w:rPr>
          <w:rFonts w:ascii="Arial" w:hAnsi="Arial"/>
          <w:b/>
          <w:color w:val="000000"/>
          <w:spacing w:val="5"/>
        </w:rPr>
        <w:t>ДОКУМЕНТ</w:t>
      </w:r>
      <w:r w:rsidRPr="00020316">
        <w:rPr>
          <w:rFonts w:ascii="Arial" w:hAnsi="Arial" w:cs="Arial"/>
          <w:b/>
          <w:color w:val="000000"/>
          <w:spacing w:val="5"/>
        </w:rPr>
        <w:t xml:space="preserve">. </w:t>
      </w:r>
      <w:r w:rsidRPr="00020316">
        <w:rPr>
          <w:rFonts w:ascii="Arial" w:hAnsi="Arial"/>
          <w:b/>
          <w:color w:val="000000"/>
          <w:spacing w:val="5"/>
        </w:rPr>
        <w:t>ПОДГОТОВКА</w:t>
      </w:r>
      <w:r w:rsidRPr="00020316">
        <w:rPr>
          <w:rFonts w:ascii="Arial" w:hAnsi="Arial" w:cs="Arial"/>
          <w:b/>
          <w:color w:val="000000"/>
          <w:spacing w:val="5"/>
        </w:rPr>
        <w:t xml:space="preserve"> </w:t>
      </w:r>
      <w:r>
        <w:rPr>
          <w:rFonts w:ascii="Arial" w:hAnsi="Arial" w:cs="Arial"/>
          <w:b/>
          <w:color w:val="000000"/>
          <w:spacing w:val="5"/>
        </w:rPr>
        <w:t xml:space="preserve">ДОКУМЕНТА </w:t>
      </w:r>
      <w:r w:rsidRPr="00020316">
        <w:rPr>
          <w:rFonts w:ascii="Arial" w:hAnsi="Arial"/>
          <w:b/>
          <w:color w:val="000000"/>
          <w:spacing w:val="5"/>
        </w:rPr>
        <w:t>К</w:t>
      </w:r>
      <w:r w:rsidRPr="00020316">
        <w:rPr>
          <w:rFonts w:ascii="Arial" w:hAnsi="Arial" w:cs="Arial"/>
          <w:b/>
          <w:color w:val="000000"/>
          <w:spacing w:val="5"/>
        </w:rPr>
        <w:t xml:space="preserve"> </w:t>
      </w:r>
      <w:r w:rsidRPr="00020316">
        <w:rPr>
          <w:rFonts w:ascii="Arial" w:hAnsi="Arial"/>
          <w:b/>
          <w:color w:val="000000"/>
          <w:spacing w:val="5"/>
        </w:rPr>
        <w:t>ПЕЧАТИ»</w:t>
      </w:r>
    </w:p>
    <w:p w:rsidR="00B76D4B" w:rsidRPr="00020316" w:rsidRDefault="00B76D4B" w:rsidP="00B76D4B">
      <w:pPr>
        <w:shd w:val="clear" w:color="auto" w:fill="FFFFFF"/>
        <w:spacing w:before="168" w:line="235" w:lineRule="exact"/>
        <w:ind w:right="10" w:firstLine="720"/>
        <w:jc w:val="both"/>
      </w:pPr>
      <w:r w:rsidRPr="00020316">
        <w:rPr>
          <w:b/>
          <w:bCs/>
          <w:color w:val="000000"/>
          <w:spacing w:val="1"/>
        </w:rPr>
        <w:t xml:space="preserve">Цель занятия. </w:t>
      </w:r>
      <w:r w:rsidRPr="00020316">
        <w:rPr>
          <w:color w:val="000000"/>
          <w:spacing w:val="1"/>
        </w:rPr>
        <w:t xml:space="preserve">Изучение информационной технологии вставки </w:t>
      </w:r>
      <w:r>
        <w:rPr>
          <w:color w:val="000000"/>
          <w:spacing w:val="1"/>
        </w:rPr>
        <w:t xml:space="preserve">графических </w:t>
      </w:r>
      <w:r w:rsidRPr="00020316">
        <w:rPr>
          <w:color w:val="000000"/>
          <w:spacing w:val="10"/>
        </w:rPr>
        <w:t xml:space="preserve">объектов в текст в </w:t>
      </w:r>
      <w:r w:rsidRPr="00020316">
        <w:rPr>
          <w:color w:val="000000"/>
          <w:spacing w:val="10"/>
          <w:lang w:val="en-US"/>
        </w:rPr>
        <w:t>MS</w:t>
      </w:r>
      <w:r w:rsidRPr="00020316">
        <w:rPr>
          <w:color w:val="000000"/>
          <w:spacing w:val="10"/>
        </w:rPr>
        <w:t xml:space="preserve"> </w:t>
      </w:r>
      <w:r w:rsidRPr="00020316">
        <w:rPr>
          <w:color w:val="000000"/>
          <w:spacing w:val="10"/>
          <w:lang w:val="en-US"/>
        </w:rPr>
        <w:t>Word</w:t>
      </w:r>
      <w:r w:rsidRPr="00020316">
        <w:rPr>
          <w:color w:val="000000"/>
          <w:spacing w:val="10"/>
        </w:rPr>
        <w:t>.</w:t>
      </w:r>
    </w:p>
    <w:p w:rsidR="00B76D4B" w:rsidRPr="00020316" w:rsidRDefault="00B76D4B" w:rsidP="00B76D4B">
      <w:pPr>
        <w:shd w:val="clear" w:color="auto" w:fill="FFFFFF"/>
        <w:spacing w:line="379" w:lineRule="exact"/>
        <w:ind w:right="922" w:firstLine="720"/>
        <w:rPr>
          <w:b/>
          <w:bCs/>
          <w:color w:val="000000"/>
          <w:spacing w:val="-1"/>
        </w:rPr>
      </w:pPr>
      <w:r w:rsidRPr="00020316">
        <w:rPr>
          <w:b/>
          <w:bCs/>
          <w:color w:val="000000"/>
          <w:spacing w:val="-1"/>
        </w:rPr>
        <w:t xml:space="preserve">Задание </w:t>
      </w:r>
      <w:r w:rsidRPr="00020316">
        <w:rPr>
          <w:b/>
          <w:color w:val="000000"/>
          <w:spacing w:val="-1"/>
        </w:rPr>
        <w:t xml:space="preserve">3.1. </w:t>
      </w:r>
      <w:r w:rsidRPr="00020316">
        <w:rPr>
          <w:b/>
          <w:bCs/>
          <w:color w:val="000000"/>
          <w:spacing w:val="-1"/>
        </w:rPr>
        <w:t xml:space="preserve">Вставка в текст объектов </w:t>
      </w:r>
      <w:r w:rsidRPr="00020316">
        <w:rPr>
          <w:b/>
          <w:bCs/>
          <w:color w:val="000000"/>
          <w:spacing w:val="-1"/>
          <w:lang w:val="en-US"/>
        </w:rPr>
        <w:t>WordArt</w:t>
      </w:r>
    </w:p>
    <w:p w:rsidR="00B76D4B" w:rsidRPr="00020316" w:rsidRDefault="00B76D4B" w:rsidP="00B76D4B">
      <w:pPr>
        <w:shd w:val="clear" w:color="auto" w:fill="FFFFFF"/>
        <w:spacing w:line="379" w:lineRule="exact"/>
        <w:ind w:right="922" w:firstLine="720"/>
      </w:pPr>
      <w:r w:rsidRPr="00020316">
        <w:rPr>
          <w:b/>
          <w:bCs/>
          <w:i/>
          <w:iCs/>
          <w:color w:val="000000"/>
          <w:spacing w:val="-2"/>
        </w:rPr>
        <w:t>Порядок работы</w:t>
      </w:r>
    </w:p>
    <w:p w:rsidR="00B76D4B" w:rsidRPr="00020316" w:rsidRDefault="00B76D4B" w:rsidP="00B76D4B">
      <w:pPr>
        <w:widowControl w:val="0"/>
        <w:numPr>
          <w:ilvl w:val="0"/>
          <w:numId w:val="65"/>
        </w:numPr>
        <w:shd w:val="clear" w:color="auto" w:fill="FFFFFF"/>
        <w:tabs>
          <w:tab w:val="left" w:pos="552"/>
        </w:tabs>
        <w:autoSpaceDE w:val="0"/>
        <w:autoSpaceDN w:val="0"/>
        <w:adjustRightInd w:val="0"/>
        <w:spacing w:before="96" w:line="230" w:lineRule="exact"/>
        <w:ind w:left="360" w:hanging="360"/>
        <w:rPr>
          <w:color w:val="000000"/>
          <w:spacing w:val="-25"/>
        </w:rPr>
      </w:pPr>
      <w:r w:rsidRPr="00020316">
        <w:rPr>
          <w:color w:val="000000"/>
          <w:spacing w:val="4"/>
        </w:rPr>
        <w:t xml:space="preserve">Запустите текстовый редактор </w:t>
      </w:r>
      <w:r w:rsidRPr="00020316">
        <w:rPr>
          <w:color w:val="000000"/>
          <w:spacing w:val="4"/>
          <w:lang w:val="en-US"/>
        </w:rPr>
        <w:t>Microsoft</w:t>
      </w:r>
      <w:r w:rsidRPr="00020316">
        <w:rPr>
          <w:color w:val="000000"/>
          <w:spacing w:val="4"/>
        </w:rPr>
        <w:t xml:space="preserve"> </w:t>
      </w:r>
      <w:r w:rsidRPr="00020316">
        <w:rPr>
          <w:color w:val="000000"/>
          <w:spacing w:val="4"/>
          <w:lang w:val="en-US"/>
        </w:rPr>
        <w:t>Word</w:t>
      </w:r>
      <w:r w:rsidRPr="00020316">
        <w:rPr>
          <w:color w:val="000000"/>
          <w:spacing w:val="4"/>
        </w:rPr>
        <w:t>.</w:t>
      </w:r>
    </w:p>
    <w:p w:rsidR="00B76D4B" w:rsidRPr="00020316" w:rsidRDefault="00B76D4B" w:rsidP="00B76D4B">
      <w:pPr>
        <w:widowControl w:val="0"/>
        <w:numPr>
          <w:ilvl w:val="0"/>
          <w:numId w:val="65"/>
        </w:numPr>
        <w:shd w:val="clear" w:color="auto" w:fill="FFFFFF"/>
        <w:tabs>
          <w:tab w:val="left" w:pos="552"/>
        </w:tabs>
        <w:autoSpaceDE w:val="0"/>
        <w:autoSpaceDN w:val="0"/>
        <w:adjustRightInd w:val="0"/>
        <w:spacing w:line="230" w:lineRule="exact"/>
        <w:ind w:left="360" w:hanging="360"/>
        <w:rPr>
          <w:color w:val="000000"/>
          <w:spacing w:val="-16"/>
        </w:rPr>
      </w:pPr>
      <w:r w:rsidRPr="00020316">
        <w:rPr>
          <w:color w:val="000000"/>
          <w:spacing w:val="2"/>
        </w:rPr>
        <w:t xml:space="preserve">С помощью команды </w:t>
      </w:r>
      <w:r w:rsidRPr="00020316">
        <w:rPr>
          <w:i/>
          <w:iCs/>
          <w:color w:val="000000"/>
          <w:spacing w:val="2"/>
        </w:rPr>
        <w:t xml:space="preserve">Вставка/Рисунок </w:t>
      </w:r>
      <w:r w:rsidRPr="00020316">
        <w:rPr>
          <w:color w:val="000000"/>
          <w:spacing w:val="2"/>
        </w:rPr>
        <w:t>запустите на выпол</w:t>
      </w:r>
      <w:r w:rsidRPr="00020316">
        <w:rPr>
          <w:color w:val="000000"/>
          <w:spacing w:val="4"/>
        </w:rPr>
        <w:t xml:space="preserve">нение программу </w:t>
      </w:r>
      <w:r w:rsidRPr="00020316">
        <w:rPr>
          <w:color w:val="000000"/>
          <w:spacing w:val="4"/>
          <w:lang w:val="en-US"/>
        </w:rPr>
        <w:t>WordArt</w:t>
      </w:r>
      <w:r w:rsidRPr="00020316">
        <w:rPr>
          <w:color w:val="000000"/>
          <w:spacing w:val="4"/>
        </w:rPr>
        <w:t xml:space="preserve"> (рис. 14.1). В окне </w:t>
      </w:r>
      <w:r w:rsidRPr="00020316">
        <w:rPr>
          <w:i/>
          <w:iCs/>
          <w:color w:val="000000"/>
          <w:spacing w:val="4"/>
        </w:rPr>
        <w:t xml:space="preserve">Изменение текста </w:t>
      </w:r>
      <w:r w:rsidRPr="00020316">
        <w:rPr>
          <w:color w:val="000000"/>
          <w:spacing w:val="5"/>
          <w:lang w:val="en-US"/>
        </w:rPr>
        <w:t>WordArt</w:t>
      </w:r>
      <w:r w:rsidRPr="00020316">
        <w:rPr>
          <w:color w:val="000000"/>
          <w:spacing w:val="5"/>
        </w:rPr>
        <w:t xml:space="preserve"> введите текст заголовка (рис. 14.2).</w:t>
      </w:r>
    </w:p>
    <w:p w:rsidR="00B76D4B" w:rsidRPr="00020316" w:rsidRDefault="00B76D4B" w:rsidP="00B76D4B">
      <w:pPr>
        <w:shd w:val="clear" w:color="auto" w:fill="FFFFFF"/>
        <w:ind w:firstLine="720"/>
      </w:pPr>
      <w:r w:rsidRPr="00020316">
        <w:rPr>
          <w:color w:val="000000"/>
          <w:spacing w:val="5"/>
        </w:rPr>
        <w:t xml:space="preserve">С помощью </w:t>
      </w:r>
      <w:r w:rsidRPr="00020316">
        <w:rPr>
          <w:color w:val="000000"/>
          <w:spacing w:val="5"/>
          <w:lang w:val="en-US"/>
        </w:rPr>
        <w:t>WordArt</w:t>
      </w:r>
      <w:r w:rsidRPr="00020316">
        <w:rPr>
          <w:color w:val="000000"/>
          <w:spacing w:val="5"/>
        </w:rPr>
        <w:t xml:space="preserve"> создайте заголовок документа:</w:t>
      </w:r>
    </w:p>
    <w:p w:rsidR="00B76D4B" w:rsidRPr="00020316" w:rsidRDefault="00B76D4B" w:rsidP="00B76D4B">
      <w:pPr>
        <w:shd w:val="clear" w:color="auto" w:fill="FFFFFF"/>
        <w:spacing w:before="134"/>
        <w:ind w:firstLine="720"/>
        <w:rPr>
          <w:b/>
        </w:rPr>
      </w:pPr>
      <w:r>
        <w:rPr>
          <w:noProof/>
        </w:rPr>
        <w:drawing>
          <wp:anchor distT="0" distB="0" distL="25400" distR="25400" simplePos="0" relativeHeight="251680768" behindDoc="0" locked="0" layoutInCell="0" allowOverlap="1">
            <wp:simplePos x="0" y="0"/>
            <wp:positionH relativeFrom="margin">
              <wp:posOffset>198120</wp:posOffset>
            </wp:positionH>
            <wp:positionV relativeFrom="paragraph">
              <wp:posOffset>0</wp:posOffset>
            </wp:positionV>
            <wp:extent cx="2945130" cy="3724910"/>
            <wp:effectExtent l="0" t="0" r="7620" b="8890"/>
            <wp:wrapTopAndBottom/>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8827"/>
                    <a:stretch>
                      <a:fillRect/>
                    </a:stretch>
                  </pic:blipFill>
                  <pic:spPr bwMode="auto">
                    <a:xfrm>
                      <a:off x="0" y="0"/>
                      <a:ext cx="2945130" cy="3724910"/>
                    </a:xfrm>
                    <a:prstGeom prst="rect">
                      <a:avLst/>
                    </a:prstGeom>
                    <a:noFill/>
                    <a:ln>
                      <a:noFill/>
                    </a:ln>
                  </pic:spPr>
                </pic:pic>
              </a:graphicData>
            </a:graphic>
          </wp:anchor>
        </w:drawing>
      </w:r>
      <w:r w:rsidRPr="00020316">
        <w:rPr>
          <w:b/>
          <w:color w:val="000000"/>
          <w:spacing w:val="8"/>
        </w:rPr>
        <w:t>Задание 3.2. Вставка в текст рисунков</w:t>
      </w:r>
    </w:p>
    <w:p w:rsidR="00B76D4B" w:rsidRPr="00020316" w:rsidRDefault="00B76D4B" w:rsidP="00B76D4B">
      <w:pPr>
        <w:framePr w:h="804" w:hRule="exact" w:hSpace="38" w:wrap="notBeside" w:vAnchor="text" w:hAnchor="page" w:x="1502" w:y="389"/>
        <w:ind w:firstLine="720"/>
        <w:rPr>
          <w:rFonts w:ascii="Arial" w:hAnsi="Arial"/>
        </w:rPr>
      </w:pPr>
      <w:r>
        <w:rPr>
          <w:rFonts w:ascii="Arial" w:hAnsi="Arial"/>
          <w:noProof/>
        </w:rPr>
        <w:drawing>
          <wp:inline distT="0" distB="0" distL="0" distR="0">
            <wp:extent cx="2895600" cy="5588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5600" cy="558800"/>
                    </a:xfrm>
                    <a:prstGeom prst="rect">
                      <a:avLst/>
                    </a:prstGeom>
                    <a:noFill/>
                    <a:ln>
                      <a:noFill/>
                    </a:ln>
                  </pic:spPr>
                </pic:pic>
              </a:graphicData>
            </a:graphic>
          </wp:inline>
        </w:drawing>
      </w:r>
    </w:p>
    <w:p w:rsidR="00B76D4B" w:rsidRPr="00020316" w:rsidRDefault="00B76D4B" w:rsidP="00B76D4B">
      <w:pPr>
        <w:shd w:val="clear" w:color="auto" w:fill="FFFFFF"/>
        <w:spacing w:before="29"/>
        <w:ind w:firstLine="720"/>
      </w:pPr>
      <w:r w:rsidRPr="00020316">
        <w:rPr>
          <w:color w:val="000000"/>
          <w:spacing w:val="-1"/>
        </w:rPr>
        <w:t xml:space="preserve">1. Вставьте автофигуры </w:t>
      </w:r>
      <w:r w:rsidRPr="00020316">
        <w:rPr>
          <w:i/>
          <w:iCs/>
          <w:color w:val="000000"/>
          <w:spacing w:val="-1"/>
        </w:rPr>
        <w:t>(Вставка/Рисунок/Автофигуры):</w:t>
      </w:r>
    </w:p>
    <w:p w:rsidR="00B76D4B" w:rsidRPr="00020316" w:rsidRDefault="00B76D4B" w:rsidP="00B76D4B">
      <w:pPr>
        <w:framePr w:w="8685" w:h="485" w:hRule="exact" w:hSpace="38" w:wrap="notBeside" w:vAnchor="text" w:hAnchor="page" w:x="1800" w:y="1007"/>
        <w:shd w:val="clear" w:color="auto" w:fill="FFFFFF"/>
        <w:spacing w:line="235" w:lineRule="exact"/>
        <w:ind w:firstLine="720"/>
      </w:pPr>
      <w:r w:rsidRPr="00020316">
        <w:rPr>
          <w:i/>
          <w:iCs/>
          <w:color w:val="000000"/>
          <w:spacing w:val="10"/>
        </w:rPr>
        <w:t xml:space="preserve">2. </w:t>
      </w:r>
      <w:r w:rsidRPr="00020316">
        <w:rPr>
          <w:color w:val="000000"/>
          <w:spacing w:val="10"/>
        </w:rPr>
        <w:t>Вставьте три рисунка в текст документа с помощью ком</w:t>
      </w:r>
      <w:r w:rsidRPr="00020316">
        <w:rPr>
          <w:color w:val="000000"/>
        </w:rPr>
        <w:t xml:space="preserve">анд </w:t>
      </w:r>
      <w:r w:rsidRPr="00020316">
        <w:rPr>
          <w:i/>
          <w:iCs/>
          <w:color w:val="000000"/>
        </w:rPr>
        <w:t>Вставка/Рисунок/Картинки:</w:t>
      </w:r>
    </w:p>
    <w:p w:rsidR="00B76D4B" w:rsidRDefault="00B76D4B" w:rsidP="00B76D4B">
      <w:pPr>
        <w:shd w:val="clear" w:color="auto" w:fill="FFFFFF"/>
        <w:spacing w:before="91" w:line="230" w:lineRule="exact"/>
        <w:ind w:right="91" w:firstLine="720"/>
        <w:jc w:val="both"/>
        <w:rPr>
          <w:b/>
          <w:color w:val="000000"/>
          <w:spacing w:val="4"/>
        </w:rPr>
      </w:pPr>
      <w:r>
        <w:rPr>
          <w:noProof/>
        </w:rPr>
        <w:drawing>
          <wp:anchor distT="0" distB="0" distL="25400" distR="25400" simplePos="0" relativeHeight="251681792" behindDoc="0" locked="0" layoutInCell="1" allowOverlap="1">
            <wp:simplePos x="0" y="0"/>
            <wp:positionH relativeFrom="page">
              <wp:posOffset>1423035</wp:posOffset>
            </wp:positionH>
            <wp:positionV relativeFrom="paragraph">
              <wp:posOffset>715645</wp:posOffset>
            </wp:positionV>
            <wp:extent cx="4518025" cy="1049020"/>
            <wp:effectExtent l="0" t="0" r="0" b="0"/>
            <wp:wrapTopAndBottom/>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18025" cy="1049020"/>
                    </a:xfrm>
                    <a:prstGeom prst="rect">
                      <a:avLst/>
                    </a:prstGeom>
                    <a:noFill/>
                    <a:ln>
                      <a:noFill/>
                    </a:ln>
                  </pic:spPr>
                </pic:pic>
              </a:graphicData>
            </a:graphic>
          </wp:anchor>
        </w:drawing>
      </w:r>
    </w:p>
    <w:p w:rsidR="00B76D4B" w:rsidRPr="00020316" w:rsidRDefault="00B76D4B" w:rsidP="00B76D4B">
      <w:pPr>
        <w:shd w:val="clear" w:color="auto" w:fill="FFFFFF"/>
        <w:spacing w:before="91" w:line="230" w:lineRule="exact"/>
        <w:ind w:right="91" w:firstLine="720"/>
        <w:jc w:val="both"/>
      </w:pPr>
      <w:r w:rsidRPr="00020316">
        <w:rPr>
          <w:b/>
          <w:color w:val="000000"/>
          <w:spacing w:val="4"/>
        </w:rPr>
        <w:lastRenderedPageBreak/>
        <w:t xml:space="preserve">Краткая </w:t>
      </w:r>
      <w:r w:rsidRPr="00020316">
        <w:rPr>
          <w:b/>
          <w:color w:val="000000"/>
          <w:spacing w:val="44"/>
        </w:rPr>
        <w:t>справка.</w:t>
      </w:r>
      <w:r w:rsidRPr="00020316">
        <w:rPr>
          <w:color w:val="000000"/>
          <w:spacing w:val="4"/>
        </w:rPr>
        <w:t xml:space="preserve"> Для изменения размера рисунка необ</w:t>
      </w:r>
      <w:r w:rsidRPr="00020316">
        <w:rPr>
          <w:color w:val="000000"/>
          <w:spacing w:val="4"/>
        </w:rPr>
        <w:softHyphen/>
      </w:r>
      <w:r w:rsidRPr="00020316">
        <w:rPr>
          <w:color w:val="000000"/>
          <w:spacing w:val="1"/>
        </w:rPr>
        <w:t>ходимо активизировать его (щелчком мыши по рисунку) и пере</w:t>
      </w:r>
      <w:r w:rsidRPr="00020316">
        <w:rPr>
          <w:color w:val="000000"/>
          <w:spacing w:val="8"/>
        </w:rPr>
        <w:t>местить маркер рисунка на новое место.</w:t>
      </w:r>
    </w:p>
    <w:p w:rsidR="00B76D4B" w:rsidRPr="00020316" w:rsidRDefault="00B76D4B" w:rsidP="00B76D4B">
      <w:pPr>
        <w:shd w:val="clear" w:color="auto" w:fill="FFFFFF"/>
        <w:spacing w:line="230" w:lineRule="exact"/>
        <w:ind w:right="86" w:firstLine="720"/>
        <w:jc w:val="both"/>
      </w:pPr>
      <w:r w:rsidRPr="00020316">
        <w:rPr>
          <w:color w:val="000000"/>
          <w:spacing w:val="7"/>
        </w:rPr>
        <w:t>Перемещение рисунка по документу производится путем пе</w:t>
      </w:r>
      <w:r w:rsidRPr="00020316">
        <w:rPr>
          <w:color w:val="000000"/>
          <w:spacing w:val="6"/>
        </w:rPr>
        <w:t>ретаскивания его мышью.</w:t>
      </w:r>
    </w:p>
    <w:p w:rsidR="00B76D4B" w:rsidRPr="00020316" w:rsidRDefault="00B76D4B" w:rsidP="00B76D4B">
      <w:pPr>
        <w:shd w:val="clear" w:color="auto" w:fill="FFFFFF"/>
        <w:spacing w:before="77"/>
        <w:ind w:firstLine="720"/>
        <w:rPr>
          <w:b/>
        </w:rPr>
      </w:pPr>
      <w:r>
        <w:rPr>
          <w:b/>
          <w:color w:val="000000"/>
          <w:spacing w:val="5"/>
        </w:rPr>
        <w:t>Задание 3</w:t>
      </w:r>
      <w:r w:rsidRPr="00020316">
        <w:rPr>
          <w:b/>
          <w:color w:val="000000"/>
          <w:spacing w:val="5"/>
        </w:rPr>
        <w:t>.3. Форматирование рисунков</w:t>
      </w:r>
    </w:p>
    <w:p w:rsidR="00B76D4B" w:rsidRPr="00020316" w:rsidRDefault="00B76D4B" w:rsidP="00B76D4B">
      <w:pPr>
        <w:shd w:val="clear" w:color="auto" w:fill="FFFFFF"/>
        <w:tabs>
          <w:tab w:val="left" w:pos="715"/>
        </w:tabs>
        <w:spacing w:before="96" w:line="230" w:lineRule="exact"/>
        <w:ind w:firstLine="720"/>
      </w:pPr>
      <w:r w:rsidRPr="00020316">
        <w:rPr>
          <w:color w:val="000000"/>
          <w:spacing w:val="-26"/>
        </w:rPr>
        <w:t>1.</w:t>
      </w:r>
      <w:r w:rsidRPr="00020316">
        <w:rPr>
          <w:color w:val="000000"/>
        </w:rPr>
        <w:t xml:space="preserve"> </w:t>
      </w:r>
      <w:r w:rsidRPr="00020316">
        <w:rPr>
          <w:color w:val="000000"/>
          <w:spacing w:val="4"/>
        </w:rPr>
        <w:t xml:space="preserve">Откройте файл «Документ 3». Вставьте в него рисунок для </w:t>
      </w:r>
      <w:r w:rsidRPr="00020316">
        <w:rPr>
          <w:color w:val="000000"/>
          <w:spacing w:val="5"/>
        </w:rPr>
        <w:t>изучения форматирования. Установите различные виды обтека</w:t>
      </w:r>
      <w:r w:rsidRPr="00020316">
        <w:rPr>
          <w:color w:val="000000"/>
          <w:spacing w:val="6"/>
        </w:rPr>
        <w:t xml:space="preserve">ния рисунка текстом (выделите рисунок командой </w:t>
      </w:r>
      <w:r w:rsidRPr="00020316">
        <w:rPr>
          <w:i/>
          <w:iCs/>
          <w:color w:val="000000"/>
          <w:spacing w:val="6"/>
        </w:rPr>
        <w:t>Формат/Ри</w:t>
      </w:r>
      <w:r w:rsidRPr="00020316">
        <w:rPr>
          <w:color w:val="000000"/>
          <w:spacing w:val="4"/>
        </w:rPr>
        <w:t xml:space="preserve">сунок/вкладка </w:t>
      </w:r>
      <w:r w:rsidRPr="00020316">
        <w:rPr>
          <w:i/>
          <w:iCs/>
          <w:color w:val="000000"/>
          <w:spacing w:val="4"/>
        </w:rPr>
        <w:t xml:space="preserve">Положение). </w:t>
      </w:r>
      <w:r w:rsidRPr="00020316">
        <w:rPr>
          <w:color w:val="000000"/>
          <w:spacing w:val="4"/>
        </w:rPr>
        <w:t xml:space="preserve">Обратите внимание, как изменяется </w:t>
      </w:r>
      <w:r w:rsidRPr="00020316">
        <w:rPr>
          <w:color w:val="000000"/>
          <w:spacing w:val="6"/>
        </w:rPr>
        <w:t>положение текста относительно рисунка.</w:t>
      </w:r>
    </w:p>
    <w:p w:rsidR="00B76D4B" w:rsidRPr="00020316" w:rsidRDefault="00B76D4B" w:rsidP="00B76D4B">
      <w:pPr>
        <w:widowControl w:val="0"/>
        <w:numPr>
          <w:ilvl w:val="0"/>
          <w:numId w:val="66"/>
        </w:numPr>
        <w:shd w:val="clear" w:color="auto" w:fill="FFFFFF"/>
        <w:tabs>
          <w:tab w:val="left" w:pos="734"/>
        </w:tabs>
        <w:autoSpaceDE w:val="0"/>
        <w:autoSpaceDN w:val="0"/>
        <w:adjustRightInd w:val="0"/>
        <w:spacing w:line="230" w:lineRule="exact"/>
        <w:ind w:left="360" w:hanging="360"/>
        <w:rPr>
          <w:color w:val="000000"/>
          <w:spacing w:val="-11"/>
        </w:rPr>
      </w:pPr>
      <w:r w:rsidRPr="00020316">
        <w:rPr>
          <w:color w:val="000000"/>
          <w:spacing w:val="5"/>
        </w:rPr>
        <w:t xml:space="preserve">Произведите обрезку рисунка на 0,5 см </w:t>
      </w:r>
      <w:r w:rsidRPr="00020316">
        <w:rPr>
          <w:i/>
          <w:iCs/>
          <w:color w:val="000000"/>
          <w:spacing w:val="5"/>
        </w:rPr>
        <w:t>(Формат/Рисунок/</w:t>
      </w:r>
      <w:r w:rsidRPr="00020316">
        <w:rPr>
          <w:color w:val="000000"/>
          <w:spacing w:val="5"/>
        </w:rPr>
        <w:t xml:space="preserve">вкладка </w:t>
      </w:r>
      <w:r w:rsidRPr="00020316">
        <w:rPr>
          <w:i/>
          <w:iCs/>
          <w:color w:val="000000"/>
          <w:spacing w:val="5"/>
        </w:rPr>
        <w:t>Рисунок).</w:t>
      </w:r>
    </w:p>
    <w:p w:rsidR="00B76D4B" w:rsidRPr="00020316" w:rsidRDefault="00B76D4B" w:rsidP="00B76D4B">
      <w:pPr>
        <w:widowControl w:val="0"/>
        <w:numPr>
          <w:ilvl w:val="0"/>
          <w:numId w:val="66"/>
        </w:numPr>
        <w:shd w:val="clear" w:color="auto" w:fill="FFFFFF"/>
        <w:tabs>
          <w:tab w:val="left" w:pos="734"/>
        </w:tabs>
        <w:autoSpaceDE w:val="0"/>
        <w:autoSpaceDN w:val="0"/>
        <w:adjustRightInd w:val="0"/>
        <w:spacing w:line="264" w:lineRule="exact"/>
        <w:ind w:left="360" w:hanging="360"/>
        <w:rPr>
          <w:color w:val="000000"/>
          <w:spacing w:val="-18"/>
        </w:rPr>
      </w:pPr>
      <w:r w:rsidRPr="00020316">
        <w:rPr>
          <w:color w:val="000000"/>
          <w:spacing w:val="1"/>
        </w:rPr>
        <w:t xml:space="preserve">Выполните заливку фона рисунка </w:t>
      </w:r>
      <w:r w:rsidRPr="00020316">
        <w:rPr>
          <w:i/>
          <w:iCs/>
          <w:color w:val="000000"/>
          <w:spacing w:val="1"/>
        </w:rPr>
        <w:t>(Формат/Рисунок/</w:t>
      </w:r>
      <w:r w:rsidRPr="00020316">
        <w:rPr>
          <w:iCs/>
          <w:color w:val="000000"/>
          <w:spacing w:val="1"/>
        </w:rPr>
        <w:t>вкладка</w:t>
      </w:r>
      <w:r w:rsidRPr="00020316">
        <w:rPr>
          <w:i/>
          <w:iCs/>
          <w:color w:val="000000"/>
          <w:spacing w:val="6"/>
        </w:rPr>
        <w:t xml:space="preserve"> Цвета и линии).</w:t>
      </w:r>
    </w:p>
    <w:p w:rsidR="00B76D4B" w:rsidRPr="00020316" w:rsidRDefault="00B76D4B" w:rsidP="00B76D4B">
      <w:pPr>
        <w:shd w:val="clear" w:color="auto" w:fill="FFFFFF"/>
        <w:tabs>
          <w:tab w:val="left" w:pos="739"/>
        </w:tabs>
        <w:spacing w:line="254" w:lineRule="exact"/>
        <w:ind w:firstLine="720"/>
      </w:pPr>
      <w:r w:rsidRPr="00020316">
        <w:rPr>
          <w:color w:val="000000"/>
          <w:spacing w:val="-16"/>
        </w:rPr>
        <w:t>4.</w:t>
      </w:r>
      <w:r w:rsidRPr="00020316">
        <w:rPr>
          <w:color w:val="000000"/>
        </w:rPr>
        <w:t xml:space="preserve"> </w:t>
      </w:r>
      <w:r w:rsidRPr="00020316">
        <w:rPr>
          <w:color w:val="000000"/>
          <w:spacing w:val="4"/>
        </w:rPr>
        <w:t xml:space="preserve">Сохраните документ в своей папке с именем «Документ 5» </w:t>
      </w:r>
    </w:p>
    <w:p w:rsidR="00B76D4B" w:rsidRPr="00020316" w:rsidRDefault="00B76D4B" w:rsidP="00B76D4B">
      <w:pPr>
        <w:shd w:val="clear" w:color="auto" w:fill="FFFFFF"/>
        <w:spacing w:before="67"/>
        <w:ind w:firstLine="720"/>
        <w:rPr>
          <w:b/>
        </w:rPr>
      </w:pPr>
      <w:r>
        <w:rPr>
          <w:b/>
          <w:color w:val="000000"/>
          <w:spacing w:val="7"/>
        </w:rPr>
        <w:t>Задание 3</w:t>
      </w:r>
      <w:r w:rsidRPr="00020316">
        <w:rPr>
          <w:b/>
          <w:color w:val="000000"/>
          <w:spacing w:val="7"/>
        </w:rPr>
        <w:t>.4. Подготовка документа к печати</w:t>
      </w:r>
    </w:p>
    <w:p w:rsidR="00B76D4B" w:rsidRPr="00020316" w:rsidRDefault="00B76D4B" w:rsidP="00B76D4B">
      <w:pPr>
        <w:shd w:val="clear" w:color="auto" w:fill="FFFFFF"/>
        <w:spacing w:before="96" w:line="230" w:lineRule="exact"/>
        <w:ind w:right="19" w:firstLine="720"/>
      </w:pPr>
      <w:r w:rsidRPr="00020316">
        <w:rPr>
          <w:b/>
          <w:color w:val="000000"/>
          <w:spacing w:val="68"/>
        </w:rPr>
        <w:t>Краткая</w:t>
      </w:r>
      <w:r w:rsidRPr="00020316">
        <w:rPr>
          <w:b/>
          <w:color w:val="000000"/>
        </w:rPr>
        <w:t xml:space="preserve"> </w:t>
      </w:r>
      <w:r w:rsidRPr="00020316">
        <w:rPr>
          <w:b/>
          <w:color w:val="000000"/>
          <w:spacing w:val="16"/>
        </w:rPr>
        <w:t>справка</w:t>
      </w:r>
      <w:r w:rsidRPr="00020316">
        <w:rPr>
          <w:color w:val="000000"/>
          <w:spacing w:val="16"/>
        </w:rPr>
        <w:t>. К параметрам страницы относятся</w:t>
      </w:r>
      <w:r w:rsidRPr="00020316">
        <w:rPr>
          <w:color w:val="000000"/>
          <w:spacing w:val="9"/>
        </w:rPr>
        <w:t xml:space="preserve"> размеры листа, поля (расстояние от края страницы до текста),</w:t>
      </w:r>
      <w:r w:rsidRPr="00020316">
        <w:rPr>
          <w:color w:val="000000"/>
          <w:spacing w:val="7"/>
        </w:rPr>
        <w:t xml:space="preserve"> расстояние от края листа до колонтитула и ориентация страницы. Параметры страницы задаются командой </w:t>
      </w:r>
      <w:r w:rsidRPr="00020316">
        <w:rPr>
          <w:i/>
          <w:iCs/>
          <w:color w:val="000000"/>
          <w:spacing w:val="7"/>
        </w:rPr>
        <w:t xml:space="preserve">Файл/Параметры </w:t>
      </w:r>
      <w:r w:rsidRPr="00020316">
        <w:rPr>
          <w:color w:val="000000"/>
          <w:spacing w:val="6"/>
          <w:lang w:val="en-US"/>
        </w:rPr>
        <w:t>I</w:t>
      </w:r>
      <w:r w:rsidRPr="00020316">
        <w:rPr>
          <w:color w:val="000000"/>
          <w:spacing w:val="6"/>
        </w:rPr>
        <w:t xml:space="preserve"> </w:t>
      </w:r>
      <w:r w:rsidRPr="00020316">
        <w:rPr>
          <w:i/>
          <w:iCs/>
          <w:color w:val="000000"/>
          <w:spacing w:val="6"/>
        </w:rPr>
        <w:t xml:space="preserve">страницы, </w:t>
      </w:r>
      <w:r w:rsidRPr="00020316">
        <w:rPr>
          <w:color w:val="000000"/>
          <w:spacing w:val="6"/>
        </w:rPr>
        <w:t xml:space="preserve">вкладками </w:t>
      </w:r>
      <w:r w:rsidRPr="00020316">
        <w:rPr>
          <w:i/>
          <w:iCs/>
          <w:color w:val="000000"/>
          <w:spacing w:val="6"/>
        </w:rPr>
        <w:t xml:space="preserve">Поля </w:t>
      </w:r>
      <w:r w:rsidRPr="00020316">
        <w:rPr>
          <w:color w:val="000000"/>
          <w:spacing w:val="6"/>
        </w:rPr>
        <w:t xml:space="preserve">и </w:t>
      </w:r>
      <w:r w:rsidRPr="00020316">
        <w:rPr>
          <w:i/>
          <w:iCs/>
          <w:color w:val="000000"/>
          <w:spacing w:val="6"/>
        </w:rPr>
        <w:t>Размер бумаги.</w:t>
      </w:r>
    </w:p>
    <w:p w:rsidR="00B76D4B" w:rsidRPr="00020316" w:rsidRDefault="00B76D4B" w:rsidP="00B76D4B">
      <w:pPr>
        <w:shd w:val="clear" w:color="auto" w:fill="FFFFFF"/>
        <w:spacing w:before="77"/>
        <w:ind w:firstLine="720"/>
        <w:jc w:val="center"/>
        <w:rPr>
          <w:b/>
        </w:rPr>
      </w:pPr>
      <w:r w:rsidRPr="00020316">
        <w:rPr>
          <w:b/>
          <w:i/>
          <w:iCs/>
          <w:color w:val="000000"/>
          <w:spacing w:val="1"/>
        </w:rPr>
        <w:t>Порядок работы</w:t>
      </w:r>
    </w:p>
    <w:p w:rsidR="00B76D4B" w:rsidRPr="00020316" w:rsidRDefault="00B76D4B" w:rsidP="00B76D4B">
      <w:pPr>
        <w:shd w:val="clear" w:color="auto" w:fill="FFFFFF"/>
        <w:spacing w:line="240" w:lineRule="exact"/>
        <w:ind w:right="23" w:firstLine="720"/>
        <w:jc w:val="both"/>
      </w:pPr>
      <w:r w:rsidRPr="00020316">
        <w:rPr>
          <w:color w:val="000000"/>
          <w:spacing w:val="2"/>
        </w:rPr>
        <w:t>1. Подготовьте файл «Документ</w:t>
      </w:r>
      <w:r>
        <w:rPr>
          <w:color w:val="000000"/>
          <w:spacing w:val="2"/>
        </w:rPr>
        <w:t xml:space="preserve"> 5» к печати. Установите пара</w:t>
      </w:r>
      <w:r w:rsidRPr="00020316">
        <w:rPr>
          <w:color w:val="000000"/>
          <w:spacing w:val="2"/>
        </w:rPr>
        <w:t>метры страницы (рис.  14.3):</w:t>
      </w:r>
    </w:p>
    <w:p w:rsidR="00B76D4B" w:rsidRPr="00020316" w:rsidRDefault="00B76D4B" w:rsidP="00B76D4B">
      <w:pPr>
        <w:shd w:val="clear" w:color="auto" w:fill="FFFFFF"/>
        <w:tabs>
          <w:tab w:val="left" w:pos="3859"/>
        </w:tabs>
        <w:spacing w:line="240" w:lineRule="exact"/>
        <w:ind w:firstLine="720"/>
      </w:pPr>
      <w:r w:rsidRPr="00020316">
        <w:rPr>
          <w:color w:val="000000"/>
          <w:spacing w:val="6"/>
        </w:rPr>
        <w:t>верхнее поле — 1,5 см;</w:t>
      </w:r>
      <w:r w:rsidRPr="00020316">
        <w:rPr>
          <w:color w:val="000000"/>
        </w:rPr>
        <w:tab/>
      </w:r>
      <w:r w:rsidRPr="00020316">
        <w:rPr>
          <w:color w:val="000000"/>
          <w:spacing w:val="3"/>
        </w:rPr>
        <w:t xml:space="preserve">расстояние от края </w:t>
      </w:r>
      <w:proofErr w:type="gramStart"/>
      <w:r w:rsidRPr="00020316">
        <w:rPr>
          <w:color w:val="000000"/>
          <w:spacing w:val="3"/>
        </w:rPr>
        <w:t>до</w:t>
      </w:r>
      <w:proofErr w:type="gramEnd"/>
      <w:r w:rsidRPr="00020316">
        <w:rPr>
          <w:color w:val="000000"/>
          <w:spacing w:val="3"/>
        </w:rPr>
        <w:t xml:space="preserve"> верх-</w:t>
      </w:r>
    </w:p>
    <w:p w:rsidR="00B76D4B" w:rsidRPr="00020316" w:rsidRDefault="00B76D4B" w:rsidP="00B76D4B">
      <w:pPr>
        <w:shd w:val="clear" w:color="auto" w:fill="FFFFFF"/>
        <w:tabs>
          <w:tab w:val="left" w:pos="3581"/>
        </w:tabs>
        <w:spacing w:line="240" w:lineRule="exact"/>
        <w:ind w:firstLine="720"/>
      </w:pPr>
      <w:r w:rsidRPr="00020316">
        <w:rPr>
          <w:color w:val="000000"/>
          <w:spacing w:val="8"/>
        </w:rPr>
        <w:t>нижнее поле — 1,5 см;</w:t>
      </w:r>
      <w:r w:rsidRPr="00020316">
        <w:rPr>
          <w:color w:val="000000"/>
        </w:rPr>
        <w:tab/>
      </w:r>
      <w:r w:rsidRPr="00020316">
        <w:rPr>
          <w:color w:val="000000"/>
          <w:spacing w:val="8"/>
        </w:rPr>
        <w:t>него колонтитула — 1 см;</w:t>
      </w:r>
    </w:p>
    <w:p w:rsidR="00B76D4B" w:rsidRPr="00020316" w:rsidRDefault="00B76D4B" w:rsidP="00B76D4B">
      <w:pPr>
        <w:shd w:val="clear" w:color="auto" w:fill="FFFFFF"/>
        <w:tabs>
          <w:tab w:val="left" w:pos="3859"/>
        </w:tabs>
        <w:spacing w:line="240" w:lineRule="exact"/>
        <w:ind w:firstLine="720"/>
      </w:pPr>
      <w:r w:rsidRPr="00020316">
        <w:rPr>
          <w:color w:val="000000"/>
          <w:spacing w:val="8"/>
        </w:rPr>
        <w:t>левое поле — 3 см;</w:t>
      </w:r>
      <w:r w:rsidRPr="00020316">
        <w:rPr>
          <w:color w:val="000000"/>
        </w:rPr>
        <w:tab/>
      </w:r>
      <w:r w:rsidRPr="00020316">
        <w:rPr>
          <w:color w:val="000000"/>
          <w:spacing w:val="7"/>
        </w:rPr>
        <w:t>ориентация — книжная,</w:t>
      </w:r>
    </w:p>
    <w:p w:rsidR="00B76D4B" w:rsidRPr="00020316" w:rsidRDefault="00B76D4B" w:rsidP="00B76D4B">
      <w:pPr>
        <w:ind w:firstLine="720"/>
      </w:pPr>
      <w:r w:rsidRPr="00020316">
        <w:rPr>
          <w:color w:val="000000"/>
          <w:spacing w:val="10"/>
        </w:rPr>
        <w:t>правое поле — 1 см;</w:t>
      </w:r>
    </w:p>
    <w:p w:rsidR="00B76D4B" w:rsidRPr="00020316" w:rsidRDefault="00B76D4B" w:rsidP="00B76D4B">
      <w:pPr>
        <w:shd w:val="clear" w:color="auto" w:fill="FFFFFF"/>
        <w:spacing w:line="245" w:lineRule="exact"/>
        <w:ind w:firstLine="720"/>
        <w:jc w:val="both"/>
      </w:pPr>
      <w:r w:rsidRPr="00020316">
        <w:rPr>
          <w:color w:val="000000"/>
          <w:spacing w:val="36"/>
        </w:rPr>
        <w:t>Примечание.</w:t>
      </w:r>
      <w:r w:rsidRPr="00020316">
        <w:rPr>
          <w:color w:val="000000"/>
        </w:rPr>
        <w:t xml:space="preserve"> </w:t>
      </w:r>
      <w:r w:rsidRPr="00020316">
        <w:rPr>
          <w:color w:val="000000"/>
          <w:spacing w:val="-7"/>
        </w:rPr>
        <w:t>Расстояние от края до верхнего колонтитула дол</w:t>
      </w:r>
      <w:r w:rsidRPr="00020316">
        <w:rPr>
          <w:color w:val="000000"/>
          <w:spacing w:val="-1"/>
        </w:rPr>
        <w:t>жно быть меньше, чем верхнее поле.</w:t>
      </w:r>
    </w:p>
    <w:p w:rsidR="00B76D4B" w:rsidRPr="00020316" w:rsidRDefault="00B76D4B" w:rsidP="00B76D4B">
      <w:pPr>
        <w:ind w:firstLine="720"/>
        <w:rPr>
          <w:rFonts w:ascii="Arial" w:hAnsi="Arial"/>
        </w:rPr>
      </w:pPr>
      <w:r>
        <w:rPr>
          <w:rFonts w:ascii="Arial" w:hAnsi="Arial"/>
          <w:noProof/>
        </w:rPr>
        <w:drawing>
          <wp:inline distT="0" distB="0" distL="0" distR="0">
            <wp:extent cx="2976880" cy="2418080"/>
            <wp:effectExtent l="0" t="0" r="0" b="127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476" t="6471" r="7802"/>
                    <a:stretch>
                      <a:fillRect/>
                    </a:stretch>
                  </pic:blipFill>
                  <pic:spPr bwMode="auto">
                    <a:xfrm>
                      <a:off x="0" y="0"/>
                      <a:ext cx="2976880" cy="2418080"/>
                    </a:xfrm>
                    <a:prstGeom prst="rect">
                      <a:avLst/>
                    </a:prstGeom>
                    <a:noFill/>
                    <a:ln>
                      <a:noFill/>
                    </a:ln>
                  </pic:spPr>
                </pic:pic>
              </a:graphicData>
            </a:graphic>
          </wp:inline>
        </w:drawing>
      </w:r>
    </w:p>
    <w:p w:rsidR="00B76D4B" w:rsidRPr="00020316" w:rsidRDefault="00B76D4B" w:rsidP="00B76D4B">
      <w:pPr>
        <w:widowControl w:val="0"/>
        <w:numPr>
          <w:ilvl w:val="0"/>
          <w:numId w:val="67"/>
        </w:numPr>
        <w:shd w:val="clear" w:color="auto" w:fill="FFFFFF"/>
        <w:tabs>
          <w:tab w:val="left" w:pos="893"/>
        </w:tabs>
        <w:autoSpaceDE w:val="0"/>
        <w:autoSpaceDN w:val="0"/>
        <w:adjustRightInd w:val="0"/>
        <w:spacing w:before="149" w:line="226" w:lineRule="exact"/>
        <w:ind w:left="360" w:hanging="360"/>
        <w:rPr>
          <w:color w:val="000000"/>
          <w:spacing w:val="-15"/>
        </w:rPr>
      </w:pPr>
      <w:r w:rsidRPr="00020316">
        <w:rPr>
          <w:color w:val="000000"/>
          <w:spacing w:val="7"/>
        </w:rPr>
        <w:t xml:space="preserve">Залайте нумерацию страниц </w:t>
      </w:r>
      <w:r w:rsidRPr="00020316">
        <w:rPr>
          <w:i/>
          <w:iCs/>
          <w:color w:val="000000"/>
          <w:spacing w:val="7"/>
        </w:rPr>
        <w:t xml:space="preserve">(Вставка/Номера страниц), </w:t>
      </w:r>
      <w:r w:rsidRPr="00020316">
        <w:rPr>
          <w:color w:val="000000"/>
          <w:spacing w:val="7"/>
        </w:rPr>
        <w:t>положение — вверху страницы, выравнивание — справа, с но</w:t>
      </w:r>
      <w:r w:rsidRPr="00020316">
        <w:rPr>
          <w:color w:val="000000"/>
          <w:spacing w:val="7"/>
        </w:rPr>
        <w:softHyphen/>
      </w:r>
      <w:r w:rsidRPr="00020316">
        <w:rPr>
          <w:color w:val="000000"/>
          <w:spacing w:val="6"/>
        </w:rPr>
        <w:t>мером на первой странице (рис.  14.4).</w:t>
      </w:r>
    </w:p>
    <w:p w:rsidR="00B76D4B" w:rsidRPr="00020316" w:rsidRDefault="00B76D4B" w:rsidP="00B76D4B">
      <w:pPr>
        <w:widowControl w:val="0"/>
        <w:numPr>
          <w:ilvl w:val="0"/>
          <w:numId w:val="67"/>
        </w:numPr>
        <w:shd w:val="clear" w:color="auto" w:fill="FFFFFF"/>
        <w:tabs>
          <w:tab w:val="left" w:pos="893"/>
        </w:tabs>
        <w:autoSpaceDE w:val="0"/>
        <w:autoSpaceDN w:val="0"/>
        <w:adjustRightInd w:val="0"/>
        <w:spacing w:before="5" w:line="226" w:lineRule="exact"/>
        <w:ind w:left="360" w:hanging="360"/>
        <w:rPr>
          <w:color w:val="000000"/>
          <w:spacing w:val="-18"/>
        </w:rPr>
      </w:pPr>
      <w:r w:rsidRPr="00020316">
        <w:rPr>
          <w:color w:val="000000"/>
          <w:spacing w:val="3"/>
        </w:rPr>
        <w:t xml:space="preserve">Проверка орфографии задается командой  </w:t>
      </w:r>
      <w:r w:rsidRPr="00020316">
        <w:rPr>
          <w:i/>
          <w:iCs/>
          <w:color w:val="000000"/>
          <w:spacing w:val="3"/>
        </w:rPr>
        <w:t>Сервис/Правопи</w:t>
      </w:r>
      <w:r w:rsidRPr="00020316">
        <w:rPr>
          <w:i/>
          <w:iCs/>
          <w:color w:val="000000"/>
          <w:spacing w:val="5"/>
        </w:rPr>
        <w:t xml:space="preserve">сание </w:t>
      </w:r>
      <w:r w:rsidRPr="00020316">
        <w:rPr>
          <w:color w:val="000000"/>
          <w:spacing w:val="5"/>
        </w:rPr>
        <w:t>или клавишей  [</w:t>
      </w:r>
      <w:r w:rsidRPr="00020316">
        <w:rPr>
          <w:color w:val="000000"/>
          <w:spacing w:val="5"/>
          <w:lang w:val="en-US"/>
        </w:rPr>
        <w:t>F</w:t>
      </w:r>
      <w:r w:rsidRPr="00020316">
        <w:rPr>
          <w:color w:val="000000"/>
          <w:spacing w:val="5"/>
        </w:rPr>
        <w:t>7].</w:t>
      </w:r>
    </w:p>
    <w:p w:rsidR="00B76D4B" w:rsidRPr="00020316" w:rsidRDefault="00B76D4B" w:rsidP="00B76D4B">
      <w:pPr>
        <w:widowControl w:val="0"/>
        <w:numPr>
          <w:ilvl w:val="0"/>
          <w:numId w:val="67"/>
        </w:numPr>
        <w:shd w:val="clear" w:color="auto" w:fill="FFFFFF"/>
        <w:tabs>
          <w:tab w:val="left" w:pos="893"/>
        </w:tabs>
        <w:autoSpaceDE w:val="0"/>
        <w:autoSpaceDN w:val="0"/>
        <w:adjustRightInd w:val="0"/>
        <w:spacing w:before="5" w:line="226" w:lineRule="exact"/>
        <w:ind w:left="360" w:hanging="360"/>
        <w:rPr>
          <w:color w:val="000000"/>
          <w:spacing w:val="-19"/>
        </w:rPr>
      </w:pPr>
      <w:r w:rsidRPr="00020316">
        <w:rPr>
          <w:color w:val="000000"/>
          <w:spacing w:val="-2"/>
        </w:rPr>
        <w:t xml:space="preserve">Задайте автоматическую проверку орфографии </w:t>
      </w:r>
      <w:r w:rsidRPr="00020316">
        <w:rPr>
          <w:i/>
          <w:iCs/>
          <w:color w:val="000000"/>
          <w:spacing w:val="-2"/>
        </w:rPr>
        <w:t>(Сервис/Пара</w:t>
      </w:r>
      <w:r w:rsidRPr="00020316">
        <w:rPr>
          <w:i/>
          <w:iCs/>
          <w:color w:val="000000"/>
          <w:spacing w:val="-3"/>
        </w:rPr>
        <w:t xml:space="preserve">метры/вкладка Правописание, </w:t>
      </w:r>
      <w:r w:rsidRPr="00020316">
        <w:rPr>
          <w:color w:val="000000"/>
          <w:spacing w:val="-3"/>
        </w:rPr>
        <w:t>отметьте галочкой позицию «Автома</w:t>
      </w:r>
      <w:r w:rsidRPr="00020316">
        <w:rPr>
          <w:color w:val="000000"/>
        </w:rPr>
        <w:t>тически проверять орфографию» (рис.  14.5)).</w:t>
      </w:r>
    </w:p>
    <w:p w:rsidR="00B76D4B" w:rsidRPr="00020316" w:rsidRDefault="00B76D4B" w:rsidP="00B76D4B">
      <w:pPr>
        <w:widowControl w:val="0"/>
        <w:numPr>
          <w:ilvl w:val="0"/>
          <w:numId w:val="67"/>
        </w:numPr>
        <w:shd w:val="clear" w:color="auto" w:fill="FFFFFF"/>
        <w:tabs>
          <w:tab w:val="left" w:pos="893"/>
        </w:tabs>
        <w:autoSpaceDE w:val="0"/>
        <w:autoSpaceDN w:val="0"/>
        <w:adjustRightInd w:val="0"/>
        <w:spacing w:before="5" w:line="226" w:lineRule="exact"/>
        <w:ind w:left="360" w:hanging="360"/>
        <w:rPr>
          <w:color w:val="000000"/>
          <w:spacing w:val="-18"/>
        </w:rPr>
      </w:pPr>
      <w:r w:rsidRPr="00020316">
        <w:rPr>
          <w:color w:val="000000"/>
          <w:spacing w:val="6"/>
        </w:rPr>
        <w:t xml:space="preserve">Выполните предварительный просмотр документа </w:t>
      </w:r>
      <w:r w:rsidRPr="00020316">
        <w:rPr>
          <w:i/>
          <w:iCs/>
          <w:color w:val="000000"/>
          <w:spacing w:val="6"/>
        </w:rPr>
        <w:t>(Файл/</w:t>
      </w:r>
      <w:r w:rsidRPr="00020316">
        <w:rPr>
          <w:i/>
          <w:iCs/>
          <w:color w:val="000000"/>
          <w:spacing w:val="1"/>
        </w:rPr>
        <w:t xml:space="preserve">Предварительный просмотр). </w:t>
      </w:r>
      <w:r w:rsidRPr="00020316">
        <w:rPr>
          <w:color w:val="000000"/>
          <w:spacing w:val="1"/>
        </w:rPr>
        <w:t>Задайте просмотр нескольких стра</w:t>
      </w:r>
      <w:r w:rsidRPr="00020316">
        <w:rPr>
          <w:color w:val="000000"/>
          <w:spacing w:val="7"/>
        </w:rPr>
        <w:t>ниц. Если небольшая часть текста в конце документа располо</w:t>
      </w:r>
      <w:r w:rsidRPr="00020316">
        <w:rPr>
          <w:color w:val="000000"/>
          <w:spacing w:val="11"/>
        </w:rPr>
        <w:t xml:space="preserve">жена на отдельном листе, воспользуйтесь кнопкой </w:t>
      </w:r>
      <w:r w:rsidRPr="00020316">
        <w:rPr>
          <w:i/>
          <w:iCs/>
          <w:color w:val="000000"/>
          <w:spacing w:val="11"/>
        </w:rPr>
        <w:t xml:space="preserve">Подгонка </w:t>
      </w:r>
      <w:r w:rsidRPr="00020316">
        <w:rPr>
          <w:i/>
          <w:iCs/>
          <w:color w:val="000000"/>
          <w:spacing w:val="8"/>
        </w:rPr>
        <w:t xml:space="preserve">страниц, </w:t>
      </w:r>
      <w:r w:rsidRPr="00020316">
        <w:rPr>
          <w:color w:val="000000"/>
          <w:spacing w:val="8"/>
        </w:rPr>
        <w:t>при этом программа уменьшит размер шрифта и ин</w:t>
      </w:r>
      <w:r w:rsidRPr="00020316">
        <w:rPr>
          <w:color w:val="000000"/>
          <w:spacing w:val="-1"/>
        </w:rPr>
        <w:t>тервалы.</w:t>
      </w:r>
    </w:p>
    <w:p w:rsidR="00B76D4B" w:rsidRDefault="00B76D4B" w:rsidP="00B76D4B">
      <w:pPr>
        <w:shd w:val="clear" w:color="auto" w:fill="FFFFFF"/>
        <w:spacing w:before="96"/>
        <w:ind w:firstLine="720"/>
        <w:rPr>
          <w:b/>
          <w:bCs/>
          <w:color w:val="000000"/>
          <w:spacing w:val="1"/>
        </w:rPr>
      </w:pPr>
    </w:p>
    <w:p w:rsidR="00B76D4B" w:rsidRDefault="00B76D4B" w:rsidP="00B76D4B">
      <w:pPr>
        <w:shd w:val="clear" w:color="auto" w:fill="FFFFFF"/>
        <w:spacing w:before="96"/>
        <w:ind w:firstLine="720"/>
        <w:rPr>
          <w:b/>
          <w:bCs/>
          <w:color w:val="000000"/>
          <w:spacing w:val="1"/>
        </w:rPr>
      </w:pPr>
    </w:p>
    <w:p w:rsidR="00B76D4B" w:rsidRDefault="00B76D4B" w:rsidP="00B76D4B">
      <w:pPr>
        <w:shd w:val="clear" w:color="auto" w:fill="FFFFFF"/>
        <w:spacing w:before="96"/>
        <w:ind w:firstLine="720"/>
        <w:rPr>
          <w:b/>
          <w:bCs/>
          <w:color w:val="000000"/>
          <w:spacing w:val="1"/>
        </w:rPr>
      </w:pPr>
    </w:p>
    <w:p w:rsidR="00B76D4B" w:rsidRPr="00020316" w:rsidRDefault="00B76D4B" w:rsidP="00B76D4B">
      <w:pPr>
        <w:shd w:val="clear" w:color="auto" w:fill="FFFFFF"/>
        <w:spacing w:before="96"/>
        <w:ind w:firstLine="720"/>
      </w:pPr>
      <w:r>
        <w:rPr>
          <w:b/>
          <w:bCs/>
          <w:color w:val="000000"/>
          <w:spacing w:val="1"/>
        </w:rPr>
        <w:t>Задание 3</w:t>
      </w:r>
      <w:r w:rsidRPr="00020316">
        <w:rPr>
          <w:b/>
          <w:bCs/>
          <w:color w:val="000000"/>
          <w:spacing w:val="1"/>
        </w:rPr>
        <w:t>.5. Печать документа</w:t>
      </w:r>
    </w:p>
    <w:p w:rsidR="00B76D4B" w:rsidRDefault="00B76D4B" w:rsidP="00B76D4B">
      <w:pPr>
        <w:shd w:val="clear" w:color="auto" w:fill="FFFFFF"/>
        <w:spacing w:before="125"/>
        <w:ind w:firstLine="720"/>
        <w:jc w:val="center"/>
        <w:rPr>
          <w:b/>
          <w:bCs/>
          <w:i/>
          <w:iCs/>
          <w:color w:val="000000"/>
          <w:spacing w:val="-2"/>
        </w:rPr>
      </w:pPr>
    </w:p>
    <w:p w:rsidR="00B76D4B" w:rsidRPr="00020316" w:rsidRDefault="00B76D4B" w:rsidP="00B76D4B">
      <w:pPr>
        <w:shd w:val="clear" w:color="auto" w:fill="FFFFFF"/>
        <w:spacing w:before="125"/>
        <w:ind w:firstLine="720"/>
        <w:jc w:val="center"/>
      </w:pPr>
      <w:r w:rsidRPr="00020316">
        <w:rPr>
          <w:b/>
          <w:bCs/>
          <w:i/>
          <w:iCs/>
          <w:color w:val="000000"/>
          <w:spacing w:val="-2"/>
        </w:rPr>
        <w:t>Порядок работы</w:t>
      </w:r>
    </w:p>
    <w:p w:rsidR="00B76D4B" w:rsidRPr="00020316" w:rsidRDefault="00B76D4B" w:rsidP="00B76D4B">
      <w:pPr>
        <w:shd w:val="clear" w:color="auto" w:fill="FFFFFF"/>
        <w:spacing w:before="120" w:line="230" w:lineRule="exact"/>
        <w:ind w:right="62" w:firstLine="720"/>
        <w:jc w:val="both"/>
      </w:pPr>
      <w:r w:rsidRPr="00020316">
        <w:rPr>
          <w:color w:val="000000"/>
          <w:spacing w:val="5"/>
        </w:rPr>
        <w:t>1. Если вы хотите напечатать весь документ в одном экземп</w:t>
      </w:r>
      <w:r w:rsidRPr="00020316">
        <w:rPr>
          <w:color w:val="000000"/>
          <w:spacing w:val="7"/>
        </w:rPr>
        <w:t xml:space="preserve">ляре, воспользуйтесь кнопкой панели инструментов </w:t>
      </w:r>
      <w:r w:rsidRPr="00020316">
        <w:rPr>
          <w:i/>
          <w:iCs/>
          <w:color w:val="000000"/>
          <w:spacing w:val="7"/>
        </w:rPr>
        <w:t>Печать.</w:t>
      </w:r>
    </w:p>
    <w:p w:rsidR="00B76D4B" w:rsidRPr="00020316" w:rsidRDefault="00B76D4B" w:rsidP="00B76D4B">
      <w:pPr>
        <w:spacing w:before="168"/>
        <w:ind w:firstLine="720"/>
        <w:rPr>
          <w:rFonts w:ascii="Arial" w:hAnsi="Arial"/>
        </w:rPr>
      </w:pPr>
      <w:r>
        <w:rPr>
          <w:rFonts w:ascii="Arial" w:hAnsi="Arial"/>
          <w:noProof/>
        </w:rPr>
        <w:drawing>
          <wp:inline distT="0" distB="0" distL="0" distR="0">
            <wp:extent cx="3312160" cy="1066800"/>
            <wp:effectExtent l="0" t="0" r="254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222"/>
                    <a:stretch>
                      <a:fillRect/>
                    </a:stretch>
                  </pic:blipFill>
                  <pic:spPr bwMode="auto">
                    <a:xfrm>
                      <a:off x="0" y="0"/>
                      <a:ext cx="3312160" cy="1066800"/>
                    </a:xfrm>
                    <a:prstGeom prst="rect">
                      <a:avLst/>
                    </a:prstGeom>
                    <a:noFill/>
                    <a:ln>
                      <a:noFill/>
                    </a:ln>
                  </pic:spPr>
                </pic:pic>
              </a:graphicData>
            </a:graphic>
          </wp:inline>
        </w:drawing>
      </w:r>
    </w:p>
    <w:p w:rsidR="00B76D4B" w:rsidRPr="00020316" w:rsidRDefault="00B76D4B" w:rsidP="00B76D4B">
      <w:pPr>
        <w:framePr w:h="5096" w:hRule="exact" w:hSpace="38" w:wrap="notBeside" w:vAnchor="text" w:hAnchor="page" w:x="1682" w:y="126"/>
        <w:ind w:firstLine="720"/>
        <w:rPr>
          <w:rFonts w:ascii="Arial" w:hAnsi="Arial"/>
        </w:rPr>
      </w:pPr>
      <w:r>
        <w:rPr>
          <w:rFonts w:ascii="Arial" w:hAnsi="Arial"/>
          <w:noProof/>
        </w:rPr>
        <w:drawing>
          <wp:inline distT="0" distB="0" distL="0" distR="0">
            <wp:extent cx="3312160" cy="3200400"/>
            <wp:effectExtent l="0" t="0" r="254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472" t="3258" r="7835" b="2362"/>
                    <a:stretch>
                      <a:fillRect/>
                    </a:stretch>
                  </pic:blipFill>
                  <pic:spPr bwMode="auto">
                    <a:xfrm>
                      <a:off x="0" y="0"/>
                      <a:ext cx="3312160" cy="3200400"/>
                    </a:xfrm>
                    <a:prstGeom prst="rect">
                      <a:avLst/>
                    </a:prstGeom>
                    <a:noFill/>
                    <a:ln>
                      <a:noFill/>
                    </a:ln>
                  </pic:spPr>
                </pic:pic>
              </a:graphicData>
            </a:graphic>
          </wp:inline>
        </w:drawing>
      </w:r>
    </w:p>
    <w:p w:rsidR="00B76D4B" w:rsidRPr="00020316" w:rsidRDefault="00B76D4B" w:rsidP="00B76D4B">
      <w:pPr>
        <w:framePr w:h="4008" w:hRule="exact" w:hSpace="38" w:wrap="notBeside" w:vAnchor="text" w:hAnchor="page" w:x="1490" w:y="5339"/>
        <w:ind w:firstLine="720"/>
        <w:jc w:val="center"/>
        <w:rPr>
          <w:rFonts w:ascii="Arial" w:hAnsi="Arial"/>
        </w:rPr>
      </w:pPr>
      <w:r>
        <w:rPr>
          <w:rFonts w:ascii="Arial" w:hAnsi="Arial"/>
          <w:noProof/>
        </w:rPr>
        <w:drawing>
          <wp:inline distT="0" distB="0" distL="0" distR="0">
            <wp:extent cx="3322320" cy="2600960"/>
            <wp:effectExtent l="0" t="0" r="0" b="889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560" t="4085" r="4742"/>
                    <a:stretch>
                      <a:fillRect/>
                    </a:stretch>
                  </pic:blipFill>
                  <pic:spPr bwMode="auto">
                    <a:xfrm>
                      <a:off x="0" y="0"/>
                      <a:ext cx="3322320" cy="2600960"/>
                    </a:xfrm>
                    <a:prstGeom prst="rect">
                      <a:avLst/>
                    </a:prstGeom>
                    <a:noFill/>
                    <a:ln>
                      <a:noFill/>
                    </a:ln>
                  </pic:spPr>
                </pic:pic>
              </a:graphicData>
            </a:graphic>
          </wp:inline>
        </w:drawing>
      </w:r>
    </w:p>
    <w:p w:rsidR="00B76D4B" w:rsidRPr="00020316" w:rsidRDefault="00B76D4B" w:rsidP="00B76D4B">
      <w:pPr>
        <w:widowControl w:val="0"/>
        <w:numPr>
          <w:ilvl w:val="0"/>
          <w:numId w:val="68"/>
        </w:numPr>
        <w:shd w:val="clear" w:color="auto" w:fill="FFFFFF"/>
        <w:tabs>
          <w:tab w:val="left" w:pos="614"/>
        </w:tabs>
        <w:autoSpaceDE w:val="0"/>
        <w:autoSpaceDN w:val="0"/>
        <w:adjustRightInd w:val="0"/>
        <w:spacing w:before="106" w:line="226" w:lineRule="exact"/>
        <w:ind w:left="360" w:hanging="360"/>
        <w:rPr>
          <w:color w:val="000000"/>
          <w:spacing w:val="-18"/>
        </w:rPr>
      </w:pPr>
      <w:r w:rsidRPr="00020316">
        <w:rPr>
          <w:color w:val="000000"/>
          <w:spacing w:val="7"/>
        </w:rPr>
        <w:t>Для печати диапазона страниц или нескольких копий вы</w:t>
      </w:r>
      <w:r w:rsidRPr="00020316">
        <w:rPr>
          <w:color w:val="000000"/>
          <w:spacing w:val="1"/>
        </w:rPr>
        <w:t xml:space="preserve">полните следующие действия — </w:t>
      </w:r>
      <w:r w:rsidRPr="00020316">
        <w:rPr>
          <w:i/>
          <w:iCs/>
          <w:color w:val="000000"/>
          <w:spacing w:val="1"/>
        </w:rPr>
        <w:t xml:space="preserve">Файл/Печать </w:t>
      </w:r>
      <w:r w:rsidRPr="00020316">
        <w:rPr>
          <w:color w:val="000000"/>
          <w:spacing w:val="1"/>
        </w:rPr>
        <w:t xml:space="preserve">(рис. 14.6). Задайте </w:t>
      </w:r>
      <w:r w:rsidRPr="00020316">
        <w:rPr>
          <w:color w:val="000000"/>
          <w:spacing w:val="11"/>
        </w:rPr>
        <w:t>номера страниц для печати — 1, 3 и количество копий — 2.</w:t>
      </w:r>
    </w:p>
    <w:p w:rsidR="00B76D4B" w:rsidRPr="00020316" w:rsidRDefault="00B76D4B" w:rsidP="00B76D4B">
      <w:pPr>
        <w:widowControl w:val="0"/>
        <w:numPr>
          <w:ilvl w:val="0"/>
          <w:numId w:val="68"/>
        </w:numPr>
        <w:shd w:val="clear" w:color="auto" w:fill="FFFFFF"/>
        <w:tabs>
          <w:tab w:val="left" w:pos="614"/>
        </w:tabs>
        <w:autoSpaceDE w:val="0"/>
        <w:autoSpaceDN w:val="0"/>
        <w:adjustRightInd w:val="0"/>
        <w:spacing w:line="226" w:lineRule="exact"/>
        <w:ind w:left="360" w:hanging="360"/>
        <w:rPr>
          <w:color w:val="000000"/>
          <w:spacing w:val="-19"/>
        </w:rPr>
      </w:pPr>
      <w:r w:rsidRPr="00020316">
        <w:rPr>
          <w:color w:val="000000"/>
          <w:spacing w:val="1"/>
        </w:rPr>
        <w:t>Напечатайте фрагмент документа. Для этого выделите фраг</w:t>
      </w:r>
      <w:r w:rsidRPr="00020316">
        <w:rPr>
          <w:color w:val="000000"/>
          <w:spacing w:val="6"/>
        </w:rPr>
        <w:t xml:space="preserve">мент, дайте команду </w:t>
      </w:r>
      <w:r w:rsidRPr="00020316">
        <w:rPr>
          <w:i/>
          <w:iCs/>
          <w:color w:val="000000"/>
          <w:spacing w:val="6"/>
        </w:rPr>
        <w:t xml:space="preserve">Формат/Печать </w:t>
      </w:r>
      <w:r w:rsidRPr="00020316">
        <w:rPr>
          <w:color w:val="000000"/>
          <w:spacing w:val="6"/>
        </w:rPr>
        <w:t>и установите переключа</w:t>
      </w:r>
      <w:r w:rsidRPr="00020316">
        <w:rPr>
          <w:color w:val="000000"/>
          <w:spacing w:val="7"/>
        </w:rPr>
        <w:t>тель страниц в положение — «Выделенный фрагмент».</w:t>
      </w:r>
    </w:p>
    <w:p w:rsidR="00B76D4B" w:rsidRDefault="00B76D4B" w:rsidP="00B76D4B">
      <w:pPr>
        <w:shd w:val="clear" w:color="auto" w:fill="FFFFFF"/>
        <w:spacing w:before="144"/>
        <w:ind w:right="1690" w:firstLine="720"/>
        <w:jc w:val="center"/>
        <w:rPr>
          <w:b/>
          <w:bCs/>
          <w:color w:val="000000"/>
          <w:spacing w:val="3"/>
        </w:rPr>
      </w:pPr>
      <w:r>
        <w:rPr>
          <w:b/>
          <w:bCs/>
          <w:color w:val="000000"/>
          <w:spacing w:val="3"/>
        </w:rPr>
        <w:t>Задание 3</w:t>
      </w:r>
      <w:r w:rsidRPr="00020316">
        <w:rPr>
          <w:b/>
          <w:bCs/>
          <w:color w:val="000000"/>
          <w:spacing w:val="3"/>
        </w:rPr>
        <w:t>.6. Набрать текст по образцу</w:t>
      </w:r>
    </w:p>
    <w:p w:rsidR="00B76D4B" w:rsidRPr="00020316" w:rsidRDefault="00B76D4B" w:rsidP="00B76D4B">
      <w:pPr>
        <w:shd w:val="clear" w:color="auto" w:fill="FFFFFF"/>
        <w:spacing w:before="144"/>
        <w:ind w:right="1690" w:firstLine="720"/>
        <w:jc w:val="center"/>
      </w:pPr>
    </w:p>
    <w:p w:rsidR="00B76D4B" w:rsidRPr="00020316" w:rsidRDefault="00B76D4B" w:rsidP="00B76D4B">
      <w:pPr>
        <w:shd w:val="clear" w:color="auto" w:fill="FFFFFF"/>
        <w:spacing w:before="62"/>
        <w:ind w:firstLine="720"/>
        <w:jc w:val="center"/>
      </w:pPr>
      <w:r w:rsidRPr="00020316">
        <w:rPr>
          <w:b/>
          <w:bCs/>
          <w:color w:val="000000"/>
          <w:spacing w:val="-3"/>
        </w:rPr>
        <w:t>Виды обтеканий рисунков текстом</w:t>
      </w:r>
    </w:p>
    <w:p w:rsidR="00B76D4B" w:rsidRPr="00020316" w:rsidRDefault="00B76D4B" w:rsidP="00B76D4B">
      <w:pPr>
        <w:shd w:val="clear" w:color="auto" w:fill="FFFFFF"/>
        <w:spacing w:before="58" w:line="221" w:lineRule="exact"/>
        <w:ind w:right="14" w:firstLine="720"/>
        <w:jc w:val="both"/>
      </w:pPr>
      <w:r w:rsidRPr="00020316">
        <w:rPr>
          <w:color w:val="000000"/>
          <w:spacing w:val="4"/>
        </w:rPr>
        <w:t>В компьютере для записи чисел используется двоичная сис</w:t>
      </w:r>
      <w:r w:rsidRPr="00020316">
        <w:rPr>
          <w:color w:val="000000"/>
          <w:spacing w:val="6"/>
        </w:rPr>
        <w:t>тема счисления, т.е. любое число записывается в виде сочета</w:t>
      </w:r>
      <w:r w:rsidRPr="00020316">
        <w:rPr>
          <w:color w:val="000000"/>
          <w:spacing w:val="7"/>
        </w:rPr>
        <w:t>ния двух цифр — 0 и 1. Почему? Просто двоичные числа про</w:t>
      </w:r>
      <w:r w:rsidRPr="00020316">
        <w:rPr>
          <w:color w:val="000000"/>
          <w:spacing w:val="6"/>
        </w:rPr>
        <w:t xml:space="preserve">ще всего реализовать технически: 0 — нет сигнала, 1 — есть </w:t>
      </w:r>
      <w:r w:rsidRPr="00020316">
        <w:rPr>
          <w:color w:val="000000"/>
          <w:spacing w:val="9"/>
        </w:rPr>
        <w:t>сигнал (напряжение или ток).</w:t>
      </w:r>
    </w:p>
    <w:p w:rsidR="00B76D4B" w:rsidRPr="00020316" w:rsidRDefault="00B76D4B" w:rsidP="00B76D4B">
      <w:pPr>
        <w:shd w:val="clear" w:color="auto" w:fill="FFFFFF"/>
        <w:spacing w:before="216" w:line="360" w:lineRule="auto"/>
        <w:ind w:firstLine="720"/>
        <w:rPr>
          <w:i/>
          <w:iCs/>
          <w:color w:val="000000"/>
          <w:spacing w:val="-3"/>
        </w:rPr>
      </w:pPr>
      <w:r>
        <w:rPr>
          <w:noProof/>
          <w:color w:val="000000"/>
          <w:spacing w:val="8"/>
        </w:rPr>
        <w:drawing>
          <wp:anchor distT="0" distB="0" distL="114300" distR="114300" simplePos="0" relativeHeight="251677696" behindDoc="0" locked="0" layoutInCell="1" allowOverlap="1">
            <wp:simplePos x="0" y="0"/>
            <wp:positionH relativeFrom="column">
              <wp:posOffset>4000500</wp:posOffset>
            </wp:positionH>
            <wp:positionV relativeFrom="paragraph">
              <wp:posOffset>668020</wp:posOffset>
            </wp:positionV>
            <wp:extent cx="440690" cy="457200"/>
            <wp:effectExtent l="0" t="0" r="0" b="0"/>
            <wp:wrapSquare wrapText="bothSides"/>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690" cy="457200"/>
                    </a:xfrm>
                    <a:prstGeom prst="rect">
                      <a:avLst/>
                    </a:prstGeom>
                    <a:noFill/>
                    <a:ln>
                      <a:noFill/>
                    </a:ln>
                  </pic:spPr>
                </pic:pic>
              </a:graphicData>
            </a:graphic>
          </wp:anchor>
        </w:drawing>
      </w:r>
      <w:r>
        <w:rPr>
          <w:noProof/>
        </w:rPr>
        <w:drawing>
          <wp:anchor distT="0" distB="0" distL="114300" distR="114300" simplePos="0" relativeHeight="251676672" behindDoc="0" locked="0" layoutInCell="1" allowOverlap="1">
            <wp:simplePos x="0" y="0"/>
            <wp:positionH relativeFrom="column">
              <wp:posOffset>1600200</wp:posOffset>
            </wp:positionH>
            <wp:positionV relativeFrom="paragraph">
              <wp:posOffset>668020</wp:posOffset>
            </wp:positionV>
            <wp:extent cx="571500" cy="487045"/>
            <wp:effectExtent l="0" t="0" r="0" b="8255"/>
            <wp:wrapSquare wrapText="bothSides"/>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 cy="487045"/>
                    </a:xfrm>
                    <a:prstGeom prst="rect">
                      <a:avLst/>
                    </a:prstGeom>
                    <a:noFill/>
                    <a:ln>
                      <a:noFill/>
                    </a:ln>
                  </pic:spPr>
                </pic:pic>
              </a:graphicData>
            </a:graphic>
          </wp:anchor>
        </w:drawing>
      </w:r>
      <w:r w:rsidRPr="00020316">
        <w:rPr>
          <w:i/>
          <w:iCs/>
          <w:color w:val="000000"/>
          <w:spacing w:val="-3"/>
        </w:rPr>
        <w:t>В компьютере для записи чисел использу</w:t>
      </w:r>
      <w:r w:rsidRPr="00020316">
        <w:rPr>
          <w:i/>
          <w:iCs/>
          <w:color w:val="000000"/>
          <w:spacing w:val="7"/>
        </w:rPr>
        <w:t xml:space="preserve">ется двоичная </w:t>
      </w:r>
      <w:r w:rsidRPr="00020316">
        <w:rPr>
          <w:i/>
          <w:iCs/>
          <w:color w:val="000000"/>
          <w:spacing w:val="-2"/>
        </w:rPr>
        <w:t>система счисления, т.е. любое число за</w:t>
      </w:r>
      <w:r w:rsidRPr="00020316">
        <w:rPr>
          <w:i/>
          <w:iCs/>
          <w:color w:val="000000"/>
          <w:spacing w:val="-6"/>
        </w:rPr>
        <w:t xml:space="preserve">писывается в </w:t>
      </w:r>
      <w:r w:rsidRPr="00020316">
        <w:rPr>
          <w:i/>
          <w:iCs/>
          <w:color w:val="000000"/>
          <w:spacing w:val="9"/>
        </w:rPr>
        <w:t xml:space="preserve">виде сочетания двух цифр </w:t>
      </w:r>
      <w:r w:rsidRPr="00020316">
        <w:rPr>
          <w:color w:val="000000"/>
          <w:spacing w:val="9"/>
        </w:rPr>
        <w:t xml:space="preserve">— </w:t>
      </w:r>
      <w:r w:rsidRPr="00020316">
        <w:rPr>
          <w:i/>
          <w:iCs/>
          <w:color w:val="000000"/>
          <w:spacing w:val="9"/>
        </w:rPr>
        <w:t>0 и</w:t>
      </w:r>
      <w:proofErr w:type="gramStart"/>
      <w:r w:rsidRPr="00020316">
        <w:rPr>
          <w:color w:val="000000"/>
          <w:spacing w:val="-2"/>
        </w:rPr>
        <w:t>1</w:t>
      </w:r>
      <w:proofErr w:type="gramEnd"/>
      <w:r w:rsidRPr="00020316">
        <w:rPr>
          <w:color w:val="000000"/>
          <w:spacing w:val="-2"/>
        </w:rPr>
        <w:t xml:space="preserve">. </w:t>
      </w:r>
      <w:r w:rsidRPr="00020316">
        <w:rPr>
          <w:i/>
          <w:iCs/>
          <w:color w:val="000000"/>
          <w:spacing w:val="-2"/>
        </w:rPr>
        <w:t>Почему? Просто двоичные числа проще всего р</w:t>
      </w:r>
      <w:r w:rsidRPr="00020316">
        <w:rPr>
          <w:i/>
          <w:iCs/>
          <w:color w:val="000000"/>
          <w:spacing w:val="17"/>
        </w:rPr>
        <w:t xml:space="preserve">еализовать </w:t>
      </w:r>
      <w:r w:rsidRPr="00020316">
        <w:rPr>
          <w:i/>
          <w:iCs/>
          <w:color w:val="000000"/>
          <w:spacing w:val="2"/>
        </w:rPr>
        <w:t xml:space="preserve">технически: 0 </w:t>
      </w:r>
      <w:r w:rsidRPr="00020316">
        <w:rPr>
          <w:color w:val="000000"/>
          <w:spacing w:val="2"/>
        </w:rPr>
        <w:t xml:space="preserve">— </w:t>
      </w:r>
      <w:r w:rsidRPr="00020316">
        <w:rPr>
          <w:i/>
          <w:iCs/>
          <w:color w:val="000000"/>
          <w:spacing w:val="2"/>
        </w:rPr>
        <w:t xml:space="preserve">нет сигнала, 1 </w:t>
      </w:r>
      <w:r w:rsidRPr="00020316">
        <w:rPr>
          <w:color w:val="000000"/>
          <w:spacing w:val="2"/>
        </w:rPr>
        <w:t>—</w:t>
      </w:r>
      <w:r w:rsidRPr="00020316">
        <w:rPr>
          <w:i/>
          <w:iCs/>
          <w:color w:val="000000"/>
          <w:spacing w:val="-5"/>
        </w:rPr>
        <w:t>есть сигнал (на</w:t>
      </w:r>
      <w:r w:rsidRPr="00020316">
        <w:rPr>
          <w:i/>
          <w:iCs/>
          <w:color w:val="000000"/>
          <w:spacing w:val="-3"/>
        </w:rPr>
        <w:t>пряжение или ток).</w:t>
      </w:r>
    </w:p>
    <w:p w:rsidR="00B76D4B" w:rsidRPr="00020316" w:rsidRDefault="00B76D4B" w:rsidP="00B76D4B">
      <w:pPr>
        <w:shd w:val="clear" w:color="auto" w:fill="FFFFFF"/>
        <w:spacing w:before="216" w:line="226" w:lineRule="exact"/>
        <w:ind w:right="34" w:firstLine="720"/>
      </w:pPr>
      <w:r w:rsidRPr="00020316">
        <w:rPr>
          <w:color w:val="000000"/>
          <w:spacing w:val="4"/>
        </w:rPr>
        <w:t>В компьютере для записи чисел используется двоичная сис</w:t>
      </w:r>
      <w:r w:rsidRPr="00020316">
        <w:rPr>
          <w:color w:val="000000"/>
          <w:spacing w:val="8"/>
        </w:rPr>
        <w:t>тема счисления, т.е. любое число записывается в виде соче</w:t>
      </w:r>
      <w:r w:rsidRPr="00020316">
        <w:rPr>
          <w:color w:val="000000"/>
          <w:spacing w:val="13"/>
        </w:rPr>
        <w:t>тания двух цифр — 0 и  1. Почему? Просто двоичные числа</w:t>
      </w:r>
    </w:p>
    <w:p w:rsidR="00B76D4B" w:rsidRPr="00020316" w:rsidRDefault="00B76D4B" w:rsidP="00B76D4B">
      <w:pPr>
        <w:shd w:val="clear" w:color="auto" w:fill="FFFFFF"/>
        <w:spacing w:before="34"/>
        <w:ind w:firstLine="720"/>
        <w:jc w:val="center"/>
      </w:pPr>
      <w:r>
        <w:rPr>
          <w:noProof/>
        </w:rPr>
        <w:drawing>
          <wp:inline distT="0" distB="0" distL="0" distR="0">
            <wp:extent cx="721360" cy="518160"/>
            <wp:effectExtent l="0" t="0" r="254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1360" cy="518160"/>
                    </a:xfrm>
                    <a:prstGeom prst="rect">
                      <a:avLst/>
                    </a:prstGeom>
                    <a:noFill/>
                    <a:ln>
                      <a:noFill/>
                    </a:ln>
                  </pic:spPr>
                </pic:pic>
              </a:graphicData>
            </a:graphic>
          </wp:inline>
        </w:drawing>
      </w:r>
    </w:p>
    <w:p w:rsidR="00B76D4B" w:rsidRPr="00020316" w:rsidRDefault="00B76D4B" w:rsidP="00B76D4B">
      <w:pPr>
        <w:shd w:val="clear" w:color="auto" w:fill="FFFFFF"/>
        <w:spacing w:line="336" w:lineRule="exact"/>
        <w:ind w:firstLine="720"/>
      </w:pPr>
      <w:r w:rsidRPr="00020316">
        <w:rPr>
          <w:color w:val="000000"/>
          <w:spacing w:val="4"/>
        </w:rPr>
        <w:t xml:space="preserve">проще всего реализовать технически: 0 — нет сигнала, 1 — есть </w:t>
      </w:r>
      <w:r w:rsidRPr="00020316">
        <w:rPr>
          <w:color w:val="000000"/>
          <w:spacing w:val="9"/>
        </w:rPr>
        <w:t>сигнал (напряжение или ток).</w:t>
      </w:r>
    </w:p>
    <w:p w:rsidR="00B76D4B" w:rsidRPr="00020316" w:rsidRDefault="00B76D4B" w:rsidP="00B76D4B">
      <w:pPr>
        <w:shd w:val="clear" w:color="auto" w:fill="FFFFFF"/>
        <w:spacing w:before="58" w:line="221" w:lineRule="exact"/>
        <w:ind w:right="14" w:firstLine="720"/>
        <w:jc w:val="both"/>
        <w:rPr>
          <w:color w:val="000000"/>
          <w:spacing w:val="4"/>
        </w:rPr>
      </w:pPr>
    </w:p>
    <w:p w:rsidR="00B76D4B" w:rsidRPr="00020316" w:rsidRDefault="00B76D4B" w:rsidP="00B76D4B">
      <w:pPr>
        <w:shd w:val="clear" w:color="auto" w:fill="FFFFFF"/>
        <w:spacing w:before="58" w:line="360" w:lineRule="auto"/>
        <w:ind w:right="14" w:firstLine="720"/>
        <w:jc w:val="both"/>
      </w:pPr>
      <w:r>
        <w:rPr>
          <w:noProof/>
        </w:rPr>
        <w:drawing>
          <wp:anchor distT="0" distB="0" distL="114300" distR="114300" simplePos="0" relativeHeight="251678720" behindDoc="1" locked="0" layoutInCell="1" allowOverlap="1">
            <wp:simplePos x="0" y="0"/>
            <wp:positionH relativeFrom="column">
              <wp:posOffset>1028700</wp:posOffset>
            </wp:positionH>
            <wp:positionV relativeFrom="paragraph">
              <wp:posOffset>375285</wp:posOffset>
            </wp:positionV>
            <wp:extent cx="1196975" cy="1028700"/>
            <wp:effectExtent l="0" t="0" r="3175" b="0"/>
            <wp:wrapTight wrapText="bothSides">
              <wp:wrapPolygon edited="0">
                <wp:start x="13063" y="0"/>
                <wp:lineTo x="3094" y="400"/>
                <wp:lineTo x="688" y="1600"/>
                <wp:lineTo x="0" y="10400"/>
                <wp:lineTo x="0" y="15600"/>
                <wp:lineTo x="3781" y="19200"/>
                <wp:lineTo x="3781" y="21200"/>
                <wp:lineTo x="19595" y="21200"/>
                <wp:lineTo x="19595" y="19200"/>
                <wp:lineTo x="21314" y="17200"/>
                <wp:lineTo x="21314" y="1600"/>
                <wp:lineTo x="17188" y="0"/>
                <wp:lineTo x="13063" y="0"/>
              </wp:wrapPolygon>
            </wp:wrapTight>
            <wp:docPr id="51" name="Рисунок 51" descr="j0195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j0195384"/>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6975" cy="1028700"/>
                    </a:xfrm>
                    <a:prstGeom prst="rect">
                      <a:avLst/>
                    </a:prstGeom>
                    <a:noFill/>
                    <a:ln>
                      <a:noFill/>
                    </a:ln>
                  </pic:spPr>
                </pic:pic>
              </a:graphicData>
            </a:graphic>
          </wp:anchor>
        </w:drawing>
      </w:r>
      <w:r>
        <w:rPr>
          <w:noProof/>
        </w:rPr>
        <w:drawing>
          <wp:anchor distT="0" distB="0" distL="114300" distR="114300" simplePos="0" relativeHeight="251679744" behindDoc="1" locked="0" layoutInCell="1" allowOverlap="1">
            <wp:simplePos x="0" y="0"/>
            <wp:positionH relativeFrom="column">
              <wp:posOffset>3657600</wp:posOffset>
            </wp:positionH>
            <wp:positionV relativeFrom="paragraph">
              <wp:posOffset>489585</wp:posOffset>
            </wp:positionV>
            <wp:extent cx="1143000" cy="918845"/>
            <wp:effectExtent l="0" t="0" r="0" b="0"/>
            <wp:wrapTight wrapText="bothSides">
              <wp:wrapPolygon edited="0">
                <wp:start x="11880" y="0"/>
                <wp:lineTo x="3600" y="1343"/>
                <wp:lineTo x="1080" y="4926"/>
                <wp:lineTo x="2160" y="8061"/>
                <wp:lineTo x="6840" y="15226"/>
                <wp:lineTo x="7200" y="16569"/>
                <wp:lineTo x="9000" y="19704"/>
                <wp:lineTo x="9720" y="20600"/>
                <wp:lineTo x="16920" y="20600"/>
                <wp:lineTo x="18360" y="19704"/>
                <wp:lineTo x="20880" y="16569"/>
                <wp:lineTo x="21240" y="10300"/>
                <wp:lineTo x="21240" y="2239"/>
                <wp:lineTo x="20520" y="1791"/>
                <wp:lineTo x="13680" y="0"/>
                <wp:lineTo x="11880" y="0"/>
              </wp:wrapPolygon>
            </wp:wrapTight>
            <wp:docPr id="50" name="Рисунок 50" descr="j028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j0282845"/>
                    <pic:cNvPicPr>
                      <a:picLocks noChangeAspect="1" noChangeArrowheads="1" noCrop="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918845"/>
                    </a:xfrm>
                    <a:prstGeom prst="rect">
                      <a:avLst/>
                    </a:prstGeom>
                    <a:noFill/>
                    <a:ln>
                      <a:noFill/>
                    </a:ln>
                  </pic:spPr>
                </pic:pic>
              </a:graphicData>
            </a:graphic>
          </wp:anchor>
        </w:drawing>
      </w:r>
      <w:r w:rsidRPr="00020316">
        <w:rPr>
          <w:color w:val="000000"/>
          <w:spacing w:val="4"/>
        </w:rPr>
        <w:t>В компьютере для записи чисел используется двоичная сис</w:t>
      </w:r>
      <w:r w:rsidRPr="00020316">
        <w:rPr>
          <w:color w:val="000000"/>
          <w:spacing w:val="6"/>
        </w:rPr>
        <w:t>тема счисления, т.е. любое число записывается в виде сочета</w:t>
      </w:r>
      <w:r w:rsidRPr="00020316">
        <w:rPr>
          <w:color w:val="000000"/>
          <w:spacing w:val="7"/>
        </w:rPr>
        <w:t>ния двух цифр — 0 и 1. Почему? Просто двоичные числа про</w:t>
      </w:r>
      <w:r w:rsidRPr="00020316">
        <w:rPr>
          <w:color w:val="000000"/>
          <w:spacing w:val="6"/>
        </w:rPr>
        <w:t xml:space="preserve">ще всего реализовать технически: 0 — нет сигнала, 1 — есть </w:t>
      </w:r>
      <w:r w:rsidRPr="00020316">
        <w:rPr>
          <w:color w:val="000000"/>
          <w:spacing w:val="9"/>
        </w:rPr>
        <w:t>сигнал (напряжение или ток).</w:t>
      </w:r>
    </w:p>
    <w:p w:rsidR="00B76D4B" w:rsidRPr="00020316" w:rsidRDefault="00B76D4B" w:rsidP="00B76D4B">
      <w:pPr>
        <w:shd w:val="clear" w:color="auto" w:fill="FFFFFF"/>
        <w:spacing w:line="254" w:lineRule="exact"/>
        <w:ind w:firstLine="720"/>
      </w:pPr>
      <w:r>
        <w:rPr>
          <w:noProof/>
          <w:color w:val="000000"/>
          <w:spacing w:val="4"/>
        </w:rPr>
        <w:drawing>
          <wp:anchor distT="0" distB="0" distL="114300" distR="114300" simplePos="0" relativeHeight="251674624" behindDoc="1" locked="0" layoutInCell="1" allowOverlap="1">
            <wp:simplePos x="0" y="0"/>
            <wp:positionH relativeFrom="column">
              <wp:posOffset>2400300</wp:posOffset>
            </wp:positionH>
            <wp:positionV relativeFrom="paragraph">
              <wp:posOffset>141605</wp:posOffset>
            </wp:positionV>
            <wp:extent cx="514350" cy="495300"/>
            <wp:effectExtent l="0" t="0" r="0" b="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4350" cy="495300"/>
                    </a:xfrm>
                    <a:prstGeom prst="rect">
                      <a:avLst/>
                    </a:prstGeom>
                    <a:noFill/>
                    <a:ln>
                      <a:noFill/>
                    </a:ln>
                  </pic:spPr>
                </pic:pic>
              </a:graphicData>
            </a:graphic>
          </wp:anchor>
        </w:drawing>
      </w:r>
    </w:p>
    <w:p w:rsidR="00B76D4B" w:rsidRPr="00020316" w:rsidRDefault="00B76D4B" w:rsidP="00B76D4B">
      <w:pPr>
        <w:spacing w:line="360" w:lineRule="auto"/>
        <w:ind w:firstLine="720"/>
        <w:rPr>
          <w:color w:val="000000"/>
          <w:spacing w:val="9"/>
        </w:rPr>
      </w:pPr>
      <w:r w:rsidRPr="00020316">
        <w:rPr>
          <w:color w:val="000000"/>
          <w:spacing w:val="4"/>
        </w:rPr>
        <w:t>В компьютере для записи чисел используется двоичная система счисления, т.е. любое число записывается в виде сочета</w:t>
      </w:r>
      <w:r w:rsidRPr="00020316">
        <w:rPr>
          <w:color w:val="000000"/>
          <w:spacing w:val="11"/>
        </w:rPr>
        <w:t>ния двух цифр 0 и</w:t>
      </w:r>
      <w:proofErr w:type="gramStart"/>
      <w:r w:rsidRPr="00020316">
        <w:rPr>
          <w:color w:val="000000"/>
          <w:spacing w:val="11"/>
        </w:rPr>
        <w:t xml:space="preserve"> .</w:t>
      </w:r>
      <w:proofErr w:type="gramEnd"/>
      <w:r w:rsidRPr="00020316">
        <w:rPr>
          <w:color w:val="000000"/>
          <w:spacing w:val="11"/>
        </w:rPr>
        <w:t>Почему? Просто двоичные числа про</w:t>
      </w:r>
      <w:r w:rsidRPr="00020316">
        <w:rPr>
          <w:color w:val="000000"/>
          <w:spacing w:val="5"/>
        </w:rPr>
        <w:t xml:space="preserve">ще всего реализовать технически: 0 — нет сигнала, 1 — есть </w:t>
      </w:r>
      <w:r w:rsidRPr="00020316">
        <w:rPr>
          <w:color w:val="000000"/>
          <w:spacing w:val="9"/>
        </w:rPr>
        <w:t>сигнал (напряжение или ток).</w:t>
      </w:r>
    </w:p>
    <w:p w:rsidR="00B76D4B" w:rsidRDefault="00B76D4B" w:rsidP="00B76D4B">
      <w:pPr>
        <w:shd w:val="clear" w:color="auto" w:fill="FFFFFF"/>
        <w:spacing w:before="58" w:line="360" w:lineRule="auto"/>
        <w:ind w:right="14" w:firstLine="720"/>
        <w:jc w:val="both"/>
        <w:rPr>
          <w:color w:val="000000"/>
          <w:spacing w:val="9"/>
        </w:rPr>
      </w:pPr>
      <w:r>
        <w:rPr>
          <w:noProof/>
          <w:color w:val="000000"/>
          <w:spacing w:val="4"/>
        </w:rPr>
        <w:drawing>
          <wp:anchor distT="0" distB="0" distL="114300" distR="114300" simplePos="0" relativeHeight="251675648" behindDoc="0" locked="0" layoutInCell="1" allowOverlap="1">
            <wp:simplePos x="0" y="0"/>
            <wp:positionH relativeFrom="column">
              <wp:posOffset>1143000</wp:posOffset>
            </wp:positionH>
            <wp:positionV relativeFrom="paragraph">
              <wp:posOffset>222885</wp:posOffset>
            </wp:positionV>
            <wp:extent cx="514350" cy="533400"/>
            <wp:effectExtent l="0" t="0" r="0" b="0"/>
            <wp:wrapNone/>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4350" cy="533400"/>
                    </a:xfrm>
                    <a:prstGeom prst="rect">
                      <a:avLst/>
                    </a:prstGeom>
                    <a:noFill/>
                    <a:ln>
                      <a:noFill/>
                    </a:ln>
                  </pic:spPr>
                </pic:pic>
              </a:graphicData>
            </a:graphic>
          </wp:anchor>
        </w:drawing>
      </w:r>
      <w:r w:rsidRPr="00020316">
        <w:rPr>
          <w:color w:val="000000"/>
          <w:spacing w:val="4"/>
        </w:rPr>
        <w:t>В компьютере для записи чисел используется двоичная сис</w:t>
      </w:r>
      <w:r w:rsidRPr="00020316">
        <w:rPr>
          <w:color w:val="000000"/>
          <w:spacing w:val="6"/>
        </w:rPr>
        <w:t>тема счисления, т.е. любое число записывается в виде сочета</w:t>
      </w:r>
      <w:r w:rsidRPr="00020316">
        <w:rPr>
          <w:color w:val="000000"/>
          <w:spacing w:val="7"/>
        </w:rPr>
        <w:t>ния двух цифр — 0 и 1. Почему? Просто двоичные числа про</w:t>
      </w:r>
      <w:r w:rsidRPr="00020316">
        <w:rPr>
          <w:color w:val="000000"/>
          <w:spacing w:val="6"/>
        </w:rPr>
        <w:t xml:space="preserve">ще всего реализовать технически: 0 — нет сигнала, 1 — есть </w:t>
      </w:r>
      <w:r w:rsidRPr="00020316">
        <w:rPr>
          <w:color w:val="000000"/>
          <w:spacing w:val="9"/>
        </w:rPr>
        <w:t>сигнал (напряжение или ток).</w:t>
      </w:r>
    </w:p>
    <w:p w:rsidR="00B76D4B" w:rsidRPr="00ED4198" w:rsidRDefault="00B76D4B" w:rsidP="00B76D4B">
      <w:pPr>
        <w:shd w:val="clear" w:color="auto" w:fill="FFFFFF"/>
        <w:spacing w:before="58" w:line="360" w:lineRule="auto"/>
        <w:ind w:right="14" w:firstLine="720"/>
        <w:jc w:val="both"/>
        <w:rPr>
          <w:b/>
          <w:color w:val="000000"/>
          <w:spacing w:val="9"/>
        </w:rPr>
      </w:pPr>
      <w:r w:rsidRPr="00ED4198">
        <w:rPr>
          <w:b/>
          <w:color w:val="000000"/>
          <w:spacing w:val="9"/>
        </w:rPr>
        <w:t>Контрольные вопросы</w:t>
      </w:r>
    </w:p>
    <w:p w:rsidR="00B76D4B" w:rsidRPr="00ED4198" w:rsidRDefault="00B76D4B" w:rsidP="00B76D4B">
      <w:pPr>
        <w:pStyle w:val="a4"/>
        <w:numPr>
          <w:ilvl w:val="0"/>
          <w:numId w:val="69"/>
        </w:numPr>
        <w:shd w:val="clear" w:color="auto" w:fill="FFFFFF"/>
        <w:spacing w:before="58" w:after="200" w:line="360" w:lineRule="auto"/>
        <w:ind w:right="14"/>
        <w:jc w:val="both"/>
        <w:rPr>
          <w:b/>
          <w:color w:val="000000"/>
          <w:spacing w:val="9"/>
        </w:rPr>
      </w:pPr>
      <w:r w:rsidRPr="00ED4198">
        <w:rPr>
          <w:b/>
          <w:color w:val="000000"/>
          <w:spacing w:val="9"/>
        </w:rPr>
        <w:t>Как вставить в текст картинку из файла?</w:t>
      </w:r>
    </w:p>
    <w:p w:rsidR="00B76D4B" w:rsidRPr="00ED4198" w:rsidRDefault="00B76D4B" w:rsidP="00B76D4B">
      <w:pPr>
        <w:pStyle w:val="a4"/>
        <w:numPr>
          <w:ilvl w:val="0"/>
          <w:numId w:val="69"/>
        </w:numPr>
        <w:shd w:val="clear" w:color="auto" w:fill="FFFFFF"/>
        <w:spacing w:before="58" w:after="200" w:line="360" w:lineRule="auto"/>
        <w:ind w:right="14"/>
        <w:jc w:val="both"/>
        <w:rPr>
          <w:b/>
          <w:color w:val="000000"/>
          <w:spacing w:val="9"/>
        </w:rPr>
      </w:pPr>
      <w:r w:rsidRPr="00ED4198">
        <w:rPr>
          <w:b/>
          <w:color w:val="000000"/>
          <w:spacing w:val="9"/>
        </w:rPr>
        <w:t xml:space="preserve">Как создать объект </w:t>
      </w:r>
      <w:r w:rsidRPr="00ED4198">
        <w:rPr>
          <w:b/>
          <w:color w:val="000000"/>
          <w:spacing w:val="9"/>
          <w:lang w:val="en-US"/>
        </w:rPr>
        <w:t>WordArt</w:t>
      </w:r>
      <w:r w:rsidRPr="00ED4198">
        <w:rPr>
          <w:b/>
          <w:color w:val="000000"/>
          <w:spacing w:val="9"/>
        </w:rPr>
        <w:t>?</w:t>
      </w:r>
    </w:p>
    <w:p w:rsidR="00B76D4B" w:rsidRPr="00ED4198" w:rsidRDefault="00B76D4B" w:rsidP="00B76D4B">
      <w:pPr>
        <w:pStyle w:val="a4"/>
        <w:numPr>
          <w:ilvl w:val="0"/>
          <w:numId w:val="69"/>
        </w:numPr>
        <w:shd w:val="clear" w:color="auto" w:fill="FFFFFF"/>
        <w:spacing w:before="58" w:after="200" w:line="360" w:lineRule="auto"/>
        <w:ind w:right="14"/>
        <w:jc w:val="both"/>
        <w:rPr>
          <w:b/>
          <w:color w:val="000000"/>
          <w:spacing w:val="9"/>
        </w:rPr>
      </w:pPr>
      <w:r w:rsidRPr="00ED4198">
        <w:rPr>
          <w:b/>
          <w:color w:val="000000"/>
          <w:spacing w:val="9"/>
        </w:rPr>
        <w:t>Указать варианты взаимного расположения рисунка и текста.</w:t>
      </w:r>
    </w:p>
    <w:p w:rsidR="00B76D4B" w:rsidRPr="00ED4198" w:rsidRDefault="00B76D4B" w:rsidP="00B76D4B">
      <w:pPr>
        <w:pStyle w:val="a4"/>
        <w:numPr>
          <w:ilvl w:val="0"/>
          <w:numId w:val="69"/>
        </w:numPr>
        <w:shd w:val="clear" w:color="auto" w:fill="FFFFFF"/>
        <w:spacing w:before="58" w:after="200" w:line="360" w:lineRule="auto"/>
        <w:ind w:right="14"/>
        <w:jc w:val="both"/>
        <w:rPr>
          <w:b/>
          <w:color w:val="000000"/>
          <w:spacing w:val="9"/>
        </w:rPr>
      </w:pPr>
      <w:r w:rsidRPr="00ED4198">
        <w:rPr>
          <w:b/>
          <w:color w:val="000000"/>
          <w:spacing w:val="9"/>
        </w:rPr>
        <w:t>Как вставить текст в автофигуру?</w:t>
      </w:r>
    </w:p>
    <w:p w:rsidR="00E12035" w:rsidRDefault="00E12035" w:rsidP="00A62CC5">
      <w:pPr>
        <w:shd w:val="clear" w:color="auto" w:fill="FFFFFF"/>
        <w:spacing w:before="58" w:line="360" w:lineRule="auto"/>
        <w:ind w:right="14" w:firstLine="709"/>
        <w:jc w:val="center"/>
        <w:rPr>
          <w:b/>
          <w:color w:val="000000"/>
          <w:spacing w:val="9"/>
        </w:rPr>
      </w:pPr>
    </w:p>
    <w:p w:rsidR="004739A8" w:rsidRDefault="00C0651F" w:rsidP="00A62CC5">
      <w:pPr>
        <w:shd w:val="clear" w:color="auto" w:fill="FFFFFF"/>
        <w:spacing w:before="58" w:line="360" w:lineRule="auto"/>
        <w:ind w:right="14" w:firstLine="709"/>
        <w:jc w:val="center"/>
        <w:rPr>
          <w:b/>
          <w:color w:val="000000"/>
          <w:spacing w:val="9"/>
        </w:rPr>
      </w:pPr>
      <w:r>
        <w:rPr>
          <w:b/>
          <w:color w:val="000000"/>
          <w:spacing w:val="9"/>
        </w:rPr>
        <w:t>Практическая работа №4</w:t>
      </w:r>
    </w:p>
    <w:p w:rsidR="004739A8" w:rsidRPr="00CD371F" w:rsidRDefault="004739A8" w:rsidP="00A62CC5">
      <w:pPr>
        <w:ind w:firstLine="709"/>
        <w:jc w:val="center"/>
        <w:rPr>
          <w:b/>
        </w:rPr>
      </w:pPr>
      <w:r w:rsidRPr="00CD371F">
        <w:rPr>
          <w:b/>
        </w:rPr>
        <w:t>Создание комплексных документов в текстовом процессоре</w:t>
      </w:r>
    </w:p>
    <w:tbl>
      <w:tblPr>
        <w:tblW w:w="5000" w:type="pct"/>
        <w:tblCellSpacing w:w="0" w:type="dxa"/>
        <w:tblCellMar>
          <w:top w:w="24" w:type="dxa"/>
          <w:left w:w="24" w:type="dxa"/>
          <w:bottom w:w="24" w:type="dxa"/>
          <w:right w:w="24" w:type="dxa"/>
        </w:tblCellMar>
        <w:tblLook w:val="04A0"/>
      </w:tblPr>
      <w:tblGrid>
        <w:gridCol w:w="9969"/>
      </w:tblGrid>
      <w:tr w:rsidR="004739A8" w:rsidRPr="00186268" w:rsidTr="00AB48D3">
        <w:trPr>
          <w:tblCellSpacing w:w="0" w:type="dxa"/>
        </w:trPr>
        <w:tc>
          <w:tcPr>
            <w:tcW w:w="0" w:type="auto"/>
            <w:vAlign w:val="center"/>
            <w:hideMark/>
          </w:tcPr>
          <w:p w:rsidR="004739A8" w:rsidRDefault="004739A8" w:rsidP="00A62CC5">
            <w:pPr>
              <w:pStyle w:val="a3"/>
              <w:ind w:firstLine="709"/>
            </w:pPr>
            <w:r>
              <w:rPr>
                <w:rStyle w:val="af"/>
              </w:rPr>
              <w:t xml:space="preserve">Цель работы: </w:t>
            </w:r>
            <w:r>
              <w:t>получить навыки в создании оглавления для документов сложной структуры.</w:t>
            </w:r>
          </w:p>
          <w:p w:rsidR="004739A8" w:rsidRDefault="004739A8" w:rsidP="00A62CC5">
            <w:pPr>
              <w:pStyle w:val="a3"/>
              <w:ind w:firstLine="709"/>
              <w:rPr>
                <w:rStyle w:val="af"/>
              </w:rPr>
            </w:pPr>
            <w:r>
              <w:rPr>
                <w:rStyle w:val="af"/>
              </w:rPr>
              <w:t>Задание</w:t>
            </w:r>
          </w:p>
          <w:p w:rsidR="004739A8" w:rsidRDefault="004739A8" w:rsidP="00A62CC5">
            <w:pPr>
              <w:pStyle w:val="a3"/>
              <w:ind w:firstLine="709"/>
            </w:pPr>
            <w:r>
              <w:rPr>
                <w:rStyle w:val="af"/>
              </w:rPr>
              <w:t xml:space="preserve"> </w:t>
            </w:r>
            <w:r w:rsidRPr="00CD371F">
              <w:rPr>
                <w:rStyle w:val="af"/>
                <w:b w:val="0"/>
              </w:rPr>
              <w:t>Создать текстовый документ</w:t>
            </w:r>
            <w:r>
              <w:rPr>
                <w:rStyle w:val="af"/>
                <w:b w:val="0"/>
              </w:rPr>
              <w:t xml:space="preserve"> из шести страниц, оформить </w:t>
            </w:r>
            <w:r>
              <w:t xml:space="preserve">оглавление средствами программы </w:t>
            </w:r>
            <w:proofErr w:type="spellStart"/>
            <w:r>
              <w:t>Word</w:t>
            </w:r>
            <w:proofErr w:type="spellEnd"/>
            <w:r>
              <w:t xml:space="preserve">, </w:t>
            </w:r>
            <w:proofErr w:type="gramStart"/>
            <w:r>
              <w:t>разместив его</w:t>
            </w:r>
            <w:proofErr w:type="gramEnd"/>
            <w:r>
              <w:t xml:space="preserve"> на отдельном листе.</w:t>
            </w:r>
          </w:p>
          <w:p w:rsidR="004739A8" w:rsidRPr="002564C6" w:rsidRDefault="004739A8" w:rsidP="00A62CC5">
            <w:pPr>
              <w:pStyle w:val="3"/>
              <w:ind w:firstLine="709"/>
              <w:rPr>
                <w:szCs w:val="22"/>
              </w:rPr>
            </w:pPr>
            <w:r w:rsidRPr="002564C6">
              <w:rPr>
                <w:sz w:val="22"/>
                <w:szCs w:val="22"/>
              </w:rPr>
              <w:t>Порядок выполнения работы.</w:t>
            </w:r>
          </w:p>
          <w:p w:rsidR="004739A8" w:rsidRDefault="004739A8" w:rsidP="00B76D4B">
            <w:pPr>
              <w:numPr>
                <w:ilvl w:val="0"/>
                <w:numId w:val="27"/>
              </w:numPr>
              <w:spacing w:line="276" w:lineRule="auto"/>
              <w:ind w:left="0" w:firstLine="709"/>
              <w:jc w:val="both"/>
            </w:pPr>
            <w:r w:rsidRPr="002564C6">
              <w:rPr>
                <w:sz w:val="22"/>
                <w:szCs w:val="22"/>
              </w:rPr>
              <w:t xml:space="preserve">Ознакомьтесь с теоретическими сведениями </w:t>
            </w:r>
          </w:p>
          <w:p w:rsidR="004739A8" w:rsidRPr="00CA5F59" w:rsidRDefault="004739A8" w:rsidP="00B76D4B">
            <w:pPr>
              <w:numPr>
                <w:ilvl w:val="0"/>
                <w:numId w:val="27"/>
              </w:numPr>
              <w:spacing w:line="276" w:lineRule="auto"/>
              <w:ind w:left="0" w:firstLine="709"/>
              <w:jc w:val="both"/>
            </w:pPr>
            <w:r w:rsidRPr="002564C6">
              <w:rPr>
                <w:sz w:val="22"/>
                <w:szCs w:val="22"/>
              </w:rPr>
              <w:t>Ознакомьтесь с практической частью работы.</w:t>
            </w:r>
          </w:p>
          <w:p w:rsidR="004739A8" w:rsidRPr="002564C6" w:rsidRDefault="004739A8" w:rsidP="00B76D4B">
            <w:pPr>
              <w:numPr>
                <w:ilvl w:val="0"/>
                <w:numId w:val="27"/>
              </w:numPr>
              <w:spacing w:line="276" w:lineRule="auto"/>
              <w:ind w:left="0" w:firstLine="709"/>
              <w:jc w:val="both"/>
              <w:rPr>
                <w:i/>
                <w:iCs/>
              </w:rPr>
            </w:pPr>
            <w:r w:rsidRPr="002564C6">
              <w:rPr>
                <w:sz w:val="22"/>
                <w:szCs w:val="22"/>
              </w:rPr>
              <w:t xml:space="preserve">Выполните задания в текстовом редакторе </w:t>
            </w:r>
            <w:r w:rsidRPr="002564C6">
              <w:rPr>
                <w:i/>
                <w:sz w:val="22"/>
                <w:szCs w:val="22"/>
                <w:lang w:val="en-US"/>
              </w:rPr>
              <w:t>MS</w:t>
            </w:r>
            <w:r w:rsidRPr="002564C6">
              <w:rPr>
                <w:i/>
                <w:iCs/>
                <w:sz w:val="22"/>
                <w:szCs w:val="22"/>
                <w:lang w:val="en-US"/>
              </w:rPr>
              <w:t>Word</w:t>
            </w:r>
            <w:r w:rsidRPr="002564C6">
              <w:rPr>
                <w:i/>
                <w:iCs/>
                <w:sz w:val="22"/>
                <w:szCs w:val="22"/>
              </w:rPr>
              <w:t>.</w:t>
            </w:r>
          </w:p>
          <w:p w:rsidR="004739A8" w:rsidRDefault="004739A8" w:rsidP="00B76D4B">
            <w:pPr>
              <w:pStyle w:val="a3"/>
              <w:numPr>
                <w:ilvl w:val="0"/>
                <w:numId w:val="27"/>
              </w:numPr>
              <w:spacing w:before="0" w:beforeAutospacing="0" w:after="0" w:afterAutospacing="0" w:line="276" w:lineRule="auto"/>
              <w:ind w:left="0" w:firstLine="709"/>
            </w:pPr>
            <w:r w:rsidRPr="002564C6">
              <w:rPr>
                <w:sz w:val="22"/>
                <w:szCs w:val="22"/>
              </w:rPr>
              <w:t>Предъявите работу преподавателю</w:t>
            </w:r>
            <w:r>
              <w:rPr>
                <w:sz w:val="22"/>
                <w:szCs w:val="22"/>
              </w:rPr>
              <w:t>.</w:t>
            </w:r>
          </w:p>
          <w:p w:rsidR="004739A8" w:rsidRDefault="004739A8" w:rsidP="00A62CC5">
            <w:pPr>
              <w:pStyle w:val="a3"/>
              <w:ind w:firstLine="709"/>
            </w:pPr>
            <w:r>
              <w:t> </w:t>
            </w:r>
            <w:r>
              <w:rPr>
                <w:rStyle w:val="af"/>
              </w:rPr>
              <w:t>Краткие теоретические сведения</w:t>
            </w:r>
            <w:bookmarkStart w:id="7" w:name="_Toc157330802"/>
          </w:p>
          <w:p w:rsidR="004739A8" w:rsidRDefault="004739A8" w:rsidP="00A62CC5">
            <w:pPr>
              <w:pStyle w:val="a3"/>
              <w:ind w:firstLine="709"/>
            </w:pPr>
            <w:r>
              <w:rPr>
                <w:rStyle w:val="af"/>
              </w:rPr>
              <w:t xml:space="preserve"> Создание оглавления</w:t>
            </w:r>
            <w:bookmarkEnd w:id="7"/>
          </w:p>
          <w:p w:rsidR="004739A8" w:rsidRPr="004739A8" w:rsidRDefault="004739A8" w:rsidP="00A62CC5">
            <w:pPr>
              <w:pStyle w:val="1"/>
              <w:numPr>
                <w:ilvl w:val="0"/>
                <w:numId w:val="0"/>
              </w:numPr>
              <w:ind w:firstLine="709"/>
              <w:rPr>
                <w:sz w:val="24"/>
                <w:szCs w:val="24"/>
              </w:rPr>
            </w:pPr>
            <w:bookmarkStart w:id="8" w:name="_Toc157330803"/>
            <w:r w:rsidRPr="004739A8">
              <w:rPr>
                <w:sz w:val="24"/>
                <w:szCs w:val="24"/>
              </w:rPr>
              <w:t>Стили</w:t>
            </w:r>
            <w:bookmarkEnd w:id="8"/>
          </w:p>
          <w:p w:rsidR="004739A8" w:rsidRDefault="004739A8" w:rsidP="00A62CC5">
            <w:pPr>
              <w:pStyle w:val="a3"/>
              <w:ind w:firstLine="709"/>
            </w:pPr>
            <w:r>
              <w:t xml:space="preserve">Совокупность всех параметров форматирования текста (параметров форматирования абзацев и параметров форматирования символов) называется </w:t>
            </w:r>
            <w:r>
              <w:rPr>
                <w:rStyle w:val="ae"/>
              </w:rPr>
              <w:t>стилем</w:t>
            </w:r>
            <w:r>
              <w:t>. Стили задают внешний вид различных элементов текста, например, заголовков или основного текста.</w:t>
            </w:r>
          </w:p>
          <w:p w:rsidR="004739A8" w:rsidRDefault="004739A8" w:rsidP="00A62CC5">
            <w:pPr>
              <w:pStyle w:val="a3"/>
              <w:ind w:firstLine="709"/>
            </w:pPr>
            <w:r>
              <w:t>Стиль позволяет применить к абзацу или выделенному фрагменту целую совокупность параметров форматирования (шрифт, размер шрифта, начертание, отступы, интервалы, выравнивание и др.) за одно действие.</w:t>
            </w:r>
          </w:p>
          <w:p w:rsidR="004739A8" w:rsidRDefault="004739A8" w:rsidP="00A62CC5">
            <w:pPr>
              <w:pStyle w:val="a3"/>
              <w:ind w:firstLine="709"/>
            </w:pPr>
            <w:r>
              <w:t xml:space="preserve">В текстовом редакторе </w:t>
            </w:r>
            <w:proofErr w:type="spellStart"/>
            <w:r>
              <w:t>Word</w:t>
            </w:r>
            <w:proofErr w:type="spellEnd"/>
            <w:r>
              <w:t xml:space="preserve"> существует библиотека стандартных (встроенных) стилей. Для выбора стиля нужно, на вкладке </w:t>
            </w:r>
            <w:proofErr w:type="gramStart"/>
            <w:r>
              <w:rPr>
                <w:rStyle w:val="af"/>
              </w:rPr>
              <w:t>Главная</w:t>
            </w:r>
            <w:proofErr w:type="gramEnd"/>
            <w:r>
              <w:t xml:space="preserve"> в разделе </w:t>
            </w:r>
            <w:r>
              <w:rPr>
                <w:rStyle w:val="af"/>
              </w:rPr>
              <w:t>Стили</w:t>
            </w:r>
            <w:r>
              <w:t xml:space="preserve"> раскрыть список </w:t>
            </w:r>
            <w:r>
              <w:rPr>
                <w:u w:val="single"/>
              </w:rPr>
              <w:t>всех</w:t>
            </w:r>
            <w:r>
              <w:t xml:space="preserve"> стилей. В области задач  выбрать </w:t>
            </w:r>
            <w:r>
              <w:rPr>
                <w:rStyle w:val="af"/>
              </w:rPr>
              <w:t>Параметры</w:t>
            </w:r>
            <w:r>
              <w:t xml:space="preserve">… и в окне в поле </w:t>
            </w:r>
            <w:r>
              <w:rPr>
                <w:rStyle w:val="af"/>
              </w:rPr>
              <w:t>Отображаемые стили</w:t>
            </w:r>
            <w:r>
              <w:t xml:space="preserve"> выбрать вариант</w:t>
            </w:r>
            <w:proofErr w:type="gramStart"/>
            <w:r>
              <w:t xml:space="preserve"> </w:t>
            </w:r>
            <w:r>
              <w:rPr>
                <w:rStyle w:val="af"/>
              </w:rPr>
              <w:t>В</w:t>
            </w:r>
            <w:proofErr w:type="gramEnd"/>
            <w:r>
              <w:rPr>
                <w:rStyle w:val="af"/>
              </w:rPr>
              <w:t>се</w:t>
            </w:r>
            <w:r>
              <w:t xml:space="preserve">: затем в списке стилей найти и выбрать подходящий. Для этой же цели можно воспользоваться на ленте в разделе </w:t>
            </w:r>
            <w:r>
              <w:rPr>
                <w:rStyle w:val="af"/>
              </w:rPr>
              <w:t>Стили</w:t>
            </w:r>
            <w:r>
              <w:t xml:space="preserve"> списком </w:t>
            </w:r>
            <w:r>
              <w:rPr>
                <w:rStyle w:val="af"/>
              </w:rPr>
              <w:t>Коллекция стилей</w:t>
            </w:r>
            <w:r>
              <w:t xml:space="preserve"> и выбрать </w:t>
            </w:r>
            <w:proofErr w:type="gramStart"/>
            <w:r>
              <w:t>нужный</w:t>
            </w:r>
            <w:proofErr w:type="gramEnd"/>
            <w:r>
              <w:t>.</w:t>
            </w:r>
          </w:p>
          <w:p w:rsidR="004739A8" w:rsidRPr="004739A8" w:rsidRDefault="004739A8" w:rsidP="00A62CC5">
            <w:pPr>
              <w:pStyle w:val="1"/>
              <w:numPr>
                <w:ilvl w:val="0"/>
                <w:numId w:val="0"/>
              </w:numPr>
              <w:ind w:firstLine="709"/>
              <w:rPr>
                <w:sz w:val="24"/>
                <w:szCs w:val="24"/>
              </w:rPr>
            </w:pPr>
            <w:bookmarkStart w:id="9" w:name="_Toc157330804"/>
            <w:r w:rsidRPr="004739A8">
              <w:rPr>
                <w:sz w:val="24"/>
                <w:szCs w:val="24"/>
              </w:rPr>
              <w:t>Составление оглавления по стилям заголовков</w:t>
            </w:r>
            <w:bookmarkEnd w:id="9"/>
          </w:p>
          <w:p w:rsidR="004739A8" w:rsidRDefault="004739A8" w:rsidP="00A62CC5">
            <w:pPr>
              <w:pStyle w:val="a3"/>
              <w:ind w:firstLine="709"/>
            </w:pPr>
            <w:r>
              <w:t xml:space="preserve">Перед созданием оглавления необходимо убедиться в том, что для всех заголовков в документе использовались </w:t>
            </w:r>
            <w:r>
              <w:rPr>
                <w:rStyle w:val="ae"/>
              </w:rPr>
              <w:t>стандартные стили заголовко</w:t>
            </w:r>
            <w:proofErr w:type="gramStart"/>
            <w:r>
              <w:rPr>
                <w:rStyle w:val="ae"/>
              </w:rPr>
              <w:t>в(</w:t>
            </w:r>
            <w:proofErr w:type="gramEnd"/>
            <w:r>
              <w:rPr>
                <w:rStyle w:val="ae"/>
              </w:rPr>
              <w:t>Заголовок1 – Заголовок9)</w:t>
            </w:r>
            <w:r>
              <w:t xml:space="preserve"> и выполнена их </w:t>
            </w:r>
            <w:r>
              <w:rPr>
                <w:rStyle w:val="ae"/>
              </w:rPr>
              <w:t>нумерация с использованием многоуровневого списка</w:t>
            </w:r>
            <w:r>
              <w:t xml:space="preserve"> (использовать при этом </w:t>
            </w:r>
            <w:r>
              <w:rPr>
                <w:rStyle w:val="ae"/>
              </w:rPr>
              <w:t xml:space="preserve">способ нумерации для заголовков). </w:t>
            </w:r>
          </w:p>
          <w:p w:rsidR="004739A8" w:rsidRDefault="004739A8" w:rsidP="00A62CC5">
            <w:pPr>
              <w:pStyle w:val="a3"/>
              <w:ind w:firstLine="709"/>
            </w:pPr>
            <w:r>
              <w:rPr>
                <w:u w:val="single"/>
              </w:rPr>
              <w:t>Чтобы создать оглавление документа</w:t>
            </w:r>
            <w:r>
              <w:t>,  необходимо выполнить следующее:</w:t>
            </w:r>
          </w:p>
          <w:p w:rsidR="004739A8" w:rsidRPr="007A5E45" w:rsidRDefault="004739A8" w:rsidP="00B76D4B">
            <w:pPr>
              <w:numPr>
                <w:ilvl w:val="0"/>
                <w:numId w:val="19"/>
              </w:numPr>
              <w:spacing w:before="100" w:beforeAutospacing="1" w:after="100" w:afterAutospacing="1"/>
              <w:ind w:left="0" w:firstLine="709"/>
            </w:pPr>
            <w:r w:rsidRPr="007A5E45">
              <w:t>В документе все заголовки оформить с помощью стилей соответствующего уровня</w:t>
            </w:r>
          </w:p>
          <w:p w:rsidR="004739A8" w:rsidRPr="007A5E45" w:rsidRDefault="004739A8" w:rsidP="00B76D4B">
            <w:pPr>
              <w:numPr>
                <w:ilvl w:val="0"/>
                <w:numId w:val="19"/>
              </w:numPr>
              <w:spacing w:before="100" w:beforeAutospacing="1" w:after="100" w:afterAutospacing="1"/>
              <w:ind w:left="0" w:firstLine="709"/>
            </w:pPr>
            <w:r w:rsidRPr="007A5E45">
              <w:t xml:space="preserve">Перейти в </w:t>
            </w:r>
            <w:r w:rsidRPr="007A5E45">
              <w:rPr>
                <w:u w:val="single"/>
              </w:rPr>
              <w:t>режим структуры</w:t>
            </w:r>
            <w:r w:rsidRPr="007A5E45">
              <w:t>.</w:t>
            </w:r>
          </w:p>
          <w:p w:rsidR="004739A8" w:rsidRPr="007A5E45" w:rsidRDefault="004739A8" w:rsidP="00B76D4B">
            <w:pPr>
              <w:numPr>
                <w:ilvl w:val="0"/>
                <w:numId w:val="19"/>
              </w:numPr>
              <w:spacing w:before="100" w:beforeAutospacing="1" w:after="100" w:afterAutospacing="1"/>
              <w:ind w:left="0" w:firstLine="709"/>
            </w:pPr>
            <w:r w:rsidRPr="007A5E45">
              <w:t xml:space="preserve">На вкладке </w:t>
            </w:r>
            <w:proofErr w:type="gramStart"/>
            <w:r w:rsidRPr="007A5E45">
              <w:t>Главная</w:t>
            </w:r>
            <w:proofErr w:type="gramEnd"/>
            <w:r w:rsidRPr="007A5E45">
              <w:t xml:space="preserve"> выбрать команду </w:t>
            </w:r>
            <w:r w:rsidRPr="007A5E45">
              <w:rPr>
                <w:rStyle w:val="af"/>
              </w:rPr>
              <w:t>Многоуровневый список</w:t>
            </w:r>
            <w:r w:rsidRPr="007A5E45">
              <w:t xml:space="preserve">…, далее способ </w:t>
            </w:r>
            <w:r w:rsidRPr="007A5E45">
              <w:lastRenderedPageBreak/>
              <w:t xml:space="preserve">нумерации для заголовков. </w:t>
            </w:r>
            <w:proofErr w:type="spellStart"/>
            <w:r w:rsidRPr="007A5E45">
              <w:t>Word</w:t>
            </w:r>
            <w:proofErr w:type="spellEnd"/>
            <w:r w:rsidRPr="007A5E45">
              <w:t xml:space="preserve"> пронумерует только заголовки.</w:t>
            </w:r>
          </w:p>
          <w:p w:rsidR="004739A8" w:rsidRPr="007A5E45" w:rsidRDefault="004739A8" w:rsidP="00B76D4B">
            <w:pPr>
              <w:numPr>
                <w:ilvl w:val="0"/>
                <w:numId w:val="20"/>
              </w:numPr>
              <w:spacing w:before="100" w:beforeAutospacing="1" w:after="100" w:afterAutospacing="1"/>
              <w:ind w:left="0" w:firstLine="709"/>
            </w:pPr>
            <w:r w:rsidRPr="007A5E45">
              <w:t xml:space="preserve">Перейти обратно в </w:t>
            </w:r>
            <w:r w:rsidRPr="007A5E45">
              <w:rPr>
                <w:u w:val="single"/>
              </w:rPr>
              <w:t>режим разметки</w:t>
            </w:r>
            <w:r w:rsidRPr="007A5E45">
              <w:t>.</w:t>
            </w:r>
          </w:p>
          <w:p w:rsidR="004739A8" w:rsidRPr="007A5E45" w:rsidRDefault="004739A8" w:rsidP="00B76D4B">
            <w:pPr>
              <w:numPr>
                <w:ilvl w:val="0"/>
                <w:numId w:val="21"/>
              </w:numPr>
              <w:spacing w:before="100" w:beforeAutospacing="1" w:after="100" w:afterAutospacing="1"/>
              <w:ind w:left="0" w:firstLine="709"/>
            </w:pPr>
            <w:r w:rsidRPr="007A5E45">
              <w:t>Вставить две пустые строки в начале документа, поставить курсор ввода во вторую пустую строку, где должно начинаться оглавление.</w:t>
            </w:r>
          </w:p>
          <w:p w:rsidR="004739A8" w:rsidRPr="007A5E45" w:rsidRDefault="004739A8" w:rsidP="00B76D4B">
            <w:pPr>
              <w:numPr>
                <w:ilvl w:val="0"/>
                <w:numId w:val="22"/>
              </w:numPr>
              <w:spacing w:before="100" w:beforeAutospacing="1" w:after="100" w:afterAutospacing="1"/>
              <w:ind w:left="0" w:firstLine="709"/>
            </w:pPr>
            <w:r w:rsidRPr="007A5E45">
              <w:t xml:space="preserve">На вкладке </w:t>
            </w:r>
            <w:r w:rsidRPr="007A5E45">
              <w:rPr>
                <w:rStyle w:val="af"/>
              </w:rPr>
              <w:t>Ссылки</w:t>
            </w:r>
            <w:r w:rsidRPr="007A5E45">
              <w:t xml:space="preserve"> в разделе </w:t>
            </w:r>
            <w:r w:rsidRPr="007A5E45">
              <w:rPr>
                <w:rStyle w:val="af"/>
              </w:rPr>
              <w:t>Оглавление</w:t>
            </w:r>
            <w:r w:rsidRPr="007A5E45">
              <w:t xml:space="preserve"> раскрыть список и выбрать команду Оглавление…</w:t>
            </w:r>
          </w:p>
          <w:p w:rsidR="004739A8" w:rsidRDefault="004739A8" w:rsidP="00A62CC5">
            <w:pPr>
              <w:pStyle w:val="a3"/>
              <w:ind w:firstLine="709"/>
            </w:pPr>
            <w:r>
              <w:t xml:space="preserve">В диалоговом окне на вкладке </w:t>
            </w:r>
            <w:r>
              <w:rPr>
                <w:rStyle w:val="af"/>
              </w:rPr>
              <w:t>Оглавление</w:t>
            </w:r>
            <w:r>
              <w:t xml:space="preserve"> в поле </w:t>
            </w:r>
            <w:r>
              <w:rPr>
                <w:rStyle w:val="ae"/>
              </w:rPr>
              <w:t>Форматы</w:t>
            </w:r>
            <w:r>
              <w:t xml:space="preserve"> выбрать вариант оформления оглавления (например, </w:t>
            </w:r>
            <w:r>
              <w:rPr>
                <w:rStyle w:val="ae"/>
                <w:b/>
                <w:bCs/>
              </w:rPr>
              <w:t>Формальный</w:t>
            </w:r>
            <w:r>
              <w:t xml:space="preserve">). Флажок </w:t>
            </w:r>
            <w:r>
              <w:rPr>
                <w:rStyle w:val="ae"/>
              </w:rPr>
              <w:t>"Показать номера страниц"</w:t>
            </w:r>
            <w:r>
              <w:t xml:space="preserve"> должен быть включен. При необходимости изменить число уровней заголовков (по умолчанию их число равно 3).</w:t>
            </w:r>
          </w:p>
          <w:p w:rsidR="004739A8" w:rsidRPr="007A5E45" w:rsidRDefault="004739A8" w:rsidP="00B76D4B">
            <w:pPr>
              <w:numPr>
                <w:ilvl w:val="0"/>
                <w:numId w:val="23"/>
              </w:numPr>
              <w:spacing w:before="100" w:beforeAutospacing="1" w:after="100" w:afterAutospacing="1"/>
              <w:ind w:left="0" w:firstLine="709"/>
            </w:pPr>
            <w:r w:rsidRPr="007A5E45">
              <w:t>Нажать Ок.</w:t>
            </w:r>
          </w:p>
          <w:p w:rsidR="004739A8" w:rsidRPr="007A5E45" w:rsidRDefault="004739A8" w:rsidP="00B76D4B">
            <w:pPr>
              <w:numPr>
                <w:ilvl w:val="0"/>
                <w:numId w:val="24"/>
              </w:numPr>
              <w:spacing w:before="100" w:beforeAutospacing="1" w:after="100" w:afterAutospacing="1"/>
              <w:ind w:left="0" w:firstLine="709"/>
            </w:pPr>
            <w:r w:rsidRPr="007A5E45">
              <w:t xml:space="preserve">Встроенным стилем </w:t>
            </w:r>
            <w:r w:rsidRPr="007A5E45">
              <w:rPr>
                <w:rStyle w:val="ae"/>
              </w:rPr>
              <w:t>Название</w:t>
            </w:r>
            <w:r w:rsidRPr="007A5E45">
              <w:t xml:space="preserve"> написать в первой пустой строке слово "Оглавление" или "Содержание".</w:t>
            </w:r>
          </w:p>
          <w:p w:rsidR="004739A8" w:rsidRDefault="004739A8" w:rsidP="00A62CC5">
            <w:pPr>
              <w:pStyle w:val="a3"/>
              <w:ind w:firstLine="709"/>
            </w:pPr>
            <w:r>
              <w:t> </w:t>
            </w:r>
            <w:proofErr w:type="spellStart"/>
            <w:r>
              <w:t>Word</w:t>
            </w:r>
            <w:proofErr w:type="spellEnd"/>
            <w:r>
              <w:t xml:space="preserve"> найдёт все уровни заголовков, добавит номера страниц и отобразит оглавление в установленном месте.</w:t>
            </w:r>
          </w:p>
          <w:p w:rsidR="004739A8" w:rsidRDefault="004739A8" w:rsidP="00A62CC5">
            <w:pPr>
              <w:pStyle w:val="a3"/>
              <w:ind w:firstLine="709"/>
            </w:pPr>
            <w:r>
              <w:t>После того как оглавление создано, его можно модифицировать если изменились заголовки или добавлен текст, для этого нажать правую кнопку мыши на области оглавления. В меню выбрать команду</w:t>
            </w:r>
            <w:proofErr w:type="gramStart"/>
            <w:r>
              <w:t xml:space="preserve"> </w:t>
            </w:r>
            <w:r>
              <w:rPr>
                <w:rStyle w:val="af"/>
              </w:rPr>
              <w:t>О</w:t>
            </w:r>
            <w:proofErr w:type="gramEnd"/>
            <w:r>
              <w:rPr>
                <w:rStyle w:val="af"/>
              </w:rPr>
              <w:t>бновить поле</w:t>
            </w:r>
            <w:r>
              <w:t xml:space="preserve"> и в диалоговом окне команды использовать переключатель </w:t>
            </w:r>
            <w:r>
              <w:rPr>
                <w:rStyle w:val="af"/>
              </w:rPr>
              <w:t>Обновить только номера страниц</w:t>
            </w:r>
            <w:r>
              <w:t xml:space="preserve">, если не изменялись заголовки или нажать переключатель </w:t>
            </w:r>
            <w:r>
              <w:rPr>
                <w:rStyle w:val="af"/>
              </w:rPr>
              <w:t>Обновить целиком</w:t>
            </w:r>
            <w:r>
              <w:t>, чтобы изменить и заголовки и номера страниц.</w:t>
            </w:r>
          </w:p>
          <w:p w:rsidR="004739A8" w:rsidRDefault="004739A8" w:rsidP="00A62CC5">
            <w:pPr>
              <w:pStyle w:val="a3"/>
              <w:ind w:firstLine="709"/>
            </w:pPr>
            <w:r>
              <w:t xml:space="preserve">Созданное оглавление удобно использовать для быстрого перемещения по документу, просматриваемому на экране: для перехода к любому заголовку документа достаточно щелкнуть соответствующий ему номер страницы в оглавлении при нажатой клавише </w:t>
            </w:r>
            <w:r>
              <w:rPr>
                <w:rStyle w:val="af"/>
              </w:rPr>
              <w:t>&lt;CTRL&gt;.</w:t>
            </w:r>
          </w:p>
          <w:p w:rsidR="004739A8" w:rsidRDefault="004739A8" w:rsidP="00A62CC5">
            <w:pPr>
              <w:pStyle w:val="a3"/>
              <w:ind w:firstLine="709"/>
            </w:pPr>
            <w:r>
              <w:rPr>
                <w:rStyle w:val="af"/>
              </w:rPr>
              <w:t>Порядок выполнения работы:</w:t>
            </w:r>
          </w:p>
          <w:p w:rsidR="004739A8" w:rsidRPr="008A6398" w:rsidRDefault="004739A8" w:rsidP="00B76D4B">
            <w:pPr>
              <w:numPr>
                <w:ilvl w:val="0"/>
                <w:numId w:val="25"/>
              </w:numPr>
              <w:spacing w:before="100" w:beforeAutospacing="1" w:after="100" w:afterAutospacing="1"/>
              <w:ind w:left="0" w:firstLine="709"/>
            </w:pPr>
            <w:r w:rsidRPr="008A6398">
              <w:t>Создать многостраничный документ на тему «Времена года»</w:t>
            </w:r>
            <w:proofErr w:type="gramStart"/>
            <w:r w:rsidRPr="008A6398">
              <w:t xml:space="preserve"> .</w:t>
            </w:r>
            <w:proofErr w:type="gramEnd"/>
            <w:r w:rsidRPr="008A6398">
              <w:t xml:space="preserve"> Все поля установить по 2 см. Отступ первой строки 1,25 см, междустрочный интервал 1,15. Шрифт  </w:t>
            </w:r>
            <w:r w:rsidRPr="008A6398">
              <w:rPr>
                <w:lang w:val="en-US"/>
              </w:rPr>
              <w:t>Arial</w:t>
            </w:r>
            <w:r w:rsidRPr="008A6398">
              <w:t>¸размер 14 пт. На каждой странице должны бать иллюстрации по теме.  Информацию взять из сети Интернет.</w:t>
            </w:r>
          </w:p>
          <w:p w:rsidR="004739A8" w:rsidRPr="008A6398" w:rsidRDefault="004739A8" w:rsidP="00B76D4B">
            <w:pPr>
              <w:numPr>
                <w:ilvl w:val="0"/>
                <w:numId w:val="25"/>
              </w:numPr>
              <w:spacing w:before="100" w:beforeAutospacing="1" w:after="100" w:afterAutospacing="1"/>
              <w:ind w:left="0" w:firstLine="709"/>
            </w:pPr>
            <w:r w:rsidRPr="008A6398">
              <w:t>Создать титульный лист, разместив на нем заголовок «Времена года» и сведения о том, кто выполнял работу. Добавить иллюстрацию</w:t>
            </w:r>
            <w:r>
              <w:t xml:space="preserve"> по теме</w:t>
            </w:r>
            <w:r w:rsidRPr="008A6398">
              <w:t>.</w:t>
            </w:r>
          </w:p>
          <w:p w:rsidR="004739A8" w:rsidRPr="008A6398" w:rsidRDefault="004739A8" w:rsidP="00B76D4B">
            <w:pPr>
              <w:numPr>
                <w:ilvl w:val="0"/>
                <w:numId w:val="25"/>
              </w:numPr>
              <w:spacing w:before="100" w:beforeAutospacing="1" w:after="100" w:afterAutospacing="1"/>
              <w:ind w:left="0" w:firstLine="709"/>
            </w:pPr>
            <w:r w:rsidRPr="008A6398">
              <w:t xml:space="preserve">На страницах 2-5 </w:t>
            </w:r>
            <w:proofErr w:type="gramStart"/>
            <w:r w:rsidRPr="008A6398">
              <w:t>разместить информацию</w:t>
            </w:r>
            <w:proofErr w:type="gramEnd"/>
            <w:r w:rsidRPr="008A6398">
              <w:t xml:space="preserve"> о временах года. Заголовки 1-го уровня - это названия времен года. Рассказ о каждом времени года должен содержать заголовки второго уровня  «За что я люблю это время года» и «Праздники этого времени года» </w:t>
            </w:r>
          </w:p>
          <w:p w:rsidR="004739A8" w:rsidRPr="008A6398" w:rsidRDefault="004739A8" w:rsidP="00B76D4B">
            <w:pPr>
              <w:numPr>
                <w:ilvl w:val="0"/>
                <w:numId w:val="25"/>
              </w:numPr>
              <w:spacing w:before="100" w:beforeAutospacing="1" w:after="100" w:afterAutospacing="1"/>
              <w:ind w:left="0" w:firstLine="709"/>
            </w:pPr>
            <w:r w:rsidRPr="008A6398">
              <w:t xml:space="preserve">К заголовкам 1-го уровня применить стиль </w:t>
            </w:r>
            <w:r w:rsidRPr="008A6398">
              <w:rPr>
                <w:rStyle w:val="ae"/>
              </w:rPr>
              <w:t>Заголовок</w:t>
            </w:r>
            <w:proofErr w:type="gramStart"/>
            <w:r w:rsidRPr="008A6398">
              <w:rPr>
                <w:rStyle w:val="ae"/>
              </w:rPr>
              <w:t>1</w:t>
            </w:r>
            <w:proofErr w:type="gramEnd"/>
            <w:r w:rsidRPr="008A6398">
              <w:rPr>
                <w:rStyle w:val="ae"/>
              </w:rPr>
              <w:t>,</w:t>
            </w:r>
            <w:r w:rsidRPr="008A6398">
              <w:t xml:space="preserve"> к заголовкам 2-го уровня - стиль </w:t>
            </w:r>
            <w:r w:rsidRPr="008A6398">
              <w:rPr>
                <w:rStyle w:val="ae"/>
              </w:rPr>
              <w:t>Заголовок2</w:t>
            </w:r>
            <w:r w:rsidRPr="008A6398">
              <w:t xml:space="preserve"> и т.д. (можно использовать кнопку  </w:t>
            </w:r>
            <w:r w:rsidRPr="008A6398">
              <w:rPr>
                <w:rStyle w:val="af"/>
              </w:rPr>
              <w:t xml:space="preserve">Формат по образцу </w:t>
            </w:r>
            <w:r w:rsidRPr="008A6398">
              <w:t>в разделе</w:t>
            </w:r>
            <w:r w:rsidRPr="008A6398">
              <w:rPr>
                <w:rStyle w:val="af"/>
              </w:rPr>
              <w:t xml:space="preserve"> Буфер обмена</w:t>
            </w:r>
            <w:r w:rsidRPr="008A6398">
              <w:t>)</w:t>
            </w:r>
          </w:p>
          <w:p w:rsidR="004739A8" w:rsidRPr="008A6398" w:rsidRDefault="004739A8" w:rsidP="00B76D4B">
            <w:pPr>
              <w:numPr>
                <w:ilvl w:val="0"/>
                <w:numId w:val="25"/>
              </w:numPr>
              <w:spacing w:before="100" w:beforeAutospacing="1" w:after="100" w:afterAutospacing="1"/>
              <w:ind w:left="0" w:firstLine="709"/>
            </w:pPr>
            <w:r w:rsidRPr="008A6398">
              <w:t xml:space="preserve">На вкладке </w:t>
            </w:r>
            <w:proofErr w:type="gramStart"/>
            <w:r w:rsidRPr="008A6398">
              <w:rPr>
                <w:rStyle w:val="af"/>
              </w:rPr>
              <w:t>Главная</w:t>
            </w:r>
            <w:proofErr w:type="gramEnd"/>
            <w:r w:rsidRPr="008A6398">
              <w:t xml:space="preserve"> выбрать команду </w:t>
            </w:r>
            <w:r w:rsidRPr="008A6398">
              <w:rPr>
                <w:rStyle w:val="af"/>
              </w:rPr>
              <w:t>Многоуровневый список</w:t>
            </w:r>
            <w:r w:rsidRPr="008A6398">
              <w:t xml:space="preserve">…, далее способ нумерации для заголовков. </w:t>
            </w:r>
            <w:proofErr w:type="spellStart"/>
            <w:r w:rsidRPr="008A6398">
              <w:t>Word</w:t>
            </w:r>
            <w:proofErr w:type="spellEnd"/>
            <w:r w:rsidRPr="008A6398">
              <w:t xml:space="preserve"> пронумерует только заголовки.</w:t>
            </w:r>
          </w:p>
          <w:p w:rsidR="004739A8" w:rsidRPr="008A6398" w:rsidRDefault="004739A8" w:rsidP="00B76D4B">
            <w:pPr>
              <w:numPr>
                <w:ilvl w:val="0"/>
                <w:numId w:val="25"/>
              </w:numPr>
              <w:spacing w:before="100" w:beforeAutospacing="1" w:after="100" w:afterAutospacing="1"/>
              <w:ind w:left="0" w:firstLine="709"/>
            </w:pPr>
            <w:r w:rsidRPr="008A6398">
              <w:t xml:space="preserve">На вкладке </w:t>
            </w:r>
            <w:r w:rsidRPr="008A6398">
              <w:rPr>
                <w:rStyle w:val="af"/>
              </w:rPr>
              <w:t xml:space="preserve">Ссылки </w:t>
            </w:r>
            <w:r w:rsidRPr="008A6398">
              <w:t xml:space="preserve">в разделе </w:t>
            </w:r>
            <w:r w:rsidRPr="008A6398">
              <w:rPr>
                <w:rStyle w:val="af"/>
              </w:rPr>
              <w:t xml:space="preserve">Оглавление </w:t>
            </w:r>
            <w:r w:rsidRPr="008A6398">
              <w:t>раскрыть список и выбрать команду</w:t>
            </w:r>
            <w:r w:rsidRPr="008A6398">
              <w:rPr>
                <w:rStyle w:val="af"/>
              </w:rPr>
              <w:t xml:space="preserve"> Оглавление </w:t>
            </w:r>
            <w:r w:rsidRPr="008A6398">
              <w:t>…</w:t>
            </w:r>
          </w:p>
          <w:p w:rsidR="004739A8" w:rsidRPr="008A6398" w:rsidRDefault="004739A8" w:rsidP="00B76D4B">
            <w:pPr>
              <w:numPr>
                <w:ilvl w:val="0"/>
                <w:numId w:val="25"/>
              </w:numPr>
              <w:spacing w:before="100" w:beforeAutospacing="1" w:after="100" w:afterAutospacing="1"/>
              <w:ind w:left="0" w:firstLine="709"/>
            </w:pPr>
            <w:r w:rsidRPr="008A6398">
              <w:lastRenderedPageBreak/>
              <w:t xml:space="preserve">На вкладке </w:t>
            </w:r>
            <w:r w:rsidRPr="008A6398">
              <w:rPr>
                <w:rStyle w:val="af"/>
              </w:rPr>
              <w:t>Оглавление</w:t>
            </w:r>
            <w:r w:rsidRPr="008A6398">
              <w:t xml:space="preserve"> выбрать в поле </w:t>
            </w:r>
            <w:r w:rsidRPr="008A6398">
              <w:rPr>
                <w:rStyle w:val="af"/>
              </w:rPr>
              <w:t>Форматы</w:t>
            </w:r>
            <w:r w:rsidRPr="008A6398">
              <w:t xml:space="preserve"> значение</w:t>
            </w:r>
            <w:proofErr w:type="gramStart"/>
            <w:r w:rsidRPr="008A6398">
              <w:t xml:space="preserve"> </w:t>
            </w:r>
            <w:r w:rsidRPr="008A6398">
              <w:rPr>
                <w:rStyle w:val="af"/>
              </w:rPr>
              <w:t>И</w:t>
            </w:r>
            <w:proofErr w:type="gramEnd"/>
            <w:r w:rsidRPr="008A6398">
              <w:rPr>
                <w:rStyle w:val="af"/>
              </w:rPr>
              <w:t>з шаблона</w:t>
            </w:r>
            <w:r w:rsidRPr="008A6398">
              <w:t xml:space="preserve"> или </w:t>
            </w:r>
            <w:r w:rsidRPr="008A6398">
              <w:rPr>
                <w:rStyle w:val="af"/>
              </w:rPr>
              <w:t>Формальный</w:t>
            </w:r>
            <w:r w:rsidRPr="008A6398">
              <w:t xml:space="preserve">, при необходимости изменить количество уровней, нажать </w:t>
            </w:r>
            <w:r w:rsidRPr="008A6398">
              <w:rPr>
                <w:rStyle w:val="af"/>
              </w:rPr>
              <w:t>ОК.</w:t>
            </w:r>
          </w:p>
          <w:p w:rsidR="004739A8" w:rsidRPr="008A6398" w:rsidRDefault="004739A8" w:rsidP="00B76D4B">
            <w:pPr>
              <w:numPr>
                <w:ilvl w:val="0"/>
                <w:numId w:val="25"/>
              </w:numPr>
              <w:spacing w:before="100" w:beforeAutospacing="1" w:after="100" w:afterAutospacing="1"/>
              <w:ind w:left="0" w:firstLine="709"/>
            </w:pPr>
            <w:r w:rsidRPr="008A6398">
              <w:t xml:space="preserve">С помощью оглавления перейти к заголовку </w:t>
            </w:r>
            <w:r w:rsidRPr="008A6398">
              <w:rPr>
                <w:rStyle w:val="ae"/>
                <w:b/>
                <w:bCs/>
              </w:rPr>
              <w:t>"За что я люблю осень</w:t>
            </w:r>
            <w:r w:rsidRPr="008A6398">
              <w:t>" в документе и сделать его заголовком 3-го уровня.</w:t>
            </w:r>
          </w:p>
          <w:p w:rsidR="004739A8" w:rsidRPr="008A6398" w:rsidRDefault="004739A8" w:rsidP="00B76D4B">
            <w:pPr>
              <w:numPr>
                <w:ilvl w:val="0"/>
                <w:numId w:val="25"/>
              </w:numPr>
              <w:spacing w:before="100" w:beforeAutospacing="1" w:after="100" w:afterAutospacing="1"/>
              <w:ind w:left="0" w:firstLine="709"/>
            </w:pPr>
            <w:r w:rsidRPr="008A6398">
              <w:t>Обновить оглавление (только страницы).</w:t>
            </w:r>
          </w:p>
          <w:p w:rsidR="004739A8" w:rsidRPr="008A6398" w:rsidRDefault="004739A8" w:rsidP="00B76D4B">
            <w:pPr>
              <w:numPr>
                <w:ilvl w:val="0"/>
                <w:numId w:val="25"/>
              </w:numPr>
              <w:spacing w:before="100" w:beforeAutospacing="1" w:after="100" w:afterAutospacing="1"/>
              <w:ind w:left="0" w:firstLine="709"/>
            </w:pPr>
            <w:r w:rsidRPr="008A6398">
              <w:t xml:space="preserve">Для строки, содержащей текст "Содержание" применить стиль </w:t>
            </w:r>
            <w:r w:rsidRPr="008A6398">
              <w:rPr>
                <w:rStyle w:val="ae"/>
              </w:rPr>
              <w:t>Название</w:t>
            </w:r>
            <w:r w:rsidRPr="008A6398">
              <w:t>.</w:t>
            </w:r>
          </w:p>
          <w:p w:rsidR="004739A8" w:rsidRPr="008A6398" w:rsidRDefault="004739A8" w:rsidP="00B76D4B">
            <w:pPr>
              <w:numPr>
                <w:ilvl w:val="0"/>
                <w:numId w:val="25"/>
              </w:numPr>
              <w:spacing w:before="100" w:beforeAutospacing="1" w:after="100" w:afterAutospacing="1"/>
              <w:ind w:left="0" w:firstLine="709"/>
            </w:pPr>
            <w:r w:rsidRPr="008A6398">
              <w:t>Сохранить документ под именем Пр</w:t>
            </w:r>
            <w:proofErr w:type="gramStart"/>
            <w:r w:rsidRPr="008A6398">
              <w:t>.р</w:t>
            </w:r>
            <w:proofErr w:type="gramEnd"/>
            <w:r w:rsidRPr="008A6398">
              <w:t>аб. №</w:t>
            </w:r>
            <w:r>
              <w:t xml:space="preserve">12 </w:t>
            </w:r>
            <w:r w:rsidRPr="008A6398">
              <w:t>в своей папке.</w:t>
            </w:r>
          </w:p>
          <w:p w:rsidR="004739A8" w:rsidRPr="008A6398" w:rsidRDefault="004739A8" w:rsidP="00B76D4B">
            <w:pPr>
              <w:numPr>
                <w:ilvl w:val="0"/>
                <w:numId w:val="25"/>
              </w:numPr>
              <w:spacing w:before="100" w:beforeAutospacing="1" w:after="100" w:afterAutospacing="1"/>
              <w:ind w:left="0" w:firstLine="709"/>
            </w:pPr>
            <w:r w:rsidRPr="008A6398">
              <w:t>Показать работу преподавателю</w:t>
            </w:r>
            <w:r>
              <w:t>.</w:t>
            </w:r>
          </w:p>
          <w:p w:rsidR="004739A8" w:rsidRPr="008A6398" w:rsidRDefault="004739A8" w:rsidP="00A62CC5">
            <w:pPr>
              <w:pStyle w:val="a3"/>
              <w:ind w:firstLine="709"/>
            </w:pPr>
            <w:r w:rsidRPr="008A6398">
              <w:rPr>
                <w:rStyle w:val="af"/>
              </w:rPr>
              <w:t>Контрольные вопросы:</w:t>
            </w:r>
          </w:p>
          <w:p w:rsidR="004739A8" w:rsidRPr="008A6398" w:rsidRDefault="004739A8" w:rsidP="00B76D4B">
            <w:pPr>
              <w:numPr>
                <w:ilvl w:val="0"/>
                <w:numId w:val="26"/>
              </w:numPr>
              <w:spacing w:before="100" w:beforeAutospacing="1" w:after="100" w:afterAutospacing="1"/>
              <w:ind w:left="0" w:firstLine="709"/>
            </w:pPr>
            <w:r w:rsidRPr="008A6398">
              <w:t>Что представляет собой встроенный стиль?</w:t>
            </w:r>
          </w:p>
          <w:p w:rsidR="004739A8" w:rsidRPr="008A6398" w:rsidRDefault="004739A8" w:rsidP="00B76D4B">
            <w:pPr>
              <w:numPr>
                <w:ilvl w:val="0"/>
                <w:numId w:val="26"/>
              </w:numPr>
              <w:spacing w:before="100" w:beforeAutospacing="1" w:after="100" w:afterAutospacing="1"/>
              <w:ind w:left="0" w:firstLine="709"/>
            </w:pPr>
            <w:r w:rsidRPr="008A6398">
              <w:t>Как применить стиль для оформления текста?</w:t>
            </w:r>
          </w:p>
          <w:p w:rsidR="004739A8" w:rsidRPr="008A6398" w:rsidRDefault="004739A8" w:rsidP="00B76D4B">
            <w:pPr>
              <w:numPr>
                <w:ilvl w:val="0"/>
                <w:numId w:val="26"/>
              </w:numPr>
              <w:spacing w:before="100" w:beforeAutospacing="1" w:after="100" w:afterAutospacing="1"/>
              <w:ind w:left="0" w:firstLine="709"/>
            </w:pPr>
            <w:r w:rsidRPr="008A6398">
              <w:t>Как создать оглавление для документа сложной структуры?</w:t>
            </w:r>
          </w:p>
          <w:p w:rsidR="004739A8" w:rsidRPr="008A6398" w:rsidRDefault="004739A8" w:rsidP="00B76D4B">
            <w:pPr>
              <w:numPr>
                <w:ilvl w:val="0"/>
                <w:numId w:val="26"/>
              </w:numPr>
              <w:spacing w:before="100" w:beforeAutospacing="1" w:after="100" w:afterAutospacing="1"/>
              <w:ind w:left="0" w:firstLine="709"/>
            </w:pPr>
            <w:r w:rsidRPr="008A6398">
              <w:t>Как обновить оглавление? В каких случаях выполняется эта операция?</w:t>
            </w:r>
          </w:p>
          <w:p w:rsidR="004739A8" w:rsidRPr="008A6398" w:rsidRDefault="004739A8" w:rsidP="00B76D4B">
            <w:pPr>
              <w:numPr>
                <w:ilvl w:val="0"/>
                <w:numId w:val="26"/>
              </w:numPr>
              <w:spacing w:before="100" w:beforeAutospacing="1" w:after="100" w:afterAutospacing="1"/>
              <w:ind w:left="0" w:firstLine="709"/>
            </w:pPr>
            <w:r w:rsidRPr="008A6398">
              <w:t>Как с помощью оглавления можно перемещаться по документу?</w:t>
            </w:r>
          </w:p>
          <w:p w:rsidR="004739A8" w:rsidRPr="00ED4198" w:rsidRDefault="004739A8" w:rsidP="00A62CC5">
            <w:pPr>
              <w:spacing w:before="100" w:beforeAutospacing="1" w:after="100" w:afterAutospacing="1"/>
              <w:ind w:firstLine="709"/>
            </w:pPr>
          </w:p>
        </w:tc>
      </w:tr>
    </w:tbl>
    <w:p w:rsidR="00981944" w:rsidRPr="00353161" w:rsidRDefault="00981944" w:rsidP="00A62CC5">
      <w:pPr>
        <w:ind w:firstLine="709"/>
      </w:pPr>
    </w:p>
    <w:p w:rsidR="004739A8" w:rsidRDefault="00C0651F" w:rsidP="00A62CC5">
      <w:pPr>
        <w:ind w:firstLine="709"/>
        <w:jc w:val="center"/>
        <w:rPr>
          <w:b/>
          <w:bCs/>
        </w:rPr>
      </w:pPr>
      <w:r>
        <w:rPr>
          <w:b/>
          <w:bCs/>
        </w:rPr>
        <w:t>Практическая работа №5</w:t>
      </w:r>
      <w:r w:rsidR="00A21F6C" w:rsidRPr="004739A8">
        <w:rPr>
          <w:b/>
          <w:bCs/>
        </w:rPr>
        <w:t xml:space="preserve"> </w:t>
      </w:r>
    </w:p>
    <w:p w:rsidR="00A21F6C" w:rsidRPr="004739A8" w:rsidRDefault="00A21F6C" w:rsidP="00A62CC5">
      <w:pPr>
        <w:ind w:firstLine="709"/>
        <w:jc w:val="center"/>
        <w:rPr>
          <w:b/>
        </w:rPr>
      </w:pPr>
      <w:r w:rsidRPr="004739A8">
        <w:rPr>
          <w:b/>
        </w:rPr>
        <w:t>Составление и оформление презентаций программными средствами</w:t>
      </w:r>
    </w:p>
    <w:p w:rsidR="007D20D1" w:rsidRPr="00353161" w:rsidRDefault="007D20D1" w:rsidP="00A62CC5">
      <w:pPr>
        <w:ind w:firstLine="709"/>
      </w:pPr>
      <w:r w:rsidRPr="00353161">
        <w:t xml:space="preserve">Цель работы: Изучение информационной технологии создания, форматирования и сохранения электронных презентаций в MS </w:t>
      </w:r>
      <w:proofErr w:type="spellStart"/>
      <w:r w:rsidRPr="00353161">
        <w:t>PowerPoint</w:t>
      </w:r>
      <w:proofErr w:type="spellEnd"/>
      <w:r w:rsidRPr="00353161">
        <w:t>.</w:t>
      </w:r>
    </w:p>
    <w:p w:rsidR="007D20D1" w:rsidRPr="00353161" w:rsidRDefault="007D20D1" w:rsidP="00A62CC5">
      <w:pPr>
        <w:ind w:firstLine="709"/>
      </w:pPr>
      <w:r w:rsidRPr="00353161">
        <w:t>Оборудование, приборы, аппаратура, материалы: персональный компьютер.</w:t>
      </w:r>
    </w:p>
    <w:p w:rsidR="007D20D1" w:rsidRPr="00353161" w:rsidRDefault="007D20D1" w:rsidP="00A62CC5">
      <w:pPr>
        <w:ind w:firstLine="709"/>
      </w:pPr>
      <w:r w:rsidRPr="00353161">
        <w:t>Вопросы для допуска к практической работе:</w:t>
      </w:r>
    </w:p>
    <w:p w:rsidR="007D20D1" w:rsidRPr="00353161" w:rsidRDefault="007D20D1" w:rsidP="00A62CC5">
      <w:pPr>
        <w:ind w:firstLine="709"/>
      </w:pPr>
      <w:r w:rsidRPr="00353161">
        <w:t>1.</w:t>
      </w:r>
      <w:r w:rsidRPr="00353161">
        <w:tab/>
        <w:t xml:space="preserve">Основные возможности электронных презентаций в MS </w:t>
      </w:r>
      <w:proofErr w:type="spellStart"/>
      <w:r w:rsidRPr="00353161">
        <w:t>PowerPoint</w:t>
      </w:r>
      <w:proofErr w:type="spellEnd"/>
      <w:r w:rsidRPr="00353161">
        <w:t>?</w:t>
      </w:r>
    </w:p>
    <w:p w:rsidR="007D20D1" w:rsidRPr="00353161" w:rsidRDefault="007D20D1" w:rsidP="00A62CC5">
      <w:pPr>
        <w:ind w:firstLine="709"/>
      </w:pPr>
      <w:r w:rsidRPr="00353161">
        <w:t>2.</w:t>
      </w:r>
      <w:r w:rsidRPr="00353161">
        <w:tab/>
        <w:t>Привести примеры других программ создания электронных презентаций?</w:t>
      </w:r>
    </w:p>
    <w:p w:rsidR="007D20D1" w:rsidRDefault="007D20D1" w:rsidP="00A62CC5">
      <w:pPr>
        <w:ind w:firstLine="709"/>
      </w:pPr>
      <w:r w:rsidRPr="00353161">
        <w:t>3.</w:t>
      </w:r>
      <w:r w:rsidRPr="00353161">
        <w:tab/>
        <w:t>Основное назначение электронных презентаций.</w:t>
      </w:r>
    </w:p>
    <w:p w:rsidR="004739A8" w:rsidRPr="00353161" w:rsidRDefault="004739A8" w:rsidP="00A62CC5">
      <w:pPr>
        <w:ind w:firstLine="709"/>
      </w:pPr>
    </w:p>
    <w:p w:rsidR="007D20D1" w:rsidRPr="004739A8" w:rsidRDefault="007D20D1" w:rsidP="00A62CC5">
      <w:pPr>
        <w:ind w:firstLine="709"/>
        <w:rPr>
          <w:b/>
        </w:rPr>
      </w:pPr>
      <w:r w:rsidRPr="004739A8">
        <w:rPr>
          <w:b/>
        </w:rPr>
        <w:t>Краткие теоретические сведения.</w:t>
      </w:r>
    </w:p>
    <w:p w:rsidR="007D20D1" w:rsidRPr="00353161" w:rsidRDefault="007D20D1" w:rsidP="00A62CC5">
      <w:pPr>
        <w:ind w:firstLine="709"/>
      </w:pPr>
      <w:proofErr w:type="gramStart"/>
      <w:r w:rsidRPr="00353161">
        <w:t>Мультимедиа — технология, позволяющая совмещать вывод разнотипной информации: символьной, графической, видеоизображения, звука.</w:t>
      </w:r>
      <w:proofErr w:type="gramEnd"/>
    </w:p>
    <w:p w:rsidR="007D20D1" w:rsidRPr="00353161" w:rsidRDefault="007D20D1" w:rsidP="00A62CC5">
      <w:pPr>
        <w:ind w:firstLine="709"/>
      </w:pPr>
      <w:r w:rsidRPr="00353161">
        <w:t>Компьютерная презентация — представление рекламной, иллюстративной и пр. информации с помощью компьютера, состоящее в смене слайдов на экране с использованием эффектов мультимедиа.</w:t>
      </w:r>
    </w:p>
    <w:p w:rsidR="007D20D1" w:rsidRPr="00353161" w:rsidRDefault="007D20D1" w:rsidP="00A62CC5">
      <w:pPr>
        <w:ind w:firstLine="709"/>
      </w:pPr>
      <w:r w:rsidRPr="00353161">
        <w:t>Слайд — отдельный кадр презентации.</w:t>
      </w:r>
    </w:p>
    <w:p w:rsidR="007D20D1" w:rsidRPr="00353161" w:rsidRDefault="007D20D1" w:rsidP="00A62CC5">
      <w:pPr>
        <w:ind w:firstLine="709"/>
      </w:pPr>
      <w:proofErr w:type="spellStart"/>
      <w:r w:rsidRPr="00353161">
        <w:t>PowerPoint</w:t>
      </w:r>
      <w:proofErr w:type="spellEnd"/>
      <w:r w:rsidRPr="00353161">
        <w:t xml:space="preserve"> — программа подготовки и проведения презентаций, входящая в состав прикладного пакета </w:t>
      </w:r>
      <w:proofErr w:type="spellStart"/>
      <w:r w:rsidRPr="00353161">
        <w:t>MicrosoftOffice</w:t>
      </w:r>
      <w:proofErr w:type="spellEnd"/>
      <w:r w:rsidRPr="00353161">
        <w:t>.</w:t>
      </w:r>
    </w:p>
    <w:p w:rsidR="007D20D1" w:rsidRPr="00353161" w:rsidRDefault="007D20D1" w:rsidP="00A62CC5">
      <w:pPr>
        <w:ind w:firstLine="709"/>
      </w:pPr>
      <w:r w:rsidRPr="00353161">
        <w:t>Компьютерные презентации. Компьютерные презентации являются одним из типов мультимедийных проектов. Компьютерные презентации часто применяются в рекламе, при выступлениях на конференциях и совещаниях, они могут также использоваться на уроках в процессе объяснения материала учителем или докладов учащихся.</w:t>
      </w:r>
    </w:p>
    <w:p w:rsidR="007D20D1" w:rsidRPr="00353161" w:rsidRDefault="007D20D1" w:rsidP="00A62CC5">
      <w:pPr>
        <w:ind w:firstLine="709"/>
      </w:pPr>
      <w:r w:rsidRPr="00353161">
        <w:t>В некоторых случаях презентацию запускают в автоматическом режиме, и она повествует о чем-то без участия человека. Автоматический режим презентации часто используют во время проведения различных выставок.</w:t>
      </w:r>
    </w:p>
    <w:p w:rsidR="007D20D1" w:rsidRPr="00353161" w:rsidRDefault="007D20D1" w:rsidP="00A62CC5">
      <w:pPr>
        <w:ind w:firstLine="709"/>
      </w:pPr>
      <w:r w:rsidRPr="00353161">
        <w:t>Что же представляет собой компьютерная презентация? Проведем аналогию с обычной книгой. Книга состоит из страниц с текстом, и презентация тоже состоит из страниц, но только электронных, которые кроме текста могут содержать также мультимедийные объекты. Электронные страницы презентации называются слайдами.</w:t>
      </w:r>
    </w:p>
    <w:p w:rsidR="007D20D1" w:rsidRPr="00353161" w:rsidRDefault="007D20D1" w:rsidP="00A62CC5">
      <w:pPr>
        <w:ind w:firstLine="709"/>
      </w:pPr>
      <w:r w:rsidRPr="00353161">
        <w:t xml:space="preserve">Книгу мы обычно читаем последовательно, просто перелистывая ее страницы. В процессе просмотра компьютерной презентации могут реализовываться различные </w:t>
      </w:r>
      <w:r w:rsidRPr="00353161">
        <w:lastRenderedPageBreak/>
        <w:t>последовательности представления слайдов. Для осуществления различных вариантов переходов между слайдами используются либо управляющие кнопки, либо гиперссылки.</w:t>
      </w:r>
    </w:p>
    <w:p w:rsidR="007D20D1" w:rsidRPr="00353161" w:rsidRDefault="007D20D1" w:rsidP="00A62CC5">
      <w:pPr>
        <w:ind w:firstLine="709"/>
      </w:pPr>
      <w:r w:rsidRPr="00353161">
        <w:t>Компьютерная презентация представляет собой  последовательность слайдов, содержащих мультимедийные объекты. Переход между слайдами осуществляется с помощью управляющих объектов (кнопок) ИЛИ гиперссылок.</w:t>
      </w:r>
    </w:p>
    <w:p w:rsidR="007D20D1" w:rsidRPr="00353161" w:rsidRDefault="007D20D1" w:rsidP="00A62CC5">
      <w:pPr>
        <w:ind w:firstLine="709"/>
      </w:pPr>
      <w:r w:rsidRPr="00353161">
        <w:t>Разработка презентации</w:t>
      </w:r>
    </w:p>
    <w:p w:rsidR="007D20D1" w:rsidRPr="00353161" w:rsidRDefault="007D20D1" w:rsidP="00A62CC5">
      <w:pPr>
        <w:ind w:firstLine="709"/>
      </w:pPr>
      <w:r w:rsidRPr="00353161">
        <w:t>Создание презентации целесообразно начинать с разработки проекта, в котором необходимо определить примерное количество слайдов в презентации и их содержание. Создадим, например, проект учебной презентации «Знакомимся с компьютером», которая будет посвящена рассмотрению устройства компьютера.</w:t>
      </w:r>
    </w:p>
    <w:p w:rsidR="007D20D1" w:rsidRPr="00353161" w:rsidRDefault="007D20D1" w:rsidP="00A62CC5">
      <w:pPr>
        <w:ind w:firstLine="709"/>
      </w:pPr>
      <w:r w:rsidRPr="00353161">
        <w:t xml:space="preserve">Создание презентации с помощью </w:t>
      </w:r>
      <w:proofErr w:type="spellStart"/>
      <w:r w:rsidRPr="00353161">
        <w:t>PowerPoint</w:t>
      </w:r>
      <w:proofErr w:type="spellEnd"/>
    </w:p>
    <w:p w:rsidR="007D20D1" w:rsidRPr="00353161" w:rsidRDefault="007D20D1" w:rsidP="00A62CC5">
      <w:pPr>
        <w:ind w:firstLine="709"/>
      </w:pPr>
      <w:proofErr w:type="spellStart"/>
      <w:r w:rsidRPr="00353161">
        <w:t>PowerPoint</w:t>
      </w:r>
      <w:proofErr w:type="spellEnd"/>
      <w:r w:rsidRPr="00353161">
        <w:t xml:space="preserve"> является офисным приложением, которое предназначено для создания презентаций. Приступим к практической реализации презентации «Знакомимся с компьютером».</w:t>
      </w:r>
    </w:p>
    <w:p w:rsidR="007D20D1" w:rsidRPr="00353161" w:rsidRDefault="007D20D1" w:rsidP="00A62CC5">
      <w:pPr>
        <w:ind w:firstLine="709"/>
      </w:pPr>
      <w:r w:rsidRPr="00353161">
        <w:t xml:space="preserve">Каждый раз при добавлении нового слайда необходимо выбрать тип </w:t>
      </w:r>
      <w:proofErr w:type="spellStart"/>
      <w:r w:rsidRPr="00353161">
        <w:t>автомакета</w:t>
      </w:r>
      <w:proofErr w:type="spellEnd"/>
      <w:r w:rsidRPr="00353161">
        <w:t xml:space="preserve"> слайда. Панель</w:t>
      </w:r>
      <w:proofErr w:type="gramStart"/>
      <w:r w:rsidRPr="00353161">
        <w:t xml:space="preserve"> С</w:t>
      </w:r>
      <w:proofErr w:type="gramEnd"/>
      <w:r w:rsidRPr="00353161">
        <w:t>оздать слайд содержит 24 варианта разметки слайда. Текстовая информация на слайде может быть расположена либо в виде маркированного списка, либо в две колонки. Слайд целиком может занимать таблица или диаграмма, на слайде могут находиться текст и диаграмма, текст и графика и так далее. Большинство типов слайдов содержат также заголовки. Наконец, есть пустые заготовки слайдов с заголовком и без него.</w:t>
      </w:r>
    </w:p>
    <w:p w:rsidR="007D20D1" w:rsidRPr="00353161" w:rsidRDefault="007D20D1" w:rsidP="00A62CC5">
      <w:pPr>
        <w:ind w:firstLine="709"/>
      </w:pPr>
      <w:r w:rsidRPr="00353161">
        <w:t>Процедура заполнения слайда информацией одинакова для слайдов всех видов. Достаточно щелкнуть мышью в выбранной области и набрать свой текст или скопировать туда рисунок, диаграмму и пр.</w:t>
      </w:r>
    </w:p>
    <w:p w:rsidR="007D20D1" w:rsidRPr="00353161" w:rsidRDefault="007D20D1" w:rsidP="00A62CC5">
      <w:pPr>
        <w:ind w:firstLine="709"/>
      </w:pPr>
      <w:r w:rsidRPr="00353161">
        <w:t>Создадим титульный слайд презентации «Знакомимся с компьютером». Первый слайд презентации обычно содержит ее название и создается на основе Титульного слайда.</w:t>
      </w:r>
    </w:p>
    <w:p w:rsidR="007D20D1" w:rsidRPr="00353161" w:rsidRDefault="007D20D1" w:rsidP="00A62CC5">
      <w:pPr>
        <w:ind w:firstLine="709"/>
      </w:pPr>
      <w:r w:rsidRPr="00353161">
        <w:t>Рисунки и графические примитивы на слайдах</w:t>
      </w:r>
    </w:p>
    <w:p w:rsidR="007D20D1" w:rsidRPr="00353161" w:rsidRDefault="007D20D1" w:rsidP="00A62CC5">
      <w:pPr>
        <w:ind w:firstLine="709"/>
      </w:pPr>
      <w:r w:rsidRPr="00353161">
        <w:t>Рисунки на слайдах. Рисунок для слайда можно создать с помощью графического редактора, а затем поместить на слайд командой [Вставка-Рисунок-Из файла...].</w:t>
      </w:r>
    </w:p>
    <w:p w:rsidR="007D20D1" w:rsidRPr="00353161" w:rsidRDefault="007D20D1" w:rsidP="00A62CC5">
      <w:pPr>
        <w:ind w:firstLine="709"/>
      </w:pPr>
      <w:r w:rsidRPr="00353161">
        <w:t xml:space="preserve">Однако проще воспользоваться коллекцией рисунков, которая имеется в </w:t>
      </w:r>
      <w:proofErr w:type="spellStart"/>
      <w:r w:rsidRPr="00353161">
        <w:t>MicrosoftOffice</w:t>
      </w:r>
      <w:proofErr w:type="spellEnd"/>
      <w:r w:rsidRPr="00353161">
        <w:t>. Рисунки из коллекции добавляют с помощью команды [Вставка-Рисунок-Картинки...].</w:t>
      </w:r>
    </w:p>
    <w:p w:rsidR="007D20D1" w:rsidRPr="00353161" w:rsidRDefault="007D20D1" w:rsidP="00A62CC5">
      <w:pPr>
        <w:ind w:firstLine="709"/>
      </w:pPr>
      <w:r w:rsidRPr="00353161">
        <w:t xml:space="preserve">На появившейся диалоговой панели </w:t>
      </w:r>
      <w:proofErr w:type="spellStart"/>
      <w:r w:rsidRPr="00353161">
        <w:t>MicrosoftClipGallery</w:t>
      </w:r>
      <w:proofErr w:type="spellEnd"/>
      <w:r w:rsidRPr="00353161">
        <w:t xml:space="preserve"> перед нами открывается коллекция рисунков </w:t>
      </w:r>
      <w:proofErr w:type="spellStart"/>
      <w:r w:rsidRPr="00353161">
        <w:t>ClipArt</w:t>
      </w:r>
      <w:proofErr w:type="spellEnd"/>
      <w:r w:rsidRPr="00353161">
        <w:t>, в которой мы можем выбрать нужный рисунок для слайда.</w:t>
      </w:r>
    </w:p>
    <w:p w:rsidR="007D20D1" w:rsidRPr="00353161" w:rsidRDefault="007D20D1" w:rsidP="00A62CC5">
      <w:pPr>
        <w:ind w:firstLine="709"/>
      </w:pPr>
      <w:r w:rsidRPr="00353161">
        <w:t>Демонстрация презентации</w:t>
      </w:r>
    </w:p>
    <w:p w:rsidR="007D20D1" w:rsidRPr="00353161" w:rsidRDefault="007D20D1" w:rsidP="00A62CC5">
      <w:pPr>
        <w:ind w:firstLine="709"/>
      </w:pPr>
      <w:r w:rsidRPr="00353161">
        <w:t>Запуск демонстрации презентации может осуществляться либо командой [Вид-Показ слайдов], либо нажатием кнопки Показ слайдов на панели кнопок. Если делать это с помощью кнопки, то предварительно надо вызвать на экран первый слайд презентации, так как кнопка запускает демонстрацию, начиная с текущего слайда.</w:t>
      </w:r>
    </w:p>
    <w:p w:rsidR="007D20D1" w:rsidRPr="00353161" w:rsidRDefault="007D20D1" w:rsidP="00A62CC5">
      <w:pPr>
        <w:ind w:firstLine="709"/>
      </w:pPr>
      <w:r w:rsidRPr="00353161">
        <w:t>Для перехода от одного слайда к другому, следующему за ним, нажимают клавишу {</w:t>
      </w:r>
      <w:proofErr w:type="spellStart"/>
      <w:r w:rsidRPr="00353161">
        <w:t>Enter</w:t>
      </w:r>
      <w:proofErr w:type="spellEnd"/>
      <w:r w:rsidRPr="00353161">
        <w:t>} или щелкают левой кнопкой мыши. Для перемещения по слайдам презентации вперед или назад можно пользоваться клавишей {</w:t>
      </w:r>
      <w:proofErr w:type="spellStart"/>
      <w:r w:rsidRPr="00353161">
        <w:t>PageUp</w:t>
      </w:r>
      <w:proofErr w:type="spellEnd"/>
      <w:r w:rsidRPr="00353161">
        <w:t>} или {</w:t>
      </w:r>
      <w:proofErr w:type="spellStart"/>
      <w:r w:rsidRPr="00353161">
        <w:t>PageDown</w:t>
      </w:r>
      <w:proofErr w:type="spellEnd"/>
      <w:r w:rsidRPr="00353161">
        <w:t>}.</w:t>
      </w:r>
    </w:p>
    <w:p w:rsidR="007D20D1" w:rsidRPr="00353161" w:rsidRDefault="007D20D1" w:rsidP="00A62CC5">
      <w:pPr>
        <w:ind w:firstLine="709"/>
      </w:pPr>
      <w:r w:rsidRPr="00353161">
        <w:t xml:space="preserve">В процессе показа слайдов указатель мыши не виден на экране, но он сразу появляется, стоит только начать перемещение мыши. </w:t>
      </w:r>
    </w:p>
    <w:p w:rsidR="007D20D1" w:rsidRDefault="007D20D1" w:rsidP="00A62CC5">
      <w:pPr>
        <w:ind w:firstLine="709"/>
      </w:pPr>
      <w:r w:rsidRPr="00353161">
        <w:t>В процессе демонстрации презентации для перехода на нужный слайд можно также пользоваться управляющими кнопками и гиперссылками.</w:t>
      </w:r>
    </w:p>
    <w:p w:rsidR="004739A8" w:rsidRPr="00353161" w:rsidRDefault="004739A8" w:rsidP="00A62CC5">
      <w:pPr>
        <w:ind w:firstLine="709"/>
      </w:pPr>
    </w:p>
    <w:p w:rsidR="007D20D1" w:rsidRPr="004739A8" w:rsidRDefault="007D20D1" w:rsidP="00A62CC5">
      <w:pPr>
        <w:ind w:firstLine="709"/>
        <w:rPr>
          <w:b/>
        </w:rPr>
      </w:pPr>
      <w:r w:rsidRPr="004739A8">
        <w:rPr>
          <w:b/>
        </w:rPr>
        <w:t>Задания</w:t>
      </w:r>
    </w:p>
    <w:p w:rsidR="007D20D1" w:rsidRPr="004739A8" w:rsidRDefault="007D20D1" w:rsidP="00A62CC5">
      <w:pPr>
        <w:ind w:firstLine="709"/>
        <w:rPr>
          <w:b/>
        </w:rPr>
      </w:pPr>
      <w:r w:rsidRPr="004739A8">
        <w:rPr>
          <w:b/>
        </w:rPr>
        <w:t>Задание 1. Создание титульного слайда презентации.</w:t>
      </w:r>
    </w:p>
    <w:p w:rsidR="007D20D1" w:rsidRPr="00353161" w:rsidRDefault="007D20D1" w:rsidP="00A62CC5">
      <w:pPr>
        <w:ind w:firstLine="709"/>
      </w:pPr>
      <w:r w:rsidRPr="00353161">
        <w:t>Порядок работы</w:t>
      </w:r>
    </w:p>
    <w:p w:rsidR="007D20D1" w:rsidRPr="00353161" w:rsidRDefault="007D20D1" w:rsidP="00A62CC5">
      <w:pPr>
        <w:ind w:firstLine="709"/>
      </w:pPr>
      <w:r w:rsidRPr="00353161">
        <w:t xml:space="preserve">1. Запустите программу </w:t>
      </w:r>
      <w:proofErr w:type="spellStart"/>
      <w:r w:rsidRPr="00353161">
        <w:t>MicrosoftPowerPoint</w:t>
      </w:r>
      <w:proofErr w:type="spellEnd"/>
      <w:r w:rsidRPr="00353161">
        <w:t xml:space="preserve">. Для этого при стандартной установке MS </w:t>
      </w:r>
      <w:proofErr w:type="spellStart"/>
      <w:r w:rsidRPr="00353161">
        <w:t>Office</w:t>
      </w:r>
      <w:proofErr w:type="spellEnd"/>
      <w:r w:rsidRPr="00353161">
        <w:t xml:space="preserve"> выполните Пуск</w:t>
      </w:r>
      <w:proofErr w:type="gramStart"/>
      <w:r w:rsidRPr="00353161">
        <w:t>/В</w:t>
      </w:r>
      <w:proofErr w:type="gramEnd"/>
      <w:r w:rsidRPr="00353161">
        <w:t xml:space="preserve">се программы/ </w:t>
      </w:r>
      <w:proofErr w:type="spellStart"/>
      <w:r w:rsidRPr="00353161">
        <w:t>MicrosoftOffice</w:t>
      </w:r>
      <w:proofErr w:type="spellEnd"/>
      <w:r w:rsidRPr="00353161">
        <w:t xml:space="preserve">/ </w:t>
      </w:r>
      <w:proofErr w:type="spellStart"/>
      <w:r w:rsidRPr="00353161">
        <w:t>Microsoft</w:t>
      </w:r>
      <w:proofErr w:type="spellEnd"/>
      <w:r w:rsidR="00E12035">
        <w:t xml:space="preserve"> </w:t>
      </w:r>
      <w:proofErr w:type="spellStart"/>
      <w:r w:rsidRPr="00353161">
        <w:t>OfficePowerPoint</w:t>
      </w:r>
      <w:proofErr w:type="spellEnd"/>
      <w:r w:rsidRPr="00353161">
        <w:t xml:space="preserve">. </w:t>
      </w:r>
    </w:p>
    <w:p w:rsidR="007D20D1" w:rsidRPr="00353161" w:rsidRDefault="007D20D1" w:rsidP="00A62CC5">
      <w:pPr>
        <w:ind w:firstLine="709"/>
      </w:pPr>
      <w:r w:rsidRPr="00353161">
        <w:t>2. На экране появится первый слайд с разметкой для ввода текста (метками-заполнителями). Установите обычный вид экрана (Вид/Обычный).</w:t>
      </w:r>
    </w:p>
    <w:p w:rsidR="007D20D1" w:rsidRPr="00353161" w:rsidRDefault="007D20D1" w:rsidP="00A62CC5">
      <w:pPr>
        <w:ind w:firstLine="709"/>
      </w:pPr>
      <w:r w:rsidRPr="00353161">
        <w:lastRenderedPageBreak/>
        <w:t>Краткая справка. Метки-заполнители – это рамки с пунктирным контуром, появляющиеся при создании нового слайда. Эти рамки служат метками-заполнителями для ввода текста, таблиц, диаграмм и графиков. Для добавления текста в метку-заполнитель, необходимо щелкнуть мышью и ввести текст, а для ввода объекта надо выполнить двойной щелчок мышью.</w:t>
      </w:r>
    </w:p>
    <w:p w:rsidR="007D20D1" w:rsidRPr="00353161" w:rsidRDefault="007D20D1" w:rsidP="00A62CC5">
      <w:pPr>
        <w:ind w:firstLine="709"/>
      </w:pPr>
      <w:r w:rsidRPr="00353161">
        <w:t>3. Изучите интерфейс программы, подводя мышь к различным элементам экрана.</w:t>
      </w:r>
    </w:p>
    <w:p w:rsidR="007D20D1" w:rsidRPr="00353161" w:rsidRDefault="007D20D1" w:rsidP="00A62CC5">
      <w:pPr>
        <w:ind w:firstLine="709"/>
      </w:pPr>
      <w:r w:rsidRPr="00353161">
        <w:t>4. Выберите цветовое оформление слайдов, воспользовавшись шаблонами дизайна оформления (Формат</w:t>
      </w:r>
      <w:proofErr w:type="gramStart"/>
      <w:r w:rsidRPr="00353161">
        <w:t>/П</w:t>
      </w:r>
      <w:proofErr w:type="gramEnd"/>
      <w:r w:rsidRPr="00353161">
        <w:t>рименить шаблон оформления).</w:t>
      </w:r>
    </w:p>
    <w:p w:rsidR="007D20D1" w:rsidRPr="00353161" w:rsidRDefault="007D20D1" w:rsidP="00A62CC5">
      <w:pPr>
        <w:ind w:firstLine="709"/>
      </w:pPr>
      <w:r w:rsidRPr="00353161">
        <w:t xml:space="preserve">5. Введите с клавиатуры текст заголовка – </w:t>
      </w:r>
      <w:proofErr w:type="spellStart"/>
      <w:r w:rsidRPr="00353161">
        <w:t>MicrosoftOffice</w:t>
      </w:r>
      <w:proofErr w:type="spellEnd"/>
      <w:r w:rsidRPr="00353161">
        <w:t xml:space="preserve"> и подзаголовка – Краткая характеристика изученных программ.</w:t>
      </w:r>
    </w:p>
    <w:p w:rsidR="007D20D1" w:rsidRPr="00353161" w:rsidRDefault="007D20D1" w:rsidP="00A62CC5">
      <w:pPr>
        <w:ind w:firstLine="709"/>
      </w:pPr>
      <w:r w:rsidRPr="00353161">
        <w:t>Для этого достаточно щелкнуть мышью по метке-заполнителю и ввести текст, который автоматически будет оформлен в соответствии с установками выбранного шаблона.</w:t>
      </w:r>
    </w:p>
    <w:p w:rsidR="007D20D1" w:rsidRPr="00353161" w:rsidRDefault="007D20D1" w:rsidP="00A62CC5">
      <w:pPr>
        <w:ind w:firstLine="709"/>
      </w:pPr>
      <w:r w:rsidRPr="00353161">
        <w:t>6. Сохраните созданный файл с именем «Моя презентация» в своей папке командой Файл</w:t>
      </w:r>
      <w:proofErr w:type="gramStart"/>
      <w:r w:rsidRPr="00353161">
        <w:t>/С</w:t>
      </w:r>
      <w:proofErr w:type="gramEnd"/>
      <w:r w:rsidRPr="00353161">
        <w:t>охранить.</w:t>
      </w:r>
    </w:p>
    <w:p w:rsidR="007D20D1" w:rsidRPr="004739A8" w:rsidRDefault="007D20D1" w:rsidP="00A62CC5">
      <w:pPr>
        <w:ind w:firstLine="709"/>
        <w:rPr>
          <w:b/>
        </w:rPr>
      </w:pPr>
      <w:r w:rsidRPr="004739A8">
        <w:rPr>
          <w:b/>
        </w:rPr>
        <w:t>Задание 2. Создание второго слайда презентации – текста со списком.</w:t>
      </w:r>
    </w:p>
    <w:p w:rsidR="007D20D1" w:rsidRPr="00353161" w:rsidRDefault="007D20D1" w:rsidP="00A62CC5">
      <w:pPr>
        <w:ind w:firstLine="709"/>
      </w:pPr>
      <w:r w:rsidRPr="00353161">
        <w:t>Порядок работы</w:t>
      </w:r>
    </w:p>
    <w:p w:rsidR="007D20D1" w:rsidRPr="00353161" w:rsidRDefault="007D20D1" w:rsidP="00A62CC5">
      <w:pPr>
        <w:ind w:firstLine="709"/>
      </w:pPr>
      <w:r w:rsidRPr="00353161">
        <w:t xml:space="preserve">1. Выполните команду Вставка/Новый слайд. Выберите </w:t>
      </w:r>
      <w:proofErr w:type="spellStart"/>
      <w:r w:rsidRPr="00353161">
        <w:t>авторазметку</w:t>
      </w:r>
      <w:proofErr w:type="spellEnd"/>
      <w:r w:rsidRPr="00353161">
        <w:t xml:space="preserve"> – заголовок и текст.</w:t>
      </w:r>
    </w:p>
    <w:p w:rsidR="007D20D1" w:rsidRPr="00353161" w:rsidRDefault="007D20D1" w:rsidP="00A62CC5">
      <w:pPr>
        <w:ind w:firstLine="709"/>
      </w:pPr>
      <w:r w:rsidRPr="00353161">
        <w:t xml:space="preserve">2. В верхнюю строку введите название программы «Текстовый редактор MS </w:t>
      </w:r>
      <w:proofErr w:type="spellStart"/>
      <w:r w:rsidRPr="00353161">
        <w:t>Word</w:t>
      </w:r>
      <w:proofErr w:type="spellEnd"/>
      <w:r w:rsidRPr="00353161">
        <w:t>».</w:t>
      </w:r>
    </w:p>
    <w:p w:rsidR="007D20D1" w:rsidRPr="00353161" w:rsidRDefault="007D20D1" w:rsidP="00A62CC5">
      <w:pPr>
        <w:ind w:firstLine="709"/>
      </w:pPr>
      <w:r w:rsidRPr="00353161">
        <w:t>3. В нижнюю рамку введите текст в виде списка. Щелчок мыши по метке-заполнителю позволяет ввести маркированный список. Переход к новому абзацу осуществляется нажатием клавиши [</w:t>
      </w:r>
      <w:proofErr w:type="spellStart"/>
      <w:r w:rsidRPr="00353161">
        <w:t>Enter</w:t>
      </w:r>
      <w:proofErr w:type="spellEnd"/>
      <w:r w:rsidRPr="00353161">
        <w:t>].</w:t>
      </w:r>
    </w:p>
    <w:p w:rsidR="007D20D1" w:rsidRPr="00353161" w:rsidRDefault="007D20D1" w:rsidP="00A62CC5">
      <w:pPr>
        <w:ind w:firstLine="709"/>
      </w:pPr>
      <w:r w:rsidRPr="00353161">
        <w:t>Образец текста</w:t>
      </w:r>
    </w:p>
    <w:p w:rsidR="007D20D1" w:rsidRPr="00353161" w:rsidRDefault="007D20D1" w:rsidP="00A62CC5">
      <w:pPr>
        <w:ind w:firstLine="709"/>
      </w:pPr>
      <w:r w:rsidRPr="00353161">
        <w:t>Текстовый редактор позволяет:</w:t>
      </w:r>
    </w:p>
    <w:p w:rsidR="007D20D1" w:rsidRPr="00353161" w:rsidRDefault="007D20D1" w:rsidP="00A62CC5">
      <w:pPr>
        <w:ind w:firstLine="709"/>
      </w:pPr>
      <w:r w:rsidRPr="00353161">
        <w:t>• создавать текстовые документы;</w:t>
      </w:r>
    </w:p>
    <w:p w:rsidR="007D20D1" w:rsidRPr="00353161" w:rsidRDefault="007D20D1" w:rsidP="00A62CC5">
      <w:pPr>
        <w:ind w:firstLine="709"/>
      </w:pPr>
      <w:r w:rsidRPr="00353161">
        <w:t>• форматировать текст и оформлять абзацы документов;</w:t>
      </w:r>
    </w:p>
    <w:p w:rsidR="007D20D1" w:rsidRPr="00353161" w:rsidRDefault="007D20D1" w:rsidP="00A62CC5">
      <w:pPr>
        <w:ind w:firstLine="709"/>
      </w:pPr>
      <w:r w:rsidRPr="00353161">
        <w:t>• вводить колонтитулы в документ;</w:t>
      </w:r>
    </w:p>
    <w:p w:rsidR="007D20D1" w:rsidRPr="00353161" w:rsidRDefault="007D20D1" w:rsidP="00A62CC5">
      <w:pPr>
        <w:ind w:firstLine="709"/>
      </w:pPr>
      <w:r w:rsidRPr="00353161">
        <w:t>• создавать и форматировать таблицы;</w:t>
      </w:r>
    </w:p>
    <w:p w:rsidR="007D20D1" w:rsidRPr="00353161" w:rsidRDefault="007D20D1" w:rsidP="00A62CC5">
      <w:pPr>
        <w:ind w:firstLine="709"/>
      </w:pPr>
      <w:r w:rsidRPr="00353161">
        <w:t>• оформлять списки в текстовых документах;</w:t>
      </w:r>
    </w:p>
    <w:p w:rsidR="007D20D1" w:rsidRPr="00353161" w:rsidRDefault="007D20D1" w:rsidP="00A62CC5">
      <w:pPr>
        <w:ind w:firstLine="709"/>
      </w:pPr>
      <w:r w:rsidRPr="00353161">
        <w:t>• представлять текст в виде нескольких колонок;</w:t>
      </w:r>
    </w:p>
    <w:p w:rsidR="007D20D1" w:rsidRPr="00353161" w:rsidRDefault="007D20D1" w:rsidP="00A62CC5">
      <w:pPr>
        <w:ind w:firstLine="709"/>
      </w:pPr>
      <w:r w:rsidRPr="00353161">
        <w:t>• вставлять в документ рисунки;</w:t>
      </w:r>
    </w:p>
    <w:p w:rsidR="007D20D1" w:rsidRPr="00353161" w:rsidRDefault="007D20D1" w:rsidP="00A62CC5">
      <w:pPr>
        <w:ind w:firstLine="709"/>
      </w:pPr>
      <w:r w:rsidRPr="00353161">
        <w:t>• готовить документ к печати.</w:t>
      </w:r>
    </w:p>
    <w:p w:rsidR="007D20D1" w:rsidRPr="00353161" w:rsidRDefault="007D20D1" w:rsidP="00A62CC5">
      <w:pPr>
        <w:ind w:firstLine="709"/>
      </w:pPr>
      <w:r w:rsidRPr="00353161">
        <w:t>4. Выполните текущее сохранение файла.</w:t>
      </w:r>
    </w:p>
    <w:p w:rsidR="007D20D1" w:rsidRPr="004739A8" w:rsidRDefault="007D20D1" w:rsidP="00A62CC5">
      <w:pPr>
        <w:ind w:firstLine="709"/>
        <w:rPr>
          <w:b/>
        </w:rPr>
      </w:pPr>
      <w:r w:rsidRPr="004739A8">
        <w:rPr>
          <w:b/>
        </w:rPr>
        <w:t>Задание 3. Создание третьего слайда презентации – текста в две колонки.</w:t>
      </w:r>
    </w:p>
    <w:p w:rsidR="007D20D1" w:rsidRPr="00353161" w:rsidRDefault="007D20D1" w:rsidP="00A62CC5">
      <w:pPr>
        <w:ind w:firstLine="709"/>
      </w:pPr>
      <w:r w:rsidRPr="00353161">
        <w:t>Порядок работы</w:t>
      </w:r>
    </w:p>
    <w:p w:rsidR="007D20D1" w:rsidRPr="00353161" w:rsidRDefault="007D20D1" w:rsidP="00A62CC5">
      <w:pPr>
        <w:ind w:firstLine="709"/>
      </w:pPr>
      <w:r w:rsidRPr="00353161">
        <w:t xml:space="preserve">1. Выполните команду Вставка/Новый слайд. Выберите </w:t>
      </w:r>
      <w:proofErr w:type="spellStart"/>
      <w:r w:rsidRPr="00353161">
        <w:t>авторазметку</w:t>
      </w:r>
      <w:proofErr w:type="spellEnd"/>
      <w:r w:rsidRPr="00353161">
        <w:t>–заголовок и те</w:t>
      </w:r>
      <w:proofErr w:type="gramStart"/>
      <w:r w:rsidRPr="00353161">
        <w:t>кст в дв</w:t>
      </w:r>
      <w:proofErr w:type="gramEnd"/>
      <w:r w:rsidRPr="00353161">
        <w:t>е колонки.</w:t>
      </w:r>
    </w:p>
    <w:p w:rsidR="007D20D1" w:rsidRPr="00353161" w:rsidRDefault="007D20D1" w:rsidP="00A62CC5">
      <w:pPr>
        <w:ind w:firstLine="709"/>
      </w:pPr>
      <w:r w:rsidRPr="00353161">
        <w:t xml:space="preserve">2. В верхнюю строку введите название программы «Табличный процессор MS </w:t>
      </w:r>
      <w:proofErr w:type="spellStart"/>
      <w:r w:rsidRPr="00353161">
        <w:t>Excel</w:t>
      </w:r>
      <w:proofErr w:type="spellEnd"/>
      <w:r w:rsidRPr="00353161">
        <w:t>». При необходимости уменьшите размер шрифта.</w:t>
      </w:r>
    </w:p>
    <w:p w:rsidR="007D20D1" w:rsidRPr="00353161" w:rsidRDefault="007D20D1" w:rsidP="00A62CC5">
      <w:pPr>
        <w:ind w:firstLine="709"/>
      </w:pPr>
      <w:r w:rsidRPr="00353161">
        <w:t>3. Введите содержание в колонки. Щелчок мыши по метке-заполнителю колонки позволяет вводить в нее текст.</w:t>
      </w:r>
    </w:p>
    <w:p w:rsidR="007D20D1" w:rsidRPr="00353161" w:rsidRDefault="007D20D1" w:rsidP="00A62CC5">
      <w:pPr>
        <w:ind w:firstLine="709"/>
      </w:pPr>
      <w:r w:rsidRPr="00353161">
        <w:t>Образец текста</w:t>
      </w:r>
    </w:p>
    <w:p w:rsidR="007D20D1" w:rsidRPr="00353161" w:rsidRDefault="007D20D1" w:rsidP="00A62CC5">
      <w:pPr>
        <w:ind w:firstLine="709"/>
      </w:pPr>
      <w:r w:rsidRPr="00353161">
        <w:t>Возможности табличного процессора:</w:t>
      </w:r>
    </w:p>
    <w:p w:rsidR="007D20D1" w:rsidRPr="00353161" w:rsidRDefault="007D20D1" w:rsidP="00A62CC5">
      <w:pPr>
        <w:ind w:firstLine="709"/>
      </w:pPr>
      <w:r w:rsidRPr="00353161">
        <w:t xml:space="preserve">■ ввод данных в ячейки; </w:t>
      </w:r>
    </w:p>
    <w:p w:rsidR="007D20D1" w:rsidRPr="00353161" w:rsidRDefault="007D20D1" w:rsidP="00A62CC5">
      <w:pPr>
        <w:ind w:firstLine="709"/>
      </w:pPr>
      <w:r w:rsidRPr="00353161">
        <w:t xml:space="preserve">■ </w:t>
      </w:r>
      <w:proofErr w:type="spellStart"/>
      <w:r w:rsidRPr="00353161">
        <w:t>автозаполнение</w:t>
      </w:r>
      <w:proofErr w:type="spellEnd"/>
      <w:r w:rsidRPr="00353161">
        <w:t xml:space="preserve"> ячеек;</w:t>
      </w:r>
    </w:p>
    <w:p w:rsidR="007D20D1" w:rsidRPr="00353161" w:rsidRDefault="007D20D1" w:rsidP="00A62CC5">
      <w:pPr>
        <w:ind w:firstLine="709"/>
      </w:pPr>
      <w:r w:rsidRPr="00353161">
        <w:t>■ применение относительной и абсолютной адресаций;</w:t>
      </w:r>
    </w:p>
    <w:p w:rsidR="007D20D1" w:rsidRPr="00353161" w:rsidRDefault="007D20D1" w:rsidP="00A62CC5">
      <w:pPr>
        <w:ind w:firstLine="709"/>
      </w:pPr>
      <w:r w:rsidRPr="00353161">
        <w:t xml:space="preserve">■ организация расчетов; </w:t>
      </w:r>
    </w:p>
    <w:p w:rsidR="007D20D1" w:rsidRPr="00353161" w:rsidRDefault="007D20D1" w:rsidP="00A62CC5">
      <w:pPr>
        <w:ind w:firstLine="709"/>
      </w:pPr>
      <w:r w:rsidRPr="00353161">
        <w:t>■ сортировка данных;</w:t>
      </w:r>
    </w:p>
    <w:p w:rsidR="007D20D1" w:rsidRPr="00353161" w:rsidRDefault="007D20D1" w:rsidP="00A62CC5">
      <w:pPr>
        <w:ind w:firstLine="709"/>
      </w:pPr>
      <w:r w:rsidRPr="00353161">
        <w:t>■ построение и форматирование диаграмм;</w:t>
      </w:r>
    </w:p>
    <w:p w:rsidR="007D20D1" w:rsidRPr="00353161" w:rsidRDefault="007D20D1" w:rsidP="00A62CC5">
      <w:pPr>
        <w:ind w:firstLine="709"/>
      </w:pPr>
      <w:r w:rsidRPr="00353161">
        <w:t>■ использование функций в расчетах;</w:t>
      </w:r>
    </w:p>
    <w:p w:rsidR="007D20D1" w:rsidRPr="00353161" w:rsidRDefault="007D20D1" w:rsidP="00A62CC5">
      <w:pPr>
        <w:ind w:firstLine="709"/>
      </w:pPr>
      <w:r w:rsidRPr="00353161">
        <w:t>■ фильтрация данных и условное форматирование;</w:t>
      </w:r>
    </w:p>
    <w:p w:rsidR="007D20D1" w:rsidRPr="00353161" w:rsidRDefault="007D20D1" w:rsidP="00A62CC5">
      <w:pPr>
        <w:ind w:firstLine="709"/>
      </w:pPr>
      <w:r w:rsidRPr="00353161">
        <w:t>4. Выполните текущее сохранение файла.</w:t>
      </w:r>
    </w:p>
    <w:p w:rsidR="007D20D1" w:rsidRPr="00353161" w:rsidRDefault="007D20D1" w:rsidP="00A62CC5">
      <w:pPr>
        <w:ind w:firstLine="709"/>
      </w:pPr>
      <w:r w:rsidRPr="004739A8">
        <w:rPr>
          <w:b/>
        </w:rPr>
        <w:lastRenderedPageBreak/>
        <w:t>Задание 4. Создание четвертого слайда презентации – текста с таблицей</w:t>
      </w:r>
      <w:r w:rsidRPr="00353161">
        <w:t>.</w:t>
      </w:r>
    </w:p>
    <w:p w:rsidR="007D20D1" w:rsidRPr="00353161" w:rsidRDefault="007D20D1" w:rsidP="00A62CC5">
      <w:pPr>
        <w:ind w:firstLine="709"/>
      </w:pPr>
      <w:r w:rsidRPr="00353161">
        <w:t>Порядок работы</w:t>
      </w:r>
    </w:p>
    <w:p w:rsidR="007D20D1" w:rsidRPr="00353161" w:rsidRDefault="007D20D1" w:rsidP="00A62CC5">
      <w:pPr>
        <w:ind w:firstLine="709"/>
      </w:pPr>
      <w:r w:rsidRPr="00353161">
        <w:t xml:space="preserve">1. Выполните команду Вставка/Новый слайд. Выберите </w:t>
      </w:r>
      <w:proofErr w:type="spellStart"/>
      <w:r w:rsidRPr="00353161">
        <w:t>авторазметку</w:t>
      </w:r>
      <w:proofErr w:type="spellEnd"/>
      <w:r w:rsidRPr="00353161">
        <w:t xml:space="preserve"> – заголовок и объект.</w:t>
      </w:r>
    </w:p>
    <w:p w:rsidR="007D20D1" w:rsidRPr="00353161" w:rsidRDefault="007D20D1" w:rsidP="00A62CC5">
      <w:pPr>
        <w:ind w:firstLine="709"/>
      </w:pPr>
      <w:r w:rsidRPr="00353161">
        <w:t xml:space="preserve">2. В верхнюю строку введите название программы «СУБД MS </w:t>
      </w:r>
      <w:proofErr w:type="spellStart"/>
      <w:r w:rsidRPr="00353161">
        <w:t>Access</w:t>
      </w:r>
      <w:proofErr w:type="spellEnd"/>
      <w:r w:rsidRPr="00353161">
        <w:t>». При необходимости измените размер шрифта.</w:t>
      </w:r>
    </w:p>
    <w:p w:rsidR="007D20D1" w:rsidRPr="00353161" w:rsidRDefault="007D20D1" w:rsidP="00A62CC5">
      <w:pPr>
        <w:ind w:firstLine="709"/>
      </w:pPr>
      <w:r w:rsidRPr="00353161">
        <w:t xml:space="preserve">3. В нижней рамке выполните щелчок по объекту Таблица– </w:t>
      </w:r>
      <w:proofErr w:type="gramStart"/>
      <w:r w:rsidRPr="00353161">
        <w:t>по</w:t>
      </w:r>
      <w:proofErr w:type="gramEnd"/>
      <w:r w:rsidRPr="00353161">
        <w:t>явится окно задания параметров таблицы данных. Задайте количество столбцов – 2, строк – 5.</w:t>
      </w:r>
    </w:p>
    <w:p w:rsidR="007D20D1" w:rsidRPr="00353161" w:rsidRDefault="007D20D1" w:rsidP="00A62CC5">
      <w:pPr>
        <w:ind w:firstLine="709"/>
      </w:pPr>
      <w:r w:rsidRPr="00353161">
        <w:t>4. В появившейся таблице выполните объединение ячеек в первой строке таблицы и заливку, используя панель инструментов.</w:t>
      </w:r>
    </w:p>
    <w:p w:rsidR="007D20D1" w:rsidRPr="00353161" w:rsidRDefault="007D20D1" w:rsidP="00A62CC5">
      <w:pPr>
        <w:ind w:firstLine="709"/>
      </w:pPr>
      <w:r w:rsidRPr="00353161">
        <w:t>5. Введите исходные данные, представленные в табл.1. Для удобства работы откройте панель инструментов «Таблицы и границы» (Вид/Панели инструментов).</w:t>
      </w:r>
    </w:p>
    <w:p w:rsidR="007D20D1" w:rsidRPr="00353161" w:rsidRDefault="007D20D1" w:rsidP="00A62CC5">
      <w:pPr>
        <w:ind w:firstLine="709"/>
      </w:pPr>
      <w:r w:rsidRPr="00353161">
        <w:t>Таблица 1</w:t>
      </w:r>
    </w:p>
    <w:p w:rsidR="007D20D1" w:rsidRPr="00353161" w:rsidRDefault="007D20D1" w:rsidP="00A62CC5">
      <w:pPr>
        <w:ind w:firstLine="709"/>
      </w:pPr>
      <w:r w:rsidRPr="00353161">
        <w:t>Проектирование базы данных</w:t>
      </w:r>
    </w:p>
    <w:p w:rsidR="007D20D1" w:rsidRPr="00353161" w:rsidRDefault="007D20D1" w:rsidP="00A62CC5">
      <w:pPr>
        <w:ind w:firstLine="709"/>
      </w:pPr>
      <w:r w:rsidRPr="00353161">
        <w:t>Таблицы</w:t>
      </w:r>
      <w:r w:rsidRPr="00353161">
        <w:tab/>
        <w:t>для хранения данных</w:t>
      </w:r>
    </w:p>
    <w:p w:rsidR="007D20D1" w:rsidRPr="00353161" w:rsidRDefault="007D20D1" w:rsidP="00A62CC5">
      <w:pPr>
        <w:ind w:firstLine="709"/>
      </w:pPr>
      <w:r w:rsidRPr="00353161">
        <w:t>Формы</w:t>
      </w:r>
      <w:r w:rsidRPr="00353161">
        <w:tab/>
        <w:t>для ввода данных</w:t>
      </w:r>
    </w:p>
    <w:p w:rsidR="007D20D1" w:rsidRPr="00353161" w:rsidRDefault="007D20D1" w:rsidP="00A62CC5">
      <w:pPr>
        <w:ind w:firstLine="709"/>
      </w:pPr>
      <w:r w:rsidRPr="00353161">
        <w:t>Запросы</w:t>
      </w:r>
      <w:r w:rsidRPr="00353161">
        <w:tab/>
        <w:t>для работы с данными</w:t>
      </w:r>
    </w:p>
    <w:p w:rsidR="007D20D1" w:rsidRPr="00353161" w:rsidRDefault="007D20D1" w:rsidP="00A62CC5">
      <w:pPr>
        <w:ind w:firstLine="709"/>
      </w:pPr>
      <w:r w:rsidRPr="00353161">
        <w:t>Отчеты</w:t>
      </w:r>
      <w:r w:rsidRPr="00353161">
        <w:tab/>
        <w:t>для ввода информации из БД</w:t>
      </w:r>
    </w:p>
    <w:p w:rsidR="007D20D1" w:rsidRPr="00353161" w:rsidRDefault="007D20D1" w:rsidP="00A62CC5">
      <w:pPr>
        <w:ind w:firstLine="709"/>
      </w:pPr>
      <w:r w:rsidRPr="00353161">
        <w:t>6. Выполните текущее сохранение файла.</w:t>
      </w:r>
    </w:p>
    <w:p w:rsidR="007D20D1" w:rsidRPr="00353161" w:rsidRDefault="007D20D1" w:rsidP="00A62CC5">
      <w:pPr>
        <w:ind w:firstLine="709"/>
      </w:pPr>
      <w:r w:rsidRPr="004739A8">
        <w:rPr>
          <w:b/>
        </w:rPr>
        <w:t>Задание 5. Создание пятого слайда презентации – текста с рисунком</w:t>
      </w:r>
      <w:r w:rsidRPr="00353161">
        <w:t>.</w:t>
      </w:r>
    </w:p>
    <w:p w:rsidR="007D20D1" w:rsidRPr="00353161" w:rsidRDefault="007D20D1" w:rsidP="00A62CC5">
      <w:pPr>
        <w:ind w:firstLine="709"/>
      </w:pPr>
      <w:r w:rsidRPr="00353161">
        <w:t>Порядок работы</w:t>
      </w:r>
    </w:p>
    <w:p w:rsidR="007D20D1" w:rsidRPr="00353161" w:rsidRDefault="007D20D1" w:rsidP="00A62CC5">
      <w:pPr>
        <w:ind w:firstLine="709"/>
      </w:pPr>
      <w:r w:rsidRPr="00353161">
        <w:t xml:space="preserve">1. Выполните команду Вставка/Новый слайд. Выберите </w:t>
      </w:r>
      <w:proofErr w:type="spellStart"/>
      <w:r w:rsidRPr="00353161">
        <w:t>авторазметку</w:t>
      </w:r>
      <w:proofErr w:type="spellEnd"/>
      <w:r w:rsidRPr="00353161">
        <w:t xml:space="preserve"> – заголовок, текст и объект.</w:t>
      </w:r>
    </w:p>
    <w:p w:rsidR="007D20D1" w:rsidRPr="00353161" w:rsidRDefault="007D20D1" w:rsidP="00A62CC5">
      <w:pPr>
        <w:ind w:firstLine="709"/>
      </w:pPr>
      <w:r w:rsidRPr="00353161">
        <w:t xml:space="preserve">2. В верхнюю строку введите название программы «MS </w:t>
      </w:r>
      <w:proofErr w:type="spellStart"/>
      <w:r w:rsidRPr="00353161">
        <w:t>PowerPoint</w:t>
      </w:r>
      <w:proofErr w:type="spellEnd"/>
      <w:r w:rsidRPr="00353161">
        <w:t>». При необходимости измените размер шрифта.</w:t>
      </w:r>
    </w:p>
    <w:p w:rsidR="007D20D1" w:rsidRPr="00353161" w:rsidRDefault="007D20D1" w:rsidP="00A62CC5">
      <w:pPr>
        <w:ind w:firstLine="709"/>
      </w:pPr>
      <w:r w:rsidRPr="00353161">
        <w:t>3. В левую рамку введите текст по образцу. Выполните правостороннее выравнивание текста.</w:t>
      </w:r>
    </w:p>
    <w:p w:rsidR="007D20D1" w:rsidRPr="00353161" w:rsidRDefault="007D20D1" w:rsidP="00A62CC5">
      <w:pPr>
        <w:ind w:firstLine="709"/>
      </w:pPr>
      <w:r w:rsidRPr="00353161">
        <w:t>Образец текста</w:t>
      </w:r>
    </w:p>
    <w:p w:rsidR="007D20D1" w:rsidRPr="00353161" w:rsidRDefault="007D20D1" w:rsidP="00A62CC5">
      <w:pPr>
        <w:ind w:firstLine="709"/>
      </w:pPr>
      <w:r w:rsidRPr="00353161">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rsidR="007D20D1" w:rsidRPr="00353161" w:rsidRDefault="007D20D1" w:rsidP="00A62CC5">
      <w:pPr>
        <w:ind w:firstLine="709"/>
      </w:pPr>
      <w:r w:rsidRPr="00353161">
        <w:t>4. В правую рамку введите рисунок, выполнив щелчок мышью по объекту, предназначенного для вставки рисунка.</w:t>
      </w:r>
    </w:p>
    <w:p w:rsidR="007D20D1" w:rsidRPr="00353161" w:rsidRDefault="007D20D1" w:rsidP="00A62CC5">
      <w:pPr>
        <w:ind w:firstLine="709"/>
      </w:pPr>
      <w:r w:rsidRPr="00353161">
        <w:t>5. Перекрасьте рисунок. Для этого щелчком по рисунку выделите его (появятся маленькие квадратики по сторонам рисунка) и в панели Настройка изображения нажмите кнопку Изменение цвета рисунка. Для каждого цвета, используемого в рисунке, можно выбрать новый цвет. Изменения цвета будут отображены в окне предварительного просмотра. После завершения работы нажмите кнопку ОК.</w:t>
      </w:r>
    </w:p>
    <w:p w:rsidR="007D20D1" w:rsidRPr="00353161" w:rsidRDefault="007D20D1" w:rsidP="00A62CC5">
      <w:pPr>
        <w:ind w:firstLine="709"/>
      </w:pPr>
      <w:r w:rsidRPr="00353161">
        <w:t>6. Щелчком по слайду уберите метки-квадратики рисунка, выполните текущее сохранение файла нажатием клавиш [</w:t>
      </w:r>
      <w:proofErr w:type="spellStart"/>
      <w:r w:rsidRPr="00353161">
        <w:t>Ctrl</w:t>
      </w:r>
      <w:proofErr w:type="spellEnd"/>
      <w:r w:rsidRPr="00353161">
        <w:t>]-[S].</w:t>
      </w:r>
    </w:p>
    <w:p w:rsidR="007D20D1" w:rsidRPr="004739A8" w:rsidRDefault="007D20D1" w:rsidP="00A62CC5">
      <w:pPr>
        <w:ind w:firstLine="709"/>
        <w:rPr>
          <w:b/>
        </w:rPr>
      </w:pPr>
      <w:r w:rsidRPr="004739A8">
        <w:rPr>
          <w:b/>
        </w:rPr>
        <w:t>Задание 6. Создание шестого слайда презентации – структурной схемы.</w:t>
      </w:r>
    </w:p>
    <w:p w:rsidR="007D20D1" w:rsidRPr="00353161" w:rsidRDefault="007D20D1" w:rsidP="00A62CC5">
      <w:pPr>
        <w:ind w:firstLine="709"/>
      </w:pPr>
      <w:r w:rsidRPr="00353161">
        <w:t>Порядок работы</w:t>
      </w:r>
    </w:p>
    <w:p w:rsidR="007D20D1" w:rsidRPr="00353161" w:rsidRDefault="007D20D1" w:rsidP="00A62CC5">
      <w:pPr>
        <w:ind w:firstLine="709"/>
      </w:pPr>
      <w:r w:rsidRPr="00353161">
        <w:t xml:space="preserve">1. Выполните команду Вставка/Новый слайд. Выберите разметку </w:t>
      </w:r>
      <w:proofErr w:type="gramStart"/>
      <w:r w:rsidRPr="00353161">
        <w:t>–т</w:t>
      </w:r>
      <w:proofErr w:type="gramEnd"/>
      <w:r w:rsidRPr="00353161">
        <w:t>олько заголовок.</w:t>
      </w:r>
    </w:p>
    <w:p w:rsidR="007D20D1" w:rsidRPr="00353161" w:rsidRDefault="007D20D1" w:rsidP="00A62CC5">
      <w:pPr>
        <w:ind w:firstLine="709"/>
      </w:pPr>
      <w:r w:rsidRPr="00353161">
        <w:t>2. Введите текст заголовка «Организация работы с информацией». При необходимости измените размер шрифта.</w:t>
      </w:r>
    </w:p>
    <w:p w:rsidR="007D20D1" w:rsidRPr="00353161" w:rsidRDefault="007D20D1" w:rsidP="00A62CC5">
      <w:pPr>
        <w:ind w:firstLine="709"/>
      </w:pPr>
    </w:p>
    <w:p w:rsidR="007D20D1" w:rsidRPr="00353161" w:rsidRDefault="007D20D1" w:rsidP="00A62CC5">
      <w:pPr>
        <w:ind w:firstLine="709"/>
      </w:pPr>
      <w:r w:rsidRPr="00353161">
        <w:t>Рис. 1. Слайд презентации со структурной схемой</w:t>
      </w:r>
    </w:p>
    <w:p w:rsidR="007D20D1" w:rsidRPr="00353161" w:rsidRDefault="007D20D1" w:rsidP="00A62CC5">
      <w:pPr>
        <w:ind w:firstLine="709"/>
      </w:pPr>
      <w:r w:rsidRPr="00353161">
        <w:t xml:space="preserve">3. Откройте панель Рисование (Вид/Панели инструментов). Используя инструменты </w:t>
      </w:r>
      <w:proofErr w:type="gramStart"/>
      <w:r w:rsidRPr="00353161">
        <w:t>панели</w:t>
      </w:r>
      <w:proofErr w:type="gramEnd"/>
      <w:r w:rsidRPr="00353161">
        <w:t xml:space="preserve"> Рисование нарисуйте схему, как на рис. 1.</w:t>
      </w:r>
    </w:p>
    <w:p w:rsidR="007D20D1" w:rsidRPr="00353161" w:rsidRDefault="007D20D1" w:rsidP="00A62CC5">
      <w:pPr>
        <w:ind w:firstLine="709"/>
      </w:pPr>
      <w:r w:rsidRPr="00353161">
        <w:t>4. Выполните текущее сохранение файла.</w:t>
      </w:r>
    </w:p>
    <w:p w:rsidR="007D20D1" w:rsidRPr="00353161" w:rsidRDefault="007D20D1" w:rsidP="00A62CC5">
      <w:pPr>
        <w:ind w:firstLine="709"/>
      </w:pPr>
      <w:r w:rsidRPr="004739A8">
        <w:rPr>
          <w:b/>
        </w:rPr>
        <w:t>Задание 7. Создание седьмого слайда презентации – резюме</w:t>
      </w:r>
      <w:r w:rsidRPr="00353161">
        <w:t>.</w:t>
      </w:r>
    </w:p>
    <w:p w:rsidR="007D20D1" w:rsidRPr="00353161" w:rsidRDefault="007D20D1" w:rsidP="00A62CC5">
      <w:pPr>
        <w:ind w:firstLine="709"/>
      </w:pPr>
      <w:r w:rsidRPr="00353161">
        <w:t>1. Вставьте новый слайд и введите текст резюме по образцу.</w:t>
      </w:r>
    </w:p>
    <w:p w:rsidR="007D20D1" w:rsidRPr="00353161" w:rsidRDefault="007D20D1" w:rsidP="00A62CC5">
      <w:pPr>
        <w:ind w:firstLine="709"/>
      </w:pPr>
      <w:r w:rsidRPr="00353161">
        <w:lastRenderedPageBreak/>
        <w:t>Образец текста</w:t>
      </w:r>
    </w:p>
    <w:p w:rsidR="007D20D1" w:rsidRPr="00353161" w:rsidRDefault="007D20D1" w:rsidP="00A62CC5">
      <w:pPr>
        <w:ind w:firstLine="709"/>
      </w:pPr>
      <w:r w:rsidRPr="00353161">
        <w:t>К достоинствам слайдовой презентации можно отнести:</w:t>
      </w:r>
    </w:p>
    <w:p w:rsidR="007D20D1" w:rsidRPr="00353161" w:rsidRDefault="007D20D1" w:rsidP="00A62CC5">
      <w:pPr>
        <w:ind w:firstLine="709"/>
      </w:pPr>
      <w:r w:rsidRPr="00353161">
        <w:t>• последовательность изложения;</w:t>
      </w:r>
    </w:p>
    <w:p w:rsidR="007D20D1" w:rsidRPr="00353161" w:rsidRDefault="007D20D1" w:rsidP="00A62CC5">
      <w:pPr>
        <w:ind w:firstLine="709"/>
      </w:pPr>
      <w:r w:rsidRPr="00353161">
        <w:t>• возможность воспользоваться официальными шпаргалками;</w:t>
      </w:r>
    </w:p>
    <w:p w:rsidR="007D20D1" w:rsidRPr="00353161" w:rsidRDefault="007D20D1" w:rsidP="00A62CC5">
      <w:pPr>
        <w:ind w:firstLine="709"/>
      </w:pPr>
      <w:r w:rsidRPr="00353161">
        <w:t>• мультимедийные эффекты;</w:t>
      </w:r>
    </w:p>
    <w:p w:rsidR="007D20D1" w:rsidRPr="00353161" w:rsidRDefault="007D20D1" w:rsidP="00A62CC5">
      <w:pPr>
        <w:ind w:firstLine="709"/>
      </w:pPr>
      <w:r w:rsidRPr="00353161">
        <w:t xml:space="preserve">• </w:t>
      </w:r>
      <w:proofErr w:type="spellStart"/>
      <w:r w:rsidRPr="00353161">
        <w:t>копируемость</w:t>
      </w:r>
      <w:proofErr w:type="spellEnd"/>
      <w:r w:rsidRPr="00353161">
        <w:t>;</w:t>
      </w:r>
    </w:p>
    <w:p w:rsidR="007D20D1" w:rsidRPr="00353161" w:rsidRDefault="007D20D1" w:rsidP="00A62CC5">
      <w:pPr>
        <w:ind w:firstLine="709"/>
      </w:pPr>
      <w:r w:rsidRPr="00353161">
        <w:t>• транспортабельность.</w:t>
      </w:r>
    </w:p>
    <w:p w:rsidR="007D20D1" w:rsidRPr="00353161" w:rsidRDefault="007D20D1" w:rsidP="00A62CC5">
      <w:pPr>
        <w:ind w:firstLine="709"/>
      </w:pPr>
      <w:r w:rsidRPr="00353161">
        <w:t>2. Выполните текущее сохранение файла.</w:t>
      </w:r>
    </w:p>
    <w:p w:rsidR="007D20D1" w:rsidRPr="00353161" w:rsidRDefault="007D20D1" w:rsidP="00A62CC5">
      <w:pPr>
        <w:ind w:firstLine="709"/>
      </w:pPr>
      <w:r w:rsidRPr="004739A8">
        <w:rPr>
          <w:b/>
        </w:rPr>
        <w:t>Задание 8. Изменить стиль заголовков</w:t>
      </w:r>
      <w:r w:rsidRPr="00353161">
        <w:t>.</w:t>
      </w:r>
    </w:p>
    <w:p w:rsidR="007D20D1" w:rsidRPr="00353161" w:rsidRDefault="007D20D1" w:rsidP="00A62CC5">
      <w:pPr>
        <w:ind w:firstLine="709"/>
      </w:pPr>
      <w:r w:rsidRPr="00353161">
        <w:t xml:space="preserve">Для этого выполните команду Вид/ Образец/ Образец слайдов. Щелкните по заголовку, измените тип шрифта (вместо </w:t>
      </w:r>
      <w:proofErr w:type="spellStart"/>
      <w:r w:rsidRPr="00353161">
        <w:t>TimesNewRoman</w:t>
      </w:r>
      <w:proofErr w:type="spellEnd"/>
      <w:r w:rsidRPr="00353161">
        <w:t xml:space="preserve"> используйте </w:t>
      </w:r>
      <w:proofErr w:type="spellStart"/>
      <w:r w:rsidRPr="00353161">
        <w:t>Arial</w:t>
      </w:r>
      <w:proofErr w:type="gramStart"/>
      <w:r w:rsidRPr="00353161">
        <w:t>Су</w:t>
      </w:r>
      <w:proofErr w:type="gramEnd"/>
      <w:r w:rsidRPr="00353161">
        <w:t>r</w:t>
      </w:r>
      <w:proofErr w:type="spellEnd"/>
      <w:r w:rsidRPr="00353161">
        <w:t xml:space="preserve"> или наоборот).</w:t>
      </w:r>
    </w:p>
    <w:p w:rsidR="007D20D1" w:rsidRDefault="007D20D1" w:rsidP="00A62CC5">
      <w:pPr>
        <w:ind w:firstLine="709"/>
      </w:pPr>
      <w:r w:rsidRPr="00353161">
        <w:t>Вернитесь в слайд командой Вид/ Обычный.</w:t>
      </w:r>
    </w:p>
    <w:p w:rsidR="00060F0D" w:rsidRPr="00353161" w:rsidRDefault="00060F0D" w:rsidP="00A62CC5">
      <w:pPr>
        <w:ind w:firstLine="709"/>
      </w:pPr>
    </w:p>
    <w:p w:rsidR="007D20D1" w:rsidRPr="00060F0D" w:rsidRDefault="007D20D1" w:rsidP="00A62CC5">
      <w:pPr>
        <w:ind w:firstLine="709"/>
        <w:rPr>
          <w:b/>
        </w:rPr>
      </w:pPr>
      <w:r w:rsidRPr="00060F0D">
        <w:rPr>
          <w:b/>
        </w:rPr>
        <w:t xml:space="preserve"> Контрольные вопросы</w:t>
      </w:r>
    </w:p>
    <w:p w:rsidR="007D20D1" w:rsidRPr="00353161" w:rsidRDefault="007D20D1" w:rsidP="00A62CC5">
      <w:pPr>
        <w:ind w:firstLine="709"/>
      </w:pPr>
      <w:r w:rsidRPr="00353161">
        <w:t>1.</w:t>
      </w:r>
      <w:r w:rsidRPr="00353161">
        <w:tab/>
        <w:t xml:space="preserve">Назначение приложения </w:t>
      </w:r>
      <w:proofErr w:type="spellStart"/>
      <w:r w:rsidRPr="00353161">
        <w:t>PowerPoint</w:t>
      </w:r>
      <w:proofErr w:type="spellEnd"/>
      <w:r w:rsidRPr="00353161">
        <w:t>?</w:t>
      </w:r>
    </w:p>
    <w:p w:rsidR="007D20D1" w:rsidRPr="00353161" w:rsidRDefault="007D20D1" w:rsidP="00A62CC5">
      <w:pPr>
        <w:ind w:firstLine="709"/>
      </w:pPr>
      <w:r w:rsidRPr="00353161">
        <w:t>2.</w:t>
      </w:r>
      <w:r w:rsidRPr="00353161">
        <w:tab/>
        <w:t>Как создать слайд?</w:t>
      </w:r>
    </w:p>
    <w:p w:rsidR="007D20D1" w:rsidRPr="00353161" w:rsidRDefault="007D20D1" w:rsidP="00A62CC5">
      <w:pPr>
        <w:ind w:firstLine="709"/>
      </w:pPr>
      <w:r w:rsidRPr="00353161">
        <w:t>3.</w:t>
      </w:r>
      <w:r w:rsidRPr="00353161">
        <w:tab/>
        <w:t>Как изменить фон слайда?</w:t>
      </w:r>
    </w:p>
    <w:p w:rsidR="007D20D1" w:rsidRPr="00353161" w:rsidRDefault="007D20D1" w:rsidP="00A62CC5">
      <w:pPr>
        <w:ind w:firstLine="709"/>
      </w:pPr>
      <w:r w:rsidRPr="00353161">
        <w:t>4.</w:t>
      </w:r>
      <w:r w:rsidRPr="00353161">
        <w:tab/>
        <w:t>Как настроить анимацию объектов?</w:t>
      </w:r>
    </w:p>
    <w:p w:rsidR="007D20D1" w:rsidRPr="00353161" w:rsidRDefault="007D20D1" w:rsidP="00A62CC5">
      <w:pPr>
        <w:ind w:firstLine="709"/>
      </w:pPr>
      <w:r w:rsidRPr="00353161">
        <w:t>5.</w:t>
      </w:r>
      <w:r w:rsidRPr="00353161">
        <w:tab/>
        <w:t>Как озвучить эффект анимации?</w:t>
      </w:r>
    </w:p>
    <w:p w:rsidR="007D20D1" w:rsidRDefault="007D20D1" w:rsidP="00A62CC5">
      <w:pPr>
        <w:ind w:firstLine="709"/>
      </w:pPr>
      <w:r w:rsidRPr="00353161">
        <w:t>6.</w:t>
      </w:r>
      <w:r w:rsidRPr="00353161">
        <w:tab/>
        <w:t>Как запустить презентацию на исполнение (показ)?</w:t>
      </w:r>
    </w:p>
    <w:p w:rsidR="00060F0D" w:rsidRDefault="00060F0D" w:rsidP="00A62CC5">
      <w:pPr>
        <w:ind w:firstLine="709"/>
      </w:pPr>
    </w:p>
    <w:p w:rsidR="00060F0D" w:rsidRDefault="00060F0D" w:rsidP="00A62CC5">
      <w:pPr>
        <w:ind w:firstLine="709"/>
      </w:pPr>
    </w:p>
    <w:p w:rsidR="00060F0D" w:rsidRPr="00353161" w:rsidRDefault="00060F0D" w:rsidP="00A62CC5">
      <w:pPr>
        <w:ind w:firstLine="709"/>
      </w:pPr>
    </w:p>
    <w:p w:rsidR="00060F0D" w:rsidRDefault="00A21F6C" w:rsidP="00A62CC5">
      <w:pPr>
        <w:ind w:firstLine="709"/>
        <w:jc w:val="center"/>
        <w:rPr>
          <w:b/>
          <w:bCs/>
        </w:rPr>
      </w:pPr>
      <w:r w:rsidRPr="00060F0D">
        <w:rPr>
          <w:b/>
          <w:bCs/>
        </w:rPr>
        <w:t>Практическая работ</w:t>
      </w:r>
      <w:r w:rsidR="00C0651F">
        <w:rPr>
          <w:b/>
          <w:bCs/>
        </w:rPr>
        <w:t>а №6</w:t>
      </w:r>
    </w:p>
    <w:p w:rsidR="00A21F6C" w:rsidRPr="00060F0D" w:rsidRDefault="00A21F6C" w:rsidP="00A62CC5">
      <w:pPr>
        <w:ind w:firstLine="709"/>
        <w:jc w:val="center"/>
        <w:rPr>
          <w:b/>
        </w:rPr>
      </w:pPr>
      <w:r w:rsidRPr="00060F0D">
        <w:rPr>
          <w:b/>
        </w:rPr>
        <w:t>Использование электронных таблиц для автоматизации расчетов</w:t>
      </w:r>
    </w:p>
    <w:p w:rsidR="00AD7251" w:rsidRPr="00353161" w:rsidRDefault="00AD7251" w:rsidP="00A62CC5">
      <w:pPr>
        <w:ind w:firstLine="709"/>
        <w:rPr>
          <w:color w:val="000000"/>
        </w:rPr>
      </w:pPr>
      <w:r w:rsidRPr="00353161">
        <w:rPr>
          <w:b/>
          <w:bCs/>
          <w:i/>
          <w:color w:val="000000"/>
        </w:rPr>
        <w:t>Цель работы</w:t>
      </w:r>
      <w:proofErr w:type="gramStart"/>
      <w:r w:rsidRPr="00353161">
        <w:rPr>
          <w:b/>
          <w:bCs/>
          <w:i/>
          <w:color w:val="000000"/>
        </w:rPr>
        <w:t>:</w:t>
      </w:r>
      <w:r w:rsidRPr="00353161">
        <w:rPr>
          <w:color w:val="000000"/>
        </w:rPr>
        <w:t>И</w:t>
      </w:r>
      <w:proofErr w:type="gramEnd"/>
      <w:r w:rsidRPr="00353161">
        <w:rPr>
          <w:color w:val="000000"/>
        </w:rPr>
        <w:t xml:space="preserve">зучение информационной технологии организации расчетов в таблицах </w:t>
      </w:r>
      <w:r w:rsidRPr="00353161">
        <w:rPr>
          <w:color w:val="000000"/>
          <w:lang w:val="en-US"/>
        </w:rPr>
        <w:t>MSExcel</w:t>
      </w:r>
    </w:p>
    <w:p w:rsidR="00AD7251" w:rsidRPr="00353161" w:rsidRDefault="00AD7251" w:rsidP="00A62CC5">
      <w:pPr>
        <w:ind w:firstLine="709"/>
      </w:pPr>
      <w:r w:rsidRPr="00353161">
        <w:rPr>
          <w:b/>
          <w:bCs/>
          <w:i/>
          <w:iCs/>
        </w:rPr>
        <w:t>Оборудование, приборы, аппаратура, материалы:</w:t>
      </w:r>
      <w:r w:rsidRPr="00353161">
        <w:t xml:space="preserve"> персональный компьютер.</w:t>
      </w:r>
    </w:p>
    <w:p w:rsidR="00AD7251" w:rsidRPr="00353161" w:rsidRDefault="00AD7251" w:rsidP="00A62CC5">
      <w:pPr>
        <w:pStyle w:val="Style8"/>
        <w:widowControl/>
        <w:spacing w:line="240" w:lineRule="auto"/>
        <w:ind w:firstLine="709"/>
        <w:jc w:val="left"/>
        <w:rPr>
          <w:rStyle w:val="FontStyle48"/>
          <w:b/>
          <w:i/>
          <w:sz w:val="24"/>
          <w:szCs w:val="24"/>
          <w:lang w:eastAsia="en-US"/>
        </w:rPr>
      </w:pPr>
      <w:r w:rsidRPr="00353161">
        <w:rPr>
          <w:rStyle w:val="FontStyle48"/>
          <w:b/>
          <w:i/>
          <w:sz w:val="24"/>
          <w:szCs w:val="24"/>
          <w:lang w:eastAsia="en-US"/>
        </w:rPr>
        <w:t>Вопросы для допуска к практической работе:</w:t>
      </w:r>
    </w:p>
    <w:p w:rsidR="00AD7251" w:rsidRPr="00353161" w:rsidRDefault="00AD7251" w:rsidP="00A62CC5">
      <w:pPr>
        <w:ind w:firstLine="709"/>
      </w:pPr>
      <w:r w:rsidRPr="00353161">
        <w:t xml:space="preserve">1. Что позволяют электронные таблицы </w:t>
      </w:r>
      <w:r w:rsidRPr="00353161">
        <w:rPr>
          <w:lang w:val="en-US"/>
        </w:rPr>
        <w:t>MSExcel</w:t>
      </w:r>
      <w:r w:rsidRPr="00353161">
        <w:t>?</w:t>
      </w:r>
    </w:p>
    <w:p w:rsidR="00AD7251" w:rsidRPr="00353161" w:rsidRDefault="00AD7251" w:rsidP="00A62CC5">
      <w:pPr>
        <w:ind w:firstLine="709"/>
      </w:pPr>
      <w:r w:rsidRPr="00353161">
        <w:t xml:space="preserve">2. Как записываются формулы в электронных таблицах </w:t>
      </w:r>
      <w:r w:rsidRPr="00353161">
        <w:rPr>
          <w:lang w:val="en-US"/>
        </w:rPr>
        <w:t>MSExcel</w:t>
      </w:r>
      <w:r w:rsidRPr="00353161">
        <w:t>?</w:t>
      </w:r>
    </w:p>
    <w:p w:rsidR="00AD7251" w:rsidRPr="00353161" w:rsidRDefault="00AD7251" w:rsidP="00A62CC5">
      <w:pPr>
        <w:ind w:firstLine="709"/>
      </w:pPr>
      <w:r w:rsidRPr="00353161">
        <w:t xml:space="preserve">3. Какие виды ссылок могут быть в электронных таблицах </w:t>
      </w:r>
      <w:r w:rsidRPr="00353161">
        <w:rPr>
          <w:lang w:val="en-US"/>
        </w:rPr>
        <w:t>MSExcel</w:t>
      </w:r>
      <w:r w:rsidRPr="00353161">
        <w:t>?</w:t>
      </w:r>
    </w:p>
    <w:p w:rsidR="00AD7251" w:rsidRPr="00353161" w:rsidRDefault="00AD7251" w:rsidP="00A62CC5">
      <w:pPr>
        <w:ind w:firstLine="709"/>
        <w:jc w:val="both"/>
        <w:rPr>
          <w:b/>
          <w:i/>
        </w:rPr>
      </w:pPr>
      <w:r w:rsidRPr="00353161">
        <w:rPr>
          <w:b/>
          <w:i/>
        </w:rPr>
        <w:t>Краткие теоретические сведения.</w:t>
      </w:r>
    </w:p>
    <w:p w:rsidR="00AD7251" w:rsidRPr="00353161" w:rsidRDefault="00AD7251" w:rsidP="00A62CC5">
      <w:pPr>
        <w:ind w:firstLine="709"/>
        <w:jc w:val="both"/>
      </w:pPr>
      <w:r w:rsidRPr="00353161">
        <w:rPr>
          <w:color w:val="000000"/>
        </w:rPr>
        <w:t xml:space="preserve">Электронные таблицы позволяют обрабатывать большие массивы числовых данных, например результаты экспериментов, статистические данные и так далее. Наибольшее распространение получили электронные таблицы </w:t>
      </w:r>
      <w:r w:rsidRPr="00353161">
        <w:rPr>
          <w:color w:val="000000"/>
          <w:lang w:val="en-US"/>
        </w:rPr>
        <w:t>MicrosoftExcel</w:t>
      </w:r>
      <w:r w:rsidRPr="00353161">
        <w:rPr>
          <w:color w:val="000000"/>
        </w:rPr>
        <w:t>.</w:t>
      </w:r>
    </w:p>
    <w:p w:rsidR="00AD7251" w:rsidRPr="00353161" w:rsidRDefault="00AD7251" w:rsidP="00A62CC5">
      <w:pPr>
        <w:ind w:firstLine="709"/>
        <w:jc w:val="both"/>
      </w:pPr>
      <w:r w:rsidRPr="00353161">
        <w:rPr>
          <w:color w:val="000000"/>
        </w:rPr>
        <w:t>Электронная таблица — это работающее в диалоговом режиме приложение, хранящее и обрабатывающее данные в прямоугольных таблицах.</w:t>
      </w:r>
    </w:p>
    <w:p w:rsidR="00AD7251" w:rsidRPr="00353161" w:rsidRDefault="00AD7251" w:rsidP="00A62CC5">
      <w:pPr>
        <w:ind w:firstLine="709"/>
        <w:jc w:val="both"/>
      </w:pPr>
      <w:r w:rsidRPr="00353161">
        <w:rPr>
          <w:color w:val="000000"/>
        </w:rPr>
        <w:t xml:space="preserve">Электронная таблица состоит из </w:t>
      </w:r>
      <w:r w:rsidRPr="00353161">
        <w:rPr>
          <w:i/>
          <w:iCs/>
          <w:color w:val="000000"/>
        </w:rPr>
        <w:t xml:space="preserve">столбцов </w:t>
      </w:r>
      <w:r w:rsidRPr="00353161">
        <w:rPr>
          <w:color w:val="000000"/>
        </w:rPr>
        <w:t xml:space="preserve">и </w:t>
      </w:r>
      <w:r w:rsidRPr="00353161">
        <w:rPr>
          <w:i/>
          <w:iCs/>
          <w:color w:val="000000"/>
        </w:rPr>
        <w:t xml:space="preserve">строк. </w:t>
      </w:r>
      <w:r w:rsidRPr="00353161">
        <w:rPr>
          <w:color w:val="000000"/>
        </w:rPr>
        <w:t xml:space="preserve">Заголовки столбцов обозначаются буквами или сочетаниями букв (А, С, АВ и т. п.), заголовки строк — числами (1, 2, 3 и далее). </w:t>
      </w:r>
      <w:r w:rsidRPr="00353161">
        <w:rPr>
          <w:i/>
          <w:iCs/>
          <w:color w:val="000000"/>
        </w:rPr>
        <w:t xml:space="preserve">Ячейка </w:t>
      </w:r>
      <w:r w:rsidRPr="00353161">
        <w:rPr>
          <w:color w:val="000000"/>
        </w:rPr>
        <w:t>— место пересечения столбца и строки.</w:t>
      </w:r>
    </w:p>
    <w:p w:rsidR="00AD7251" w:rsidRPr="00353161" w:rsidRDefault="00AD7251" w:rsidP="00A62CC5">
      <w:pPr>
        <w:ind w:firstLine="709"/>
        <w:jc w:val="both"/>
      </w:pPr>
      <w:r w:rsidRPr="00353161">
        <w:rPr>
          <w:color w:val="000000"/>
        </w:rPr>
        <w:t xml:space="preserve">Каждая ячейка таблицы имеет свой собственный адрес. </w:t>
      </w:r>
      <w:r w:rsidRPr="00353161">
        <w:rPr>
          <w:i/>
          <w:iCs/>
          <w:color w:val="000000"/>
        </w:rPr>
        <w:t xml:space="preserve">Адрес ячейки электронной таблицы </w:t>
      </w:r>
      <w:r w:rsidRPr="00353161">
        <w:rPr>
          <w:color w:val="000000"/>
        </w:rPr>
        <w:t xml:space="preserve">составляется из заголовка столбца и заголовка строки, например </w:t>
      </w:r>
      <w:r w:rsidRPr="00353161">
        <w:rPr>
          <w:color w:val="000000"/>
          <w:lang w:val="en-US"/>
        </w:rPr>
        <w:t>Al</w:t>
      </w:r>
      <w:r w:rsidRPr="00353161">
        <w:rPr>
          <w:color w:val="000000"/>
        </w:rPr>
        <w:t xml:space="preserve">, В5, ЕЗ. Ячейка, с которой производятся какие-то действия, выделяется рамкой и называется </w:t>
      </w:r>
      <w:r w:rsidRPr="00353161">
        <w:rPr>
          <w:i/>
          <w:iCs/>
          <w:color w:val="000000"/>
        </w:rPr>
        <w:t xml:space="preserve">активной. </w:t>
      </w:r>
    </w:p>
    <w:p w:rsidR="00AD7251" w:rsidRPr="00353161" w:rsidRDefault="00AD7251" w:rsidP="00A62CC5">
      <w:pPr>
        <w:ind w:firstLine="709"/>
        <w:jc w:val="both"/>
      </w:pPr>
      <w:r w:rsidRPr="00353161">
        <w:rPr>
          <w:color w:val="000000"/>
        </w:rPr>
        <w:t xml:space="preserve">Электронные таблицы, с которыми работает пользователь </w:t>
      </w:r>
      <w:r w:rsidRPr="00353161">
        <w:rPr>
          <w:b/>
          <w:bCs/>
          <w:color w:val="000000"/>
        </w:rPr>
        <w:t xml:space="preserve">в </w:t>
      </w:r>
      <w:r w:rsidRPr="00353161">
        <w:rPr>
          <w:color w:val="000000"/>
        </w:rPr>
        <w:t xml:space="preserve">приложении, называются </w:t>
      </w:r>
      <w:r w:rsidRPr="00353161">
        <w:rPr>
          <w:i/>
          <w:iCs/>
          <w:color w:val="000000"/>
        </w:rPr>
        <w:t xml:space="preserve">рабочими листами. </w:t>
      </w:r>
      <w:r w:rsidRPr="00353161">
        <w:rPr>
          <w:color w:val="000000"/>
        </w:rPr>
        <w:t xml:space="preserve">Можно вводить и изменять данные одновременно на нескольких рабочих листах, а также выполнять вычисления на основе данных из нескольких листов. Документы электронных таблиц могут включать несколько рабочих листов и называются </w:t>
      </w:r>
      <w:r w:rsidRPr="00353161">
        <w:rPr>
          <w:i/>
          <w:iCs/>
          <w:color w:val="000000"/>
        </w:rPr>
        <w:t>рабочими книгами.</w:t>
      </w:r>
    </w:p>
    <w:p w:rsidR="00AD7251" w:rsidRPr="00353161" w:rsidRDefault="00AD7251" w:rsidP="00A62CC5">
      <w:pPr>
        <w:ind w:firstLine="709"/>
        <w:jc w:val="both"/>
      </w:pPr>
      <w:r w:rsidRPr="00353161">
        <w:rPr>
          <w:color w:val="000000"/>
        </w:rPr>
        <w:t>По умолчанию числа выравниваются в ячейке по правому краю. Это объясняется тем, что при размещении чисел друг под другом (в столбце таблицы) удобно иметь выравнивание по разрядам (единицы под единицами, десятки под десятками и так далее).</w:t>
      </w:r>
    </w:p>
    <w:p w:rsidR="00AD7251" w:rsidRPr="00353161" w:rsidRDefault="00AD7251" w:rsidP="00A62CC5">
      <w:pPr>
        <w:ind w:firstLine="709"/>
        <w:jc w:val="both"/>
      </w:pPr>
      <w:r w:rsidRPr="00353161">
        <w:rPr>
          <w:color w:val="000000"/>
        </w:rPr>
        <w:lastRenderedPageBreak/>
        <w:t>Текстом в электронных таблицах является последовательность символов, состоящая из букв, цифр и пробелов, например, запись «32 Мбайт» является текстовой. По умолчанию текст выравнивается в ячейке по левому краю. Это объясняется традиционным способом письма (слева направо).</w:t>
      </w:r>
    </w:p>
    <w:p w:rsidR="00AD7251" w:rsidRPr="00353161" w:rsidRDefault="00AD7251" w:rsidP="00A62CC5">
      <w:pPr>
        <w:ind w:firstLine="709"/>
        <w:jc w:val="both"/>
      </w:pPr>
      <w:r w:rsidRPr="00353161">
        <w:rPr>
          <w:color w:val="000000"/>
        </w:rPr>
        <w:t>Формула должна начинаться со знака равенства и может включать в себя числа, имена ячеек, функции и знаки математических операций. В формулу не может входить текст.</w:t>
      </w:r>
    </w:p>
    <w:p w:rsidR="00AD7251" w:rsidRPr="00353161" w:rsidRDefault="00AD7251" w:rsidP="00A62CC5">
      <w:pPr>
        <w:ind w:firstLine="709"/>
        <w:jc w:val="both"/>
      </w:pPr>
      <w:r w:rsidRPr="00353161">
        <w:rPr>
          <w:color w:val="000000"/>
        </w:rPr>
        <w:t>Например, формула =А</w:t>
      </w:r>
      <w:proofErr w:type="gramStart"/>
      <w:r w:rsidRPr="00353161">
        <w:rPr>
          <w:color w:val="000000"/>
        </w:rPr>
        <w:t>1</w:t>
      </w:r>
      <w:proofErr w:type="gramEnd"/>
      <w:r w:rsidRPr="00353161">
        <w:rPr>
          <w:color w:val="000000"/>
        </w:rPr>
        <w:t>+В2 обеспечивает сложение чисел, хранящихся в ячейках А1 и В2, а формула =А1*5 — умножение числа, хранящегося в ячейке А1, на 5.</w:t>
      </w:r>
    </w:p>
    <w:p w:rsidR="00AD7251" w:rsidRPr="00353161" w:rsidRDefault="00AD7251" w:rsidP="00A62CC5">
      <w:pPr>
        <w:ind w:firstLine="709"/>
        <w:jc w:val="both"/>
      </w:pPr>
      <w:r w:rsidRPr="00353161">
        <w:rPr>
          <w:color w:val="000000"/>
        </w:rPr>
        <w:t>При вводе формулы в ячейке отображается не сама формула, а результат вычислений по этой формуле. При изменении исходных значений, входящих в формулу, результат пересчитывается немедленно.</w:t>
      </w:r>
    </w:p>
    <w:p w:rsidR="00AD7251" w:rsidRPr="00353161" w:rsidRDefault="00AD7251" w:rsidP="00A62CC5">
      <w:pPr>
        <w:ind w:firstLine="709"/>
        <w:jc w:val="both"/>
      </w:pPr>
      <w:r w:rsidRPr="00353161">
        <w:rPr>
          <w:b/>
          <w:color w:val="000000"/>
        </w:rPr>
        <w:t>Относительные и абсолютные ссылки.</w:t>
      </w:r>
      <w:r w:rsidRPr="00353161">
        <w:rPr>
          <w:color w:val="000000"/>
        </w:rPr>
        <w:t xml:space="preserve"> В формулах используются ссылки на адреса ячеек. Существуют два основных типа ссылок: </w:t>
      </w:r>
      <w:r w:rsidRPr="00353161">
        <w:rPr>
          <w:i/>
          <w:iCs/>
          <w:color w:val="000000"/>
        </w:rPr>
        <w:t xml:space="preserve">относительные </w:t>
      </w:r>
      <w:r w:rsidRPr="00353161">
        <w:rPr>
          <w:color w:val="000000"/>
        </w:rPr>
        <w:t xml:space="preserve">и </w:t>
      </w:r>
      <w:r w:rsidRPr="00353161">
        <w:rPr>
          <w:i/>
          <w:iCs/>
          <w:color w:val="000000"/>
        </w:rPr>
        <w:t xml:space="preserve">абсолютные. </w:t>
      </w:r>
      <w:r w:rsidRPr="00353161">
        <w:rPr>
          <w:color w:val="000000"/>
        </w:rPr>
        <w:t>Различия между относительными и абсолютными ссылками проявляются при копировании формулы из активной ячейки в другую ячейку.</w:t>
      </w:r>
    </w:p>
    <w:p w:rsidR="00AD7251" w:rsidRPr="00353161" w:rsidRDefault="00AD7251" w:rsidP="00A62CC5">
      <w:pPr>
        <w:ind w:firstLine="709"/>
        <w:jc w:val="both"/>
      </w:pPr>
      <w:r w:rsidRPr="00353161">
        <w:rPr>
          <w:i/>
          <w:iCs/>
          <w:color w:val="000000"/>
        </w:rPr>
        <w:t xml:space="preserve">Относительные ссылки </w:t>
      </w:r>
      <w:r w:rsidRPr="00353161">
        <w:rPr>
          <w:color w:val="000000"/>
        </w:rPr>
        <w:t>в формулах используются для указания адреса ячейки, вычисляемого относительно ячейки, в которой находится формула.</w:t>
      </w:r>
    </w:p>
    <w:p w:rsidR="00AD7251" w:rsidRPr="00353161" w:rsidRDefault="00AD7251" w:rsidP="00A62CC5">
      <w:pPr>
        <w:ind w:firstLine="709"/>
        <w:jc w:val="both"/>
      </w:pPr>
      <w:r w:rsidRPr="00353161">
        <w:rPr>
          <w:color w:val="000000"/>
        </w:rPr>
        <w:t>При перемещении или копировании формулы из активной ячейки относительные ссылки автоматически обновляются в зависимости от нового положения формулы. Относительные ссылки имеют следующий вид: А</w:t>
      </w:r>
      <w:proofErr w:type="gramStart"/>
      <w:r w:rsidRPr="00353161">
        <w:rPr>
          <w:color w:val="000000"/>
        </w:rPr>
        <w:t>1</w:t>
      </w:r>
      <w:proofErr w:type="gramEnd"/>
      <w:r w:rsidRPr="00353161">
        <w:rPr>
          <w:color w:val="000000"/>
        </w:rPr>
        <w:t>, ВЗ.</w:t>
      </w:r>
    </w:p>
    <w:p w:rsidR="00AD7251" w:rsidRPr="00353161" w:rsidRDefault="00AD7251" w:rsidP="00A62CC5">
      <w:pPr>
        <w:ind w:firstLine="709"/>
        <w:jc w:val="both"/>
      </w:pPr>
      <w:r w:rsidRPr="00353161">
        <w:rPr>
          <w:color w:val="000000"/>
        </w:rPr>
        <w:t>При копировании формулы, содержащей только относительные ссылки, из ячейки С</w:t>
      </w:r>
      <w:proofErr w:type="gramStart"/>
      <w:r w:rsidRPr="00353161">
        <w:rPr>
          <w:color w:val="000000"/>
        </w:rPr>
        <w:t>1</w:t>
      </w:r>
      <w:proofErr w:type="gramEnd"/>
      <w:r w:rsidRPr="00353161">
        <w:rPr>
          <w:color w:val="000000"/>
        </w:rPr>
        <w:t xml:space="preserve"> в ячейку </w:t>
      </w:r>
      <w:r w:rsidRPr="00353161">
        <w:rPr>
          <w:color w:val="000000"/>
          <w:lang w:val="en-US"/>
        </w:rPr>
        <w:t>D</w:t>
      </w:r>
      <w:r w:rsidRPr="00353161">
        <w:rPr>
          <w:color w:val="000000"/>
        </w:rPr>
        <w:t xml:space="preserve">2 обозначения столбцов и строк в формуле изменятся на один шаг вправо и вниз </w:t>
      </w:r>
    </w:p>
    <w:p w:rsidR="00AD7251" w:rsidRPr="00353161" w:rsidRDefault="00AD7251" w:rsidP="00A62CC5">
      <w:pPr>
        <w:ind w:firstLine="709"/>
        <w:jc w:val="both"/>
      </w:pPr>
      <w:r w:rsidRPr="00353161">
        <w:rPr>
          <w:i/>
          <w:iCs/>
          <w:color w:val="000000"/>
        </w:rPr>
        <w:t xml:space="preserve">Абсолютные ссылки </w:t>
      </w:r>
      <w:r w:rsidRPr="00353161">
        <w:rPr>
          <w:color w:val="000000"/>
        </w:rPr>
        <w:t>в формулах используются для указания фиксированного адреса ячейки. При перемещении или копировании формулы абсолютные ссылки не изменяются. В абсолютных ссылках перед неизменяемыми значениями адреса ячейки ставится знак доллара (например, $А$1).</w:t>
      </w:r>
    </w:p>
    <w:p w:rsidR="00AD7251" w:rsidRPr="00353161" w:rsidRDefault="00AD7251" w:rsidP="00A62CC5">
      <w:pPr>
        <w:ind w:firstLine="709"/>
        <w:jc w:val="both"/>
      </w:pPr>
      <w:r w:rsidRPr="00353161">
        <w:rPr>
          <w:color w:val="000000"/>
        </w:rPr>
        <w:t xml:space="preserve">При копировании формулы, содержащей только абсолютные ссылки, из ячейки СЗ в ячейку </w:t>
      </w:r>
      <w:r w:rsidRPr="00353161">
        <w:rPr>
          <w:color w:val="000000"/>
          <w:lang w:val="en-US"/>
        </w:rPr>
        <w:t>D</w:t>
      </w:r>
      <w:r w:rsidRPr="00353161">
        <w:rPr>
          <w:color w:val="000000"/>
        </w:rPr>
        <w:t>4 обозначения столбцов и строк в формуле не изменятся.</w:t>
      </w:r>
    </w:p>
    <w:p w:rsidR="00AD7251" w:rsidRPr="00353161" w:rsidRDefault="00AD7251" w:rsidP="00A62CC5">
      <w:pPr>
        <w:ind w:firstLine="709"/>
        <w:jc w:val="both"/>
        <w:rPr>
          <w:b/>
          <w:bCs/>
          <w:i/>
          <w:iCs/>
        </w:rPr>
      </w:pPr>
      <w:r w:rsidRPr="00353161">
        <w:rPr>
          <w:b/>
          <w:bCs/>
          <w:i/>
          <w:iCs/>
        </w:rPr>
        <w:t>5. Задания</w:t>
      </w:r>
    </w:p>
    <w:p w:rsidR="00AD7251" w:rsidRPr="00353161" w:rsidRDefault="00AD7251" w:rsidP="00A62CC5">
      <w:pPr>
        <w:ind w:firstLine="709"/>
        <w:jc w:val="both"/>
      </w:pPr>
      <w:r w:rsidRPr="00353161">
        <w:rPr>
          <w:b/>
          <w:bCs/>
          <w:color w:val="000000"/>
        </w:rPr>
        <w:t>Задание 1. Создать таблицу подсчета котировок курса доллара.</w:t>
      </w:r>
    </w:p>
    <w:p w:rsidR="00AD7251" w:rsidRPr="00353161" w:rsidRDefault="00AD7251" w:rsidP="00A62CC5">
      <w:pPr>
        <w:ind w:firstLine="709"/>
        <w:jc w:val="both"/>
      </w:pPr>
      <w:r w:rsidRPr="00353161">
        <w:rPr>
          <w:color w:val="000000"/>
        </w:rPr>
        <w:t>Исходные данные представлены на рис. 1.</w:t>
      </w:r>
    </w:p>
    <w:p w:rsidR="00AD7251" w:rsidRPr="00353161" w:rsidRDefault="00AD7251" w:rsidP="00A62CC5">
      <w:pPr>
        <w:ind w:firstLine="709"/>
        <w:jc w:val="both"/>
      </w:pPr>
      <w:r w:rsidRPr="00353161">
        <w:rPr>
          <w:b/>
          <w:bCs/>
          <w:i/>
          <w:iCs/>
          <w:color w:val="000000"/>
        </w:rPr>
        <w:t>Порядок работы</w:t>
      </w:r>
    </w:p>
    <w:p w:rsidR="00AD7251" w:rsidRPr="00353161" w:rsidRDefault="00AD7251" w:rsidP="00A62CC5">
      <w:pPr>
        <w:ind w:firstLine="709"/>
        <w:jc w:val="both"/>
      </w:pPr>
      <w:r w:rsidRPr="00353161">
        <w:rPr>
          <w:color w:val="000000"/>
        </w:rPr>
        <w:t xml:space="preserve">1. Запустите редактор электронных таблиц </w:t>
      </w:r>
      <w:r w:rsidRPr="00353161">
        <w:rPr>
          <w:color w:val="000000"/>
          <w:lang w:val="en-US"/>
        </w:rPr>
        <w:t>MicrosoftExcel</w:t>
      </w:r>
      <w:r w:rsidRPr="00353161">
        <w:rPr>
          <w:color w:val="000000"/>
        </w:rPr>
        <w:t xml:space="preserve"> (при стандартной установке </w:t>
      </w:r>
      <w:r w:rsidRPr="00353161">
        <w:rPr>
          <w:color w:val="000000"/>
          <w:lang w:val="en-US"/>
        </w:rPr>
        <w:t>MSOffice</w:t>
      </w:r>
      <w:r w:rsidRPr="00353161">
        <w:rPr>
          <w:color w:val="000000"/>
        </w:rPr>
        <w:t xml:space="preserve"> выполните </w:t>
      </w:r>
      <w:r w:rsidRPr="00353161">
        <w:rPr>
          <w:i/>
          <w:iCs/>
          <w:color w:val="000000"/>
        </w:rPr>
        <w:t>Пуск</w:t>
      </w:r>
      <w:proofErr w:type="gramStart"/>
      <w:r w:rsidRPr="00353161">
        <w:rPr>
          <w:i/>
          <w:iCs/>
          <w:color w:val="000000"/>
        </w:rPr>
        <w:t>/В</w:t>
      </w:r>
      <w:proofErr w:type="gramEnd"/>
      <w:r w:rsidRPr="00353161">
        <w:rPr>
          <w:i/>
          <w:iCs/>
          <w:color w:val="000000"/>
        </w:rPr>
        <w:t xml:space="preserve">се Программы/ </w:t>
      </w:r>
      <w:r w:rsidRPr="00353161">
        <w:rPr>
          <w:i/>
          <w:iCs/>
          <w:color w:val="000000"/>
          <w:lang w:val="en-US"/>
        </w:rPr>
        <w:t>MicrosoftOffice</w:t>
      </w:r>
      <w:r w:rsidRPr="00353161">
        <w:rPr>
          <w:i/>
          <w:iCs/>
          <w:color w:val="000000"/>
        </w:rPr>
        <w:t xml:space="preserve">/ </w:t>
      </w:r>
      <w:r w:rsidRPr="00353161">
        <w:rPr>
          <w:i/>
          <w:iCs/>
          <w:color w:val="000000"/>
          <w:lang w:val="en-US"/>
        </w:rPr>
        <w:t>MicrosoftExcel</w:t>
      </w:r>
      <w:r w:rsidRPr="00353161">
        <w:rPr>
          <w:i/>
          <w:iCs/>
          <w:color w:val="000000"/>
        </w:rPr>
        <w:t>).</w:t>
      </w:r>
    </w:p>
    <w:tbl>
      <w:tblPr>
        <w:tblW w:w="5000" w:type="pct"/>
        <w:tblCellMar>
          <w:left w:w="40" w:type="dxa"/>
          <w:right w:w="40" w:type="dxa"/>
        </w:tblCellMar>
        <w:tblLook w:val="04A0"/>
      </w:tblPr>
      <w:tblGrid>
        <w:gridCol w:w="1171"/>
        <w:gridCol w:w="1954"/>
        <w:gridCol w:w="2146"/>
        <w:gridCol w:w="2146"/>
        <w:gridCol w:w="2584"/>
      </w:tblGrid>
      <w:tr w:rsidR="00AD7251" w:rsidRPr="00353161" w:rsidTr="00E1234A">
        <w:trPr>
          <w:trHeight w:val="123"/>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А</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lang w:val="en-US"/>
              </w:rPr>
            </w:pPr>
            <w:r w:rsidRPr="00353161">
              <w:rPr>
                <w:bCs/>
                <w:color w:val="000000"/>
                <w:lang w:val="en-US"/>
              </w:rPr>
              <w:t>B</w:t>
            </w:r>
          </w:p>
        </w:tc>
        <w:tc>
          <w:tcPr>
            <w:tcW w:w="1073" w:type="pct"/>
            <w:tcBorders>
              <w:top w:val="single" w:sz="4"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lang w:val="en-US"/>
              </w:rPr>
            </w:pPr>
            <w:r w:rsidRPr="00353161">
              <w:rPr>
                <w:bCs/>
                <w:color w:val="000000"/>
                <w:lang w:val="en-US"/>
              </w:rPr>
              <w:t>C</w:t>
            </w:r>
          </w:p>
        </w:tc>
        <w:tc>
          <w:tcPr>
            <w:tcW w:w="1073" w:type="pct"/>
            <w:tcBorders>
              <w:top w:val="single" w:sz="4" w:space="0" w:color="auto"/>
              <w:left w:val="single" w:sz="4"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lang w:val="en-US"/>
              </w:rPr>
            </w:pPr>
            <w:r w:rsidRPr="00353161">
              <w:rPr>
                <w:lang w:val="en-US"/>
              </w:rPr>
              <w:t>D</w:t>
            </w:r>
          </w:p>
        </w:tc>
        <w:tc>
          <w:tcPr>
            <w:tcW w:w="1292" w:type="pct"/>
            <w:tcBorders>
              <w:top w:val="single" w:sz="4"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lang w:val="en-US"/>
              </w:rPr>
            </w:pPr>
            <w:r w:rsidRPr="00353161">
              <w:rPr>
                <w:lang w:val="en-US"/>
              </w:rPr>
              <w:t>E</w:t>
            </w:r>
          </w:p>
        </w:tc>
      </w:tr>
      <w:tr w:rsidR="00AD7251" w:rsidRPr="00353161" w:rsidTr="00E1234A">
        <w:trPr>
          <w:trHeight w:val="238"/>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w:t>
            </w:r>
          </w:p>
        </w:tc>
        <w:tc>
          <w:tcPr>
            <w:tcW w:w="4415" w:type="pct"/>
            <w:gridSpan w:val="4"/>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Таблица подсчета котировок курса доллара</w:t>
            </w:r>
          </w:p>
        </w:tc>
      </w:tr>
      <w:tr w:rsidR="00AD7251" w:rsidRPr="00353161" w:rsidTr="00E1234A">
        <w:trPr>
          <w:trHeight w:val="238"/>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lang w:val="en-US"/>
              </w:rPr>
            </w:pPr>
            <w:r w:rsidRPr="00353161">
              <w:rPr>
                <w:color w:val="000000"/>
                <w:lang w:val="en-US"/>
              </w:rPr>
              <w:t>2</w:t>
            </w:r>
          </w:p>
        </w:tc>
        <w:tc>
          <w:tcPr>
            <w:tcW w:w="977" w:type="pct"/>
            <w:tcBorders>
              <w:top w:val="single" w:sz="6" w:space="0" w:color="auto"/>
              <w:left w:val="single" w:sz="4" w:space="0" w:color="auto"/>
              <w:bottom w:val="single" w:sz="6"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c>
          <w:tcPr>
            <w:tcW w:w="1073" w:type="pct"/>
            <w:tcBorders>
              <w:top w:val="single" w:sz="6" w:space="0" w:color="auto"/>
              <w:left w:val="single" w:sz="4" w:space="0" w:color="auto"/>
              <w:bottom w:val="single" w:sz="6"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c>
          <w:tcPr>
            <w:tcW w:w="1073" w:type="pct"/>
            <w:tcBorders>
              <w:top w:val="single" w:sz="6" w:space="0" w:color="auto"/>
              <w:left w:val="single" w:sz="4" w:space="0" w:color="auto"/>
              <w:bottom w:val="single" w:sz="6"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c>
          <w:tcPr>
            <w:tcW w:w="1292" w:type="pct"/>
            <w:tcBorders>
              <w:top w:val="single" w:sz="6" w:space="0" w:color="auto"/>
              <w:left w:val="single" w:sz="4"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r>
      <w:tr w:rsidR="00AD7251" w:rsidRPr="00353161" w:rsidTr="00E1234A">
        <w:trPr>
          <w:trHeight w:val="231"/>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Дата</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Курс покупки</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Курс продажи</w:t>
            </w:r>
          </w:p>
        </w:tc>
        <w:tc>
          <w:tcPr>
            <w:tcW w:w="129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Доход</w:t>
            </w: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01</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31,20</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31,40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5</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02</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31,25</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31,45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03</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31,30</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31,45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7</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04</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31,30</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31,45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8</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05</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31,34</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31,55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15"/>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9</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06</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31,36</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31,58</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10</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07</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31,41</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31,60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11</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08</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31,42</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31,60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12</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09</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31,45</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31,60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13</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10</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31,49</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31,65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i/>
                <w:iCs/>
                <w:color w:val="000000"/>
              </w:rPr>
              <w:t>14</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11</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31,49</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31,65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15</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12</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31,47</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31,66</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lastRenderedPageBreak/>
              <w:t>16</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13</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31,45</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31,68</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17</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14</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31,50</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31,70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18</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15</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31,51</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31,75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15"/>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19</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16</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31,53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31,75</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2"/>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20</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17</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31,56</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31,79</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15"/>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21</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18</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31,58</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31,80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22</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19</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31,55</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31,80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69"/>
        </w:trPr>
        <w:tc>
          <w:tcPr>
            <w:tcW w:w="585" w:type="pct"/>
            <w:tcBorders>
              <w:top w:val="single" w:sz="6" w:space="0" w:color="auto"/>
              <w:left w:val="single" w:sz="6" w:space="0" w:color="auto"/>
              <w:bottom w:val="single" w:sz="6"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23</w:t>
            </w:r>
          </w:p>
        </w:tc>
        <w:tc>
          <w:tcPr>
            <w:tcW w:w="977" w:type="pct"/>
            <w:tcBorders>
              <w:top w:val="single" w:sz="6" w:space="0" w:color="auto"/>
              <w:left w:val="single" w:sz="4"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20</w:t>
            </w:r>
            <w:r w:rsidRPr="00353161">
              <w:rPr>
                <w:color w:val="000000"/>
                <w:lang w:val="en-US"/>
              </w:rPr>
              <w:t>.</w:t>
            </w:r>
            <w:r w:rsidRPr="00353161">
              <w:rPr>
                <w:color w:val="000000"/>
              </w:rPr>
              <w:t>12</w:t>
            </w:r>
            <w:r w:rsidRPr="00353161">
              <w:rPr>
                <w:color w:val="000000"/>
                <w:lang w:val="en-US"/>
              </w:rPr>
              <w:t>.</w:t>
            </w:r>
            <w:r w:rsidRPr="00353161">
              <w:rPr>
                <w:color w:val="000000"/>
              </w:rPr>
              <w:t>03</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31,59</w:t>
            </w:r>
          </w:p>
        </w:tc>
        <w:tc>
          <w:tcPr>
            <w:tcW w:w="107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31,80</w:t>
            </w:r>
          </w:p>
        </w:tc>
        <w:tc>
          <w:tcPr>
            <w:tcW w:w="129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bl>
    <w:p w:rsidR="00AD7251" w:rsidRPr="00353161" w:rsidRDefault="00AD7251" w:rsidP="00A62CC5">
      <w:pPr>
        <w:ind w:firstLine="709"/>
        <w:jc w:val="center"/>
      </w:pPr>
      <w:r w:rsidRPr="00353161">
        <w:rPr>
          <w:color w:val="000000"/>
        </w:rPr>
        <w:t>Рис. 1. Исходные данные для задания 1</w:t>
      </w:r>
    </w:p>
    <w:p w:rsidR="00AD7251" w:rsidRPr="00353161" w:rsidRDefault="00AD7251" w:rsidP="00A62CC5">
      <w:pPr>
        <w:ind w:firstLine="709"/>
        <w:jc w:val="both"/>
      </w:pPr>
      <w:r w:rsidRPr="00353161">
        <w:rPr>
          <w:color w:val="000000"/>
        </w:rPr>
        <w:t xml:space="preserve">При стандартной настройке откроются панели инструментов </w:t>
      </w:r>
      <w:r w:rsidRPr="00353161">
        <w:rPr>
          <w:i/>
          <w:iCs/>
          <w:color w:val="000000"/>
        </w:rPr>
        <w:t>Стандартная</w:t>
      </w:r>
      <w:r w:rsidRPr="00353161">
        <w:rPr>
          <w:color w:val="000000"/>
        </w:rPr>
        <w:t xml:space="preserve">и </w:t>
      </w:r>
      <w:r w:rsidRPr="00353161">
        <w:rPr>
          <w:i/>
          <w:iCs/>
          <w:color w:val="000000"/>
        </w:rPr>
        <w:t xml:space="preserve">Форматирование. </w:t>
      </w:r>
    </w:p>
    <w:p w:rsidR="00AD7251" w:rsidRPr="00353161" w:rsidRDefault="00AD7251" w:rsidP="00A62CC5">
      <w:pPr>
        <w:ind w:firstLine="709"/>
        <w:jc w:val="both"/>
      </w:pPr>
      <w:r w:rsidRPr="00353161">
        <w:rPr>
          <w:iCs/>
          <w:color w:val="000000"/>
        </w:rPr>
        <w:t>2.</w:t>
      </w:r>
      <w:r w:rsidRPr="00353161">
        <w:rPr>
          <w:color w:val="000000"/>
        </w:rPr>
        <w:t xml:space="preserve">Изучите назначение кнопок панелей инструментов программы </w:t>
      </w:r>
      <w:r w:rsidRPr="00353161">
        <w:rPr>
          <w:color w:val="000000"/>
          <w:lang w:val="en-US"/>
        </w:rPr>
        <w:t>MicrosoftExcel</w:t>
      </w:r>
      <w:r w:rsidRPr="00353161">
        <w:rPr>
          <w:color w:val="000000"/>
        </w:rPr>
        <w:t xml:space="preserve">, подводя к ним курсор. Обратите внимание, что ряд кнопок аналогичны кнопкам программы </w:t>
      </w:r>
      <w:r w:rsidRPr="00353161">
        <w:rPr>
          <w:color w:val="000000"/>
          <w:lang w:val="en-US"/>
        </w:rPr>
        <w:t>MSWord</w:t>
      </w:r>
      <w:r w:rsidRPr="00353161">
        <w:rPr>
          <w:color w:val="000000"/>
        </w:rPr>
        <w:t xml:space="preserve"> и выполняют те же функции </w:t>
      </w:r>
      <w:r w:rsidRPr="00353161">
        <w:rPr>
          <w:i/>
          <w:iCs/>
          <w:color w:val="000000"/>
        </w:rPr>
        <w:t xml:space="preserve">(Создать,  Открыть,  Сохранить, Печать </w:t>
      </w:r>
      <w:r w:rsidRPr="00353161">
        <w:rPr>
          <w:color w:val="000000"/>
        </w:rPr>
        <w:t>и др.)</w:t>
      </w:r>
    </w:p>
    <w:p w:rsidR="00AD7251" w:rsidRPr="00353161" w:rsidRDefault="00AD7251" w:rsidP="00A62CC5">
      <w:pPr>
        <w:ind w:firstLine="709"/>
        <w:jc w:val="both"/>
      </w:pPr>
      <w:r w:rsidRPr="00353161">
        <w:rPr>
          <w:color w:val="000000"/>
        </w:rPr>
        <w:t>3.  Установите курсор на ячейку А</w:t>
      </w:r>
      <w:proofErr w:type="gramStart"/>
      <w:r w:rsidRPr="00353161">
        <w:rPr>
          <w:color w:val="000000"/>
        </w:rPr>
        <w:t>1</w:t>
      </w:r>
      <w:proofErr w:type="gramEnd"/>
      <w:r w:rsidRPr="00353161">
        <w:rPr>
          <w:color w:val="000000"/>
        </w:rPr>
        <w:t>. Введите заголовок таблицы «Таблица подсчета котировок курса доллара».</w:t>
      </w:r>
    </w:p>
    <w:p w:rsidR="00AD7251" w:rsidRPr="00353161" w:rsidRDefault="00AD7251" w:rsidP="00A62CC5">
      <w:pPr>
        <w:ind w:firstLine="709"/>
        <w:jc w:val="both"/>
      </w:pPr>
      <w:r w:rsidRPr="00353161">
        <w:rPr>
          <w:color w:val="000000"/>
        </w:rPr>
        <w:t xml:space="preserve">4.  Для оформления шапки таблицы выделите третью строку (нажатием на номер строки), задайте перенос по словам командой </w:t>
      </w:r>
      <w:r w:rsidRPr="00353161">
        <w:rPr>
          <w:i/>
          <w:iCs/>
          <w:color w:val="000000"/>
        </w:rPr>
        <w:t>Формат/</w:t>
      </w:r>
      <w:r w:rsidRPr="00353161">
        <w:rPr>
          <w:color w:val="000000"/>
        </w:rPr>
        <w:t xml:space="preserve">Ячейки/вкладка </w:t>
      </w:r>
      <w:r w:rsidRPr="00353161">
        <w:rPr>
          <w:i/>
          <w:iCs/>
          <w:color w:val="000000"/>
        </w:rPr>
        <w:t>Выравнивание</w:t>
      </w:r>
      <w:proofErr w:type="gramStart"/>
      <w:r w:rsidRPr="00353161">
        <w:rPr>
          <w:i/>
          <w:iCs/>
          <w:color w:val="000000"/>
        </w:rPr>
        <w:t>/П</w:t>
      </w:r>
      <w:proofErr w:type="gramEnd"/>
      <w:r w:rsidRPr="00353161">
        <w:rPr>
          <w:i/>
          <w:iCs/>
          <w:color w:val="000000"/>
        </w:rPr>
        <w:t xml:space="preserve">ереносить по словам, </w:t>
      </w:r>
      <w:r w:rsidRPr="00353161">
        <w:rPr>
          <w:color w:val="000000"/>
        </w:rPr>
        <w:t>выберите горизонтальное и вертикальное выравнивание — «по центру».</w:t>
      </w:r>
    </w:p>
    <w:p w:rsidR="00AD7251" w:rsidRPr="00353161" w:rsidRDefault="00AD7251" w:rsidP="00A62CC5">
      <w:pPr>
        <w:ind w:firstLine="709"/>
        <w:jc w:val="both"/>
      </w:pPr>
      <w:r w:rsidRPr="00353161">
        <w:rPr>
          <w:color w:val="000000"/>
        </w:rPr>
        <w:t xml:space="preserve">5.  В ячейках третьей строки, начиная с ячейки A3, введите названия столбцов таблицы — «Дата», «Курс покупки», «Курс продажи», «Доход». Изменение ширины столбцов производите из главного меню командами </w:t>
      </w:r>
      <w:r w:rsidRPr="00353161">
        <w:rPr>
          <w:i/>
          <w:iCs/>
          <w:color w:val="000000"/>
        </w:rPr>
        <w:t xml:space="preserve">Формат/ Столбец/Ширина </w:t>
      </w:r>
      <w:r w:rsidRPr="00353161">
        <w:rPr>
          <w:color w:val="000000"/>
        </w:rPr>
        <w:t xml:space="preserve">или перемещением мышью в строке имен столбцов (А, </w:t>
      </w:r>
      <w:proofErr w:type="gramStart"/>
      <w:r w:rsidRPr="00353161">
        <w:rPr>
          <w:color w:val="000000"/>
        </w:rPr>
        <w:t>В</w:t>
      </w:r>
      <w:proofErr w:type="gramEnd"/>
      <w:r w:rsidRPr="00353161">
        <w:rPr>
          <w:color w:val="000000"/>
        </w:rPr>
        <w:t>, С и т.д.).</w:t>
      </w:r>
    </w:p>
    <w:p w:rsidR="00AD7251" w:rsidRPr="00353161" w:rsidRDefault="00AD7251" w:rsidP="00A62CC5">
      <w:pPr>
        <w:ind w:firstLine="709"/>
        <w:jc w:val="both"/>
      </w:pPr>
      <w:r w:rsidRPr="00353161">
        <w:rPr>
          <w:color w:val="000000"/>
        </w:rPr>
        <w:t>6. Заполните таблицу исходными данными согласно рисунку 1.</w:t>
      </w:r>
    </w:p>
    <w:p w:rsidR="00AD7251" w:rsidRPr="00353161" w:rsidRDefault="00AD7251" w:rsidP="00A62CC5">
      <w:pPr>
        <w:ind w:firstLine="709"/>
        <w:jc w:val="both"/>
        <w:rPr>
          <w:b/>
          <w:i/>
        </w:rPr>
      </w:pPr>
      <w:r w:rsidRPr="00353161">
        <w:rPr>
          <w:b/>
          <w:i/>
          <w:color w:val="000000"/>
        </w:rPr>
        <w:t xml:space="preserve">Краткая справка. Для ввода ряда значений даты наберите первую дату 01.12.03 и произведите </w:t>
      </w:r>
      <w:proofErr w:type="spellStart"/>
      <w:r w:rsidRPr="00353161">
        <w:rPr>
          <w:b/>
          <w:i/>
          <w:color w:val="000000"/>
        </w:rPr>
        <w:t>автокопирование</w:t>
      </w:r>
      <w:proofErr w:type="spellEnd"/>
      <w:r w:rsidRPr="00353161">
        <w:rPr>
          <w:b/>
          <w:i/>
          <w:color w:val="000000"/>
        </w:rPr>
        <w:t xml:space="preserve"> до даты 20.12.03 (прихватите левой кнопкой мыши за маркер </w:t>
      </w:r>
      <w:proofErr w:type="spellStart"/>
      <w:r w:rsidRPr="00353161">
        <w:rPr>
          <w:b/>
          <w:i/>
          <w:color w:val="000000"/>
        </w:rPr>
        <w:t>автозаполнения</w:t>
      </w:r>
      <w:proofErr w:type="spellEnd"/>
      <w:r w:rsidRPr="00353161">
        <w:rPr>
          <w:b/>
          <w:i/>
          <w:color w:val="000000"/>
        </w:rPr>
        <w:t>, расположенный в правом нижнем углу ячейки в виде маленького черного квадратика, и протащите его вниз).</w:t>
      </w:r>
    </w:p>
    <w:p w:rsidR="00AD7251" w:rsidRPr="00353161" w:rsidRDefault="00AD7251" w:rsidP="00A62CC5">
      <w:pPr>
        <w:ind w:firstLine="709"/>
        <w:jc w:val="both"/>
      </w:pPr>
      <w:r w:rsidRPr="00353161">
        <w:rPr>
          <w:color w:val="000000"/>
        </w:rPr>
        <w:t>7. Произведите форматирование значений курсов покупки и продажи. Для этого выделите блок данных, начиная с верхнего левого угла блока (с ячейки В</w:t>
      </w:r>
      <w:proofErr w:type="gramStart"/>
      <w:r w:rsidRPr="00353161">
        <w:rPr>
          <w:color w:val="000000"/>
        </w:rPr>
        <w:t>4</w:t>
      </w:r>
      <w:proofErr w:type="gramEnd"/>
      <w:r w:rsidRPr="00353161">
        <w:rPr>
          <w:color w:val="000000"/>
        </w:rPr>
        <w:t xml:space="preserve">) до правого нижнего (до ячейки С23); откройте окно </w:t>
      </w:r>
      <w:r w:rsidRPr="00353161">
        <w:rPr>
          <w:i/>
          <w:iCs/>
          <w:color w:val="000000"/>
        </w:rPr>
        <w:t xml:space="preserve">Формат ячеек </w:t>
      </w:r>
      <w:r w:rsidRPr="00353161">
        <w:rPr>
          <w:color w:val="000000"/>
        </w:rPr>
        <w:t xml:space="preserve">командой </w:t>
      </w:r>
      <w:r w:rsidRPr="00353161">
        <w:rPr>
          <w:i/>
          <w:iCs/>
          <w:color w:val="000000"/>
        </w:rPr>
        <w:t>Формат/ Ячейки</w:t>
      </w:r>
      <w:r w:rsidRPr="00353161">
        <w:rPr>
          <w:color w:val="000000"/>
        </w:rPr>
        <w:t xml:space="preserve">/вкладка </w:t>
      </w:r>
      <w:r w:rsidRPr="00353161">
        <w:rPr>
          <w:i/>
          <w:iCs/>
          <w:color w:val="000000"/>
        </w:rPr>
        <w:t xml:space="preserve">Число </w:t>
      </w:r>
      <w:r w:rsidRPr="00353161">
        <w:rPr>
          <w:color w:val="000000"/>
        </w:rPr>
        <w:t xml:space="preserve">и установите формат </w:t>
      </w:r>
      <w:r w:rsidRPr="00353161">
        <w:rPr>
          <w:i/>
          <w:iCs/>
          <w:color w:val="000000"/>
        </w:rPr>
        <w:t xml:space="preserve">Денежный, </w:t>
      </w:r>
      <w:r w:rsidRPr="00353161">
        <w:rPr>
          <w:color w:val="000000"/>
        </w:rPr>
        <w:t>обозначение валюты — «нет». Число десятичных знаков задайте равное 2.</w:t>
      </w:r>
    </w:p>
    <w:p w:rsidR="00AD7251" w:rsidRPr="00353161" w:rsidRDefault="00AD7251" w:rsidP="00A62CC5">
      <w:pPr>
        <w:ind w:firstLine="709"/>
        <w:jc w:val="both"/>
        <w:rPr>
          <w:b/>
          <w:i/>
        </w:rPr>
      </w:pPr>
      <w:r w:rsidRPr="00353161">
        <w:rPr>
          <w:b/>
          <w:i/>
          <w:color w:val="000000"/>
        </w:rPr>
        <w:t>Краткая справка. Первоначально выделяется блок ячеек — объект действий, а затем выбирается команда меню на исполнение. Для выделения блока несмежных ячеек необходимо предварительно нажать и держать клавишу [</w:t>
      </w:r>
      <w:r w:rsidRPr="00353161">
        <w:rPr>
          <w:b/>
          <w:i/>
          <w:color w:val="000000"/>
          <w:lang w:val="en-US"/>
        </w:rPr>
        <w:t>Ctrl</w:t>
      </w:r>
      <w:r w:rsidRPr="00353161">
        <w:rPr>
          <w:b/>
          <w:i/>
          <w:color w:val="000000"/>
        </w:rPr>
        <w:t>] во время выделения необходимых областей.</w:t>
      </w:r>
    </w:p>
    <w:p w:rsidR="00AD7251" w:rsidRPr="00353161" w:rsidRDefault="00AD7251" w:rsidP="00A62CC5">
      <w:pPr>
        <w:ind w:firstLine="709"/>
        <w:jc w:val="both"/>
      </w:pPr>
      <w:r w:rsidRPr="00353161">
        <w:rPr>
          <w:color w:val="000000"/>
        </w:rPr>
        <w:t xml:space="preserve">8. Произведите расчеты в графе «Доход» по формуле </w:t>
      </w:r>
      <w:r w:rsidRPr="00353161">
        <w:rPr>
          <w:i/>
          <w:iCs/>
          <w:color w:val="000000"/>
        </w:rPr>
        <w:t xml:space="preserve">Доход = Курс продажи - Курс покупки, </w:t>
      </w:r>
      <w:r w:rsidRPr="00353161">
        <w:rPr>
          <w:color w:val="000000"/>
        </w:rPr>
        <w:t xml:space="preserve">в ячейке </w:t>
      </w:r>
      <w:r w:rsidRPr="00353161">
        <w:rPr>
          <w:color w:val="000000"/>
          <w:lang w:val="en-US"/>
        </w:rPr>
        <w:t>D</w:t>
      </w:r>
      <w:r w:rsidRPr="00353161">
        <w:rPr>
          <w:color w:val="000000"/>
        </w:rPr>
        <w:t xml:space="preserve">4 наберите формулу = </w:t>
      </w:r>
      <w:r w:rsidRPr="00353161">
        <w:rPr>
          <w:i/>
          <w:iCs/>
          <w:color w:val="000000"/>
        </w:rPr>
        <w:t xml:space="preserve">С4-В4 </w:t>
      </w:r>
      <w:r w:rsidRPr="00353161">
        <w:rPr>
          <w:color w:val="000000"/>
        </w:rPr>
        <w:t>(в адресах ячеек используются буквы латинского алфавита).</w:t>
      </w:r>
    </w:p>
    <w:p w:rsidR="00AD7251" w:rsidRPr="00353161" w:rsidRDefault="00AD7251" w:rsidP="00A62CC5">
      <w:pPr>
        <w:ind w:firstLine="709"/>
        <w:jc w:val="both"/>
      </w:pPr>
      <w:r w:rsidRPr="00353161">
        <w:rPr>
          <w:color w:val="000000"/>
        </w:rPr>
        <w:t xml:space="preserve">Введите расчетную формулу в ячейку </w:t>
      </w:r>
      <w:r w:rsidRPr="00353161">
        <w:rPr>
          <w:color w:val="000000"/>
          <w:lang w:val="en-US"/>
        </w:rPr>
        <w:t>D</w:t>
      </w:r>
      <w:r w:rsidRPr="00353161">
        <w:rPr>
          <w:color w:val="000000"/>
        </w:rPr>
        <w:t xml:space="preserve">4, далее произведите </w:t>
      </w:r>
      <w:proofErr w:type="spellStart"/>
      <w:r w:rsidRPr="00353161">
        <w:rPr>
          <w:color w:val="000000"/>
        </w:rPr>
        <w:t>автокопирование</w:t>
      </w:r>
      <w:proofErr w:type="spellEnd"/>
      <w:r w:rsidRPr="00353161">
        <w:rPr>
          <w:color w:val="000000"/>
        </w:rPr>
        <w:t xml:space="preserve"> формулы.</w:t>
      </w:r>
    </w:p>
    <w:p w:rsidR="00AD7251" w:rsidRPr="00353161" w:rsidRDefault="00AD7251" w:rsidP="00A62CC5">
      <w:pPr>
        <w:ind w:firstLine="709"/>
        <w:jc w:val="both"/>
        <w:rPr>
          <w:b/>
          <w:i/>
        </w:rPr>
      </w:pPr>
      <w:r w:rsidRPr="00353161">
        <w:rPr>
          <w:b/>
          <w:i/>
          <w:color w:val="000000"/>
        </w:rPr>
        <w:t xml:space="preserve">Краткая справка. Для </w:t>
      </w:r>
      <w:proofErr w:type="spellStart"/>
      <w:r w:rsidRPr="00353161">
        <w:rPr>
          <w:b/>
          <w:i/>
          <w:color w:val="000000"/>
        </w:rPr>
        <w:t>автокопирование</w:t>
      </w:r>
      <w:proofErr w:type="spellEnd"/>
      <w:r w:rsidRPr="00353161">
        <w:rPr>
          <w:b/>
          <w:i/>
          <w:color w:val="000000"/>
        </w:rPr>
        <w:t xml:space="preserve"> формулы выполните следующие действия: подведите курсор к маркеру </w:t>
      </w:r>
      <w:proofErr w:type="spellStart"/>
      <w:r w:rsidRPr="00353161">
        <w:rPr>
          <w:b/>
          <w:i/>
          <w:color w:val="000000"/>
        </w:rPr>
        <w:t>автозаполнения</w:t>
      </w:r>
      <w:proofErr w:type="spellEnd"/>
      <w:r w:rsidRPr="00353161">
        <w:rPr>
          <w:b/>
          <w:i/>
          <w:color w:val="000000"/>
        </w:rPr>
        <w:t xml:space="preserve">, расположенному в правом нижнем углу ячейки; когда курсор примет вид черного крестика, нажмите левую кнопку мыши и протяните формулу вниз по ячейкам. Можно произвести </w:t>
      </w:r>
      <w:proofErr w:type="spellStart"/>
      <w:r w:rsidRPr="00353161">
        <w:rPr>
          <w:b/>
          <w:i/>
          <w:color w:val="000000"/>
        </w:rPr>
        <w:t>автокопирование</w:t>
      </w:r>
      <w:proofErr w:type="spellEnd"/>
      <w:r w:rsidRPr="00353161">
        <w:rPr>
          <w:b/>
          <w:i/>
          <w:color w:val="000000"/>
        </w:rPr>
        <w:t xml:space="preserve"> двойным щелчком мыши по маркеру </w:t>
      </w:r>
      <w:proofErr w:type="spellStart"/>
      <w:r w:rsidRPr="00353161">
        <w:rPr>
          <w:b/>
          <w:i/>
          <w:color w:val="000000"/>
        </w:rPr>
        <w:t>автозаполнения</w:t>
      </w:r>
      <w:proofErr w:type="spellEnd"/>
      <w:r w:rsidRPr="00353161">
        <w:rPr>
          <w:b/>
          <w:i/>
          <w:color w:val="000000"/>
        </w:rPr>
        <w:t>, если в соседней левой графе нет незаполненных данными ячеек.</w:t>
      </w:r>
    </w:p>
    <w:p w:rsidR="00AD7251" w:rsidRPr="00353161" w:rsidRDefault="00AD7251" w:rsidP="00A62CC5">
      <w:pPr>
        <w:ind w:firstLine="709"/>
        <w:jc w:val="both"/>
      </w:pPr>
      <w:r w:rsidRPr="00353161">
        <w:rPr>
          <w:color w:val="000000"/>
        </w:rPr>
        <w:t xml:space="preserve">9. Для ячеек с результатом расчетов задайте формат </w:t>
      </w:r>
      <w:r w:rsidRPr="00353161">
        <w:rPr>
          <w:i/>
          <w:iCs/>
          <w:color w:val="000000"/>
        </w:rPr>
        <w:t xml:space="preserve">Финансовый (Формат/ Ячейки/вкладка Число/формат Финансовый, </w:t>
      </w:r>
      <w:r w:rsidRPr="00353161">
        <w:rPr>
          <w:color w:val="000000"/>
        </w:rPr>
        <w:t>обозначение признака валюты — «р.» — рубли, число десятичных знаков задайте равное 2).</w:t>
      </w:r>
    </w:p>
    <w:p w:rsidR="00AD7251" w:rsidRPr="00353161" w:rsidRDefault="00AD7251" w:rsidP="00A62CC5">
      <w:pPr>
        <w:ind w:firstLine="709"/>
        <w:jc w:val="both"/>
      </w:pPr>
      <w:r w:rsidRPr="00353161">
        <w:rPr>
          <w:color w:val="000000"/>
        </w:rPr>
        <w:lastRenderedPageBreak/>
        <w:t xml:space="preserve">10. Произведите обрамление таблицы. Для этого выделите блок ячеек таблицы, начиная от верхнего левого или от нижнего правого угла таблицы. Откройте окно </w:t>
      </w:r>
      <w:r w:rsidRPr="00353161">
        <w:rPr>
          <w:i/>
          <w:iCs/>
          <w:color w:val="000000"/>
        </w:rPr>
        <w:t xml:space="preserve">Обрамление таблиц </w:t>
      </w:r>
      <w:r w:rsidRPr="00353161">
        <w:rPr>
          <w:color w:val="000000"/>
        </w:rPr>
        <w:t xml:space="preserve">командой </w:t>
      </w:r>
      <w:r w:rsidRPr="00353161">
        <w:rPr>
          <w:i/>
          <w:iCs/>
          <w:color w:val="000000"/>
        </w:rPr>
        <w:t xml:space="preserve">Формат/Ячейки/вкладка Границы. </w:t>
      </w:r>
      <w:r w:rsidRPr="00353161">
        <w:rPr>
          <w:color w:val="000000"/>
        </w:rPr>
        <w:t xml:space="preserve">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353161">
        <w:rPr>
          <w:i/>
          <w:iCs/>
          <w:color w:val="000000"/>
        </w:rPr>
        <w:t>ОК</w:t>
      </w:r>
      <w:r w:rsidRPr="00353161">
        <w:rPr>
          <w:color w:val="000000"/>
        </w:rPr>
        <w:t>нажмите, когда вид обрамления на макете полностью вас удовлетворит.</w:t>
      </w:r>
    </w:p>
    <w:p w:rsidR="00AD7251" w:rsidRPr="00353161" w:rsidRDefault="00AD7251" w:rsidP="00A62CC5">
      <w:pPr>
        <w:ind w:firstLine="709"/>
        <w:jc w:val="both"/>
      </w:pPr>
      <w:r w:rsidRPr="00353161">
        <w:rPr>
          <w:color w:val="000000"/>
        </w:rPr>
        <w:t>11. Выделив ячейки с результатами расчетов, выполните заливку светло-сиреневым цветом (</w:t>
      </w:r>
      <w:r w:rsidRPr="00353161">
        <w:rPr>
          <w:i/>
          <w:iCs/>
          <w:color w:val="000000"/>
        </w:rPr>
        <w:t>Формат/Ячейки/вкладка Вид</w:t>
      </w:r>
      <w:r w:rsidRPr="00353161">
        <w:rPr>
          <w:i/>
          <w:color w:val="000000"/>
        </w:rPr>
        <w:t>)</w:t>
      </w:r>
      <w:r w:rsidRPr="00353161">
        <w:rPr>
          <w:color w:val="000000"/>
        </w:rPr>
        <w:t>.</w:t>
      </w:r>
    </w:p>
    <w:p w:rsidR="00AD7251" w:rsidRPr="00353161" w:rsidRDefault="00AD7251" w:rsidP="00A62CC5">
      <w:pPr>
        <w:ind w:firstLine="709"/>
        <w:jc w:val="both"/>
      </w:pPr>
      <w:r w:rsidRPr="00353161">
        <w:rPr>
          <w:color w:val="000000"/>
        </w:rPr>
        <w:t>12. Проведите форматирование заголовка таблицы. Для этого выделите интервал ячеек от А</w:t>
      </w:r>
      <w:proofErr w:type="gramStart"/>
      <w:r w:rsidRPr="00353161">
        <w:rPr>
          <w:color w:val="000000"/>
        </w:rPr>
        <w:t>1</w:t>
      </w:r>
      <w:proofErr w:type="gramEnd"/>
      <w:r w:rsidRPr="00353161">
        <w:rPr>
          <w:color w:val="000000"/>
        </w:rPr>
        <w:t xml:space="preserve"> до </w:t>
      </w:r>
      <w:r w:rsidRPr="00353161">
        <w:rPr>
          <w:color w:val="000000"/>
          <w:lang w:val="en-US"/>
        </w:rPr>
        <w:t>D</w:t>
      </w:r>
      <w:r w:rsidRPr="00353161">
        <w:rPr>
          <w:color w:val="000000"/>
        </w:rPr>
        <w:t>1, объедините их кнопкой панели инструментов</w:t>
      </w:r>
      <w:r w:rsidRPr="00353161">
        <w:rPr>
          <w:i/>
          <w:iCs/>
          <w:color w:val="000000"/>
        </w:rPr>
        <w:t xml:space="preserve">Объединить и поместить в центре </w:t>
      </w:r>
      <w:r w:rsidRPr="00353161">
        <w:rPr>
          <w:color w:val="000000"/>
        </w:rPr>
        <w:t>или командой меню (</w:t>
      </w:r>
      <w:r w:rsidRPr="00353161">
        <w:rPr>
          <w:i/>
          <w:iCs/>
          <w:color w:val="000000"/>
        </w:rPr>
        <w:t>Формат/Ячейки/вкладка Выравнивание/</w:t>
      </w:r>
      <w:r w:rsidRPr="00353161">
        <w:rPr>
          <w:color w:val="000000"/>
        </w:rPr>
        <w:t xml:space="preserve">'отображение — </w:t>
      </w:r>
      <w:r w:rsidRPr="00353161">
        <w:rPr>
          <w:i/>
          <w:iCs/>
          <w:color w:val="000000"/>
        </w:rPr>
        <w:t xml:space="preserve">Объединение ячеек). </w:t>
      </w:r>
      <w:r w:rsidRPr="00353161">
        <w:rPr>
          <w:color w:val="000000"/>
        </w:rPr>
        <w:t>Задайте начертание шрифта — полужирное, цвет — по вашему усмотрению.</w:t>
      </w:r>
    </w:p>
    <w:p w:rsidR="00AD7251" w:rsidRPr="00353161" w:rsidRDefault="00AD7251" w:rsidP="00A62CC5">
      <w:pPr>
        <w:ind w:firstLine="709"/>
        <w:jc w:val="both"/>
      </w:pPr>
      <w:r w:rsidRPr="00353161">
        <w:rPr>
          <w:color w:val="000000"/>
        </w:rPr>
        <w:t xml:space="preserve">Выберите тип пинии и </w:t>
      </w:r>
      <w:r w:rsidRPr="00353161">
        <w:rPr>
          <w:b/>
          <w:bCs/>
          <w:color w:val="000000"/>
        </w:rPr>
        <w:t xml:space="preserve">с </w:t>
      </w:r>
      <w:r w:rsidRPr="00353161">
        <w:rPr>
          <w:color w:val="000000"/>
        </w:rPr>
        <w:t>помощью мыши укажите, к какой части  выделенного диапазона он относится внешней границе всего  диапазона всем внутренним границам ячеек или отдельной ячейке</w:t>
      </w:r>
    </w:p>
    <w:p w:rsidR="00AD7251" w:rsidRPr="00353161" w:rsidRDefault="00AD7251" w:rsidP="00A62CC5">
      <w:pPr>
        <w:ind w:firstLine="709"/>
        <w:jc w:val="both"/>
      </w:pPr>
      <w:r w:rsidRPr="00353161">
        <w:rPr>
          <w:color w:val="000000"/>
        </w:rPr>
        <w:t xml:space="preserve">13. Переименуйте ярлычок </w:t>
      </w:r>
      <w:r w:rsidRPr="00353161">
        <w:rPr>
          <w:i/>
          <w:iCs/>
          <w:color w:val="000000"/>
        </w:rPr>
        <w:t xml:space="preserve">Лист 1, </w:t>
      </w:r>
      <w:r w:rsidRPr="00353161">
        <w:rPr>
          <w:color w:val="000000"/>
        </w:rPr>
        <w:t>присвоив ему имя «Курс доллара». Для этого дважды щелкните мышью по ярлычку и наберите новое имя. Можно воспользоваться командой</w:t>
      </w:r>
      <w:r w:rsidRPr="00353161">
        <w:rPr>
          <w:i/>
          <w:iCs/>
          <w:color w:val="000000"/>
        </w:rPr>
        <w:t xml:space="preserve">Переименовать </w:t>
      </w:r>
      <w:r w:rsidRPr="00353161">
        <w:rPr>
          <w:color w:val="000000"/>
        </w:rPr>
        <w:t>контекстного меню ярлычка, вызываемого правой кнопкой мыши.</w:t>
      </w:r>
    </w:p>
    <w:p w:rsidR="00AD7251" w:rsidRPr="00353161" w:rsidRDefault="00AD7251" w:rsidP="00A62CC5">
      <w:pPr>
        <w:ind w:firstLine="709"/>
        <w:jc w:val="both"/>
      </w:pPr>
      <w:r w:rsidRPr="00353161">
        <w:rPr>
          <w:b/>
          <w:bCs/>
          <w:color w:val="000000"/>
        </w:rPr>
        <w:t>Задание 2. Создать таблицу расчета суммарной выручки.</w:t>
      </w:r>
    </w:p>
    <w:p w:rsidR="00AD7251" w:rsidRPr="00353161" w:rsidRDefault="00AD7251" w:rsidP="00A62CC5">
      <w:pPr>
        <w:ind w:firstLine="709"/>
        <w:jc w:val="both"/>
      </w:pPr>
      <w:r w:rsidRPr="00353161">
        <w:rPr>
          <w:color w:val="000000"/>
        </w:rPr>
        <w:t>Исходные данные представлены на рис. 2.</w:t>
      </w:r>
    </w:p>
    <w:p w:rsidR="00AD7251" w:rsidRPr="00353161" w:rsidRDefault="00AD7251" w:rsidP="00A62CC5">
      <w:pPr>
        <w:ind w:firstLine="709"/>
        <w:jc w:val="both"/>
      </w:pPr>
      <w:r w:rsidRPr="00353161">
        <w:rPr>
          <w:color w:val="000000"/>
        </w:rPr>
        <w:t xml:space="preserve">1. Перейдите на </w:t>
      </w:r>
      <w:r w:rsidRPr="00353161">
        <w:rPr>
          <w:i/>
          <w:iCs/>
          <w:color w:val="000000"/>
        </w:rPr>
        <w:t xml:space="preserve">Лист 2, </w:t>
      </w:r>
      <w:r w:rsidRPr="00353161">
        <w:rPr>
          <w:color w:val="000000"/>
        </w:rPr>
        <w:t>щелкнув мышью по ярлыку</w:t>
      </w:r>
      <w:r w:rsidRPr="00353161">
        <w:rPr>
          <w:i/>
          <w:iCs/>
          <w:color w:val="000000"/>
        </w:rPr>
        <w:t xml:space="preserve">Лист 2, </w:t>
      </w:r>
      <w:r w:rsidRPr="00353161">
        <w:rPr>
          <w:color w:val="000000"/>
        </w:rPr>
        <w:t>при этом откроется новый пустой лист электронной книги.</w:t>
      </w:r>
    </w:p>
    <w:p w:rsidR="00AD7251" w:rsidRPr="00353161" w:rsidRDefault="00AD7251" w:rsidP="00A62CC5">
      <w:pPr>
        <w:ind w:firstLine="709"/>
        <w:jc w:val="both"/>
      </w:pPr>
      <w:r w:rsidRPr="00353161">
        <w:rPr>
          <w:color w:val="000000"/>
        </w:rPr>
        <w:t xml:space="preserve">2. На </w:t>
      </w:r>
      <w:r w:rsidRPr="00353161">
        <w:rPr>
          <w:i/>
          <w:iCs/>
          <w:color w:val="000000"/>
        </w:rPr>
        <w:t xml:space="preserve">Листе 2 </w:t>
      </w:r>
      <w:r w:rsidRPr="00353161">
        <w:rPr>
          <w:color w:val="000000"/>
        </w:rPr>
        <w:t>создайте таблицу расчета суммарной выручки по образцу. В ячейке А</w:t>
      </w:r>
      <w:proofErr w:type="gramStart"/>
      <w:r w:rsidRPr="00353161">
        <w:rPr>
          <w:color w:val="000000"/>
        </w:rPr>
        <w:t>4</w:t>
      </w:r>
      <w:proofErr w:type="gramEnd"/>
      <w:r w:rsidRPr="00353161">
        <w:rPr>
          <w:color w:val="000000"/>
        </w:rPr>
        <w:t xml:space="preserve"> задайте формат даты, как на рис. 2 </w:t>
      </w:r>
      <w:r w:rsidRPr="00353161">
        <w:rPr>
          <w:i/>
          <w:iCs/>
          <w:color w:val="000000"/>
        </w:rPr>
        <w:t xml:space="preserve">(Формат/Ячейки/вкладка Число/числовой </w:t>
      </w:r>
      <w:r w:rsidRPr="00353161">
        <w:rPr>
          <w:color w:val="000000"/>
        </w:rPr>
        <w:t xml:space="preserve">формат </w:t>
      </w:r>
      <w:r w:rsidRPr="00353161">
        <w:rPr>
          <w:i/>
          <w:iCs/>
          <w:color w:val="000000"/>
        </w:rPr>
        <w:t xml:space="preserve">Дата, </w:t>
      </w:r>
      <w:r w:rsidRPr="00353161">
        <w:rPr>
          <w:color w:val="000000"/>
        </w:rPr>
        <w:t xml:space="preserve">выберите тип даты с записью месяца в виде текста — «1 Май, 2004 г.»). Далее скопируйте дату вниз по столбцу </w:t>
      </w:r>
      <w:proofErr w:type="spellStart"/>
      <w:r w:rsidRPr="00353161">
        <w:rPr>
          <w:color w:val="000000"/>
        </w:rPr>
        <w:t>автокопированием</w:t>
      </w:r>
      <w:proofErr w:type="spellEnd"/>
      <w:r w:rsidRPr="00353161">
        <w:rPr>
          <w:color w:val="000000"/>
        </w:rPr>
        <w:t>.</w:t>
      </w:r>
    </w:p>
    <w:p w:rsidR="00AD7251" w:rsidRPr="00353161" w:rsidRDefault="00AD7251" w:rsidP="00A62CC5">
      <w:pPr>
        <w:ind w:firstLine="709"/>
        <w:jc w:val="both"/>
      </w:pPr>
      <w:r w:rsidRPr="00353161">
        <w:rPr>
          <w:color w:val="000000"/>
        </w:rPr>
        <w:t xml:space="preserve">3. Наберите в ячейке ВЗ слова «Отделение 1» и скопируйте их направо в ячейки СЗ и </w:t>
      </w:r>
      <w:r w:rsidRPr="00353161">
        <w:rPr>
          <w:color w:val="000000"/>
          <w:lang w:val="en-US"/>
        </w:rPr>
        <w:t>D</w:t>
      </w:r>
      <w:r w:rsidRPr="00353161">
        <w:rPr>
          <w:color w:val="000000"/>
        </w:rPr>
        <w:t xml:space="preserve">3. Измените в ячейках СЗ и </w:t>
      </w:r>
      <w:r w:rsidRPr="00353161">
        <w:rPr>
          <w:color w:val="000000"/>
          <w:lang w:val="en-US"/>
        </w:rPr>
        <w:t>D</w:t>
      </w:r>
      <w:r w:rsidRPr="00353161">
        <w:rPr>
          <w:color w:val="000000"/>
        </w:rPr>
        <w:t>3 слово «Отделение 1» в слова « Отделение 2», «Отделение 3».</w:t>
      </w:r>
    </w:p>
    <w:p w:rsidR="00AD7251" w:rsidRPr="00353161" w:rsidRDefault="00AD7251" w:rsidP="00A62CC5">
      <w:pPr>
        <w:ind w:firstLine="709"/>
        <w:jc w:val="both"/>
      </w:pPr>
      <w:r w:rsidRPr="00353161">
        <w:rPr>
          <w:color w:val="000000"/>
        </w:rPr>
        <w:t>4. Выделите область ячеек В</w:t>
      </w:r>
      <w:proofErr w:type="gramStart"/>
      <w:r w:rsidRPr="00353161">
        <w:rPr>
          <w:color w:val="000000"/>
        </w:rPr>
        <w:t>4</w:t>
      </w:r>
      <w:proofErr w:type="gramEnd"/>
      <w:r w:rsidRPr="00353161">
        <w:rPr>
          <w:color w:val="000000"/>
        </w:rPr>
        <w:t>:Е24 и задайте денежный формат с двумя знаками после запятой. Введите числовые данные.</w:t>
      </w:r>
    </w:p>
    <w:p w:rsidR="00AD7251" w:rsidRPr="00353161" w:rsidRDefault="00AD7251" w:rsidP="00A62CC5">
      <w:pPr>
        <w:ind w:firstLine="709"/>
        <w:jc w:val="both"/>
      </w:pPr>
      <w:r w:rsidRPr="00353161">
        <w:rPr>
          <w:color w:val="000000"/>
        </w:rPr>
        <w:t>5. Произведите расчеты в колонке «Е».</w:t>
      </w:r>
    </w:p>
    <w:p w:rsidR="00AD7251" w:rsidRPr="00353161" w:rsidRDefault="00AD7251" w:rsidP="00A62CC5">
      <w:pPr>
        <w:ind w:firstLine="709"/>
        <w:jc w:val="both"/>
      </w:pPr>
      <w:r w:rsidRPr="00353161">
        <w:rPr>
          <w:color w:val="000000"/>
        </w:rPr>
        <w:t>Формула для расчета</w:t>
      </w:r>
    </w:p>
    <w:p w:rsidR="00AD7251" w:rsidRPr="00353161" w:rsidRDefault="00AD7251" w:rsidP="00A62CC5">
      <w:pPr>
        <w:ind w:firstLine="709"/>
        <w:jc w:val="both"/>
      </w:pPr>
      <w:r w:rsidRPr="00353161">
        <w:rPr>
          <w:i/>
          <w:iCs/>
          <w:color w:val="000000"/>
        </w:rPr>
        <w:t xml:space="preserve">Всего за день = Отделение 1 + Отделение 2 + Отделение 3, </w:t>
      </w:r>
      <w:r w:rsidRPr="00353161">
        <w:rPr>
          <w:color w:val="000000"/>
        </w:rPr>
        <w:t>в ячейке Е</w:t>
      </w:r>
      <w:proofErr w:type="gramStart"/>
      <w:r w:rsidRPr="00353161">
        <w:rPr>
          <w:color w:val="000000"/>
        </w:rPr>
        <w:t>4</w:t>
      </w:r>
      <w:proofErr w:type="gramEnd"/>
      <w:r w:rsidRPr="00353161">
        <w:rPr>
          <w:color w:val="000000"/>
        </w:rPr>
        <w:t xml:space="preserve"> наберите формулу = </w:t>
      </w:r>
      <w:r w:rsidRPr="00353161">
        <w:rPr>
          <w:i/>
          <w:iCs/>
          <w:color w:val="000000"/>
        </w:rPr>
        <w:t xml:space="preserve">В4 + С4 </w:t>
      </w:r>
      <w:r w:rsidRPr="00353161">
        <w:rPr>
          <w:color w:val="000000"/>
        </w:rPr>
        <w:t xml:space="preserve">+ </w:t>
      </w:r>
      <w:r w:rsidRPr="00353161">
        <w:rPr>
          <w:i/>
          <w:iCs/>
          <w:color w:val="000000"/>
          <w:lang w:val="en-US"/>
        </w:rPr>
        <w:t>D</w:t>
      </w:r>
      <w:r w:rsidRPr="00353161">
        <w:rPr>
          <w:i/>
          <w:iCs/>
          <w:color w:val="000000"/>
        </w:rPr>
        <w:t xml:space="preserve">4. </w:t>
      </w:r>
      <w:r w:rsidRPr="00353161">
        <w:rPr>
          <w:color w:val="000000"/>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tbl>
      <w:tblPr>
        <w:tblW w:w="5000" w:type="pct"/>
        <w:tblCellMar>
          <w:left w:w="40" w:type="dxa"/>
          <w:right w:w="40" w:type="dxa"/>
        </w:tblCellMar>
        <w:tblLook w:val="04A0"/>
      </w:tblPr>
      <w:tblGrid>
        <w:gridCol w:w="537"/>
        <w:gridCol w:w="2144"/>
        <w:gridCol w:w="1786"/>
        <w:gridCol w:w="1786"/>
        <w:gridCol w:w="1786"/>
        <w:gridCol w:w="1962"/>
      </w:tblGrid>
      <w:tr w:rsidR="00AD7251" w:rsidRPr="00353161" w:rsidTr="00E1234A">
        <w:trPr>
          <w:trHeight w:val="308"/>
        </w:trPr>
        <w:tc>
          <w:tcPr>
            <w:tcW w:w="268" w:type="pct"/>
            <w:tcBorders>
              <w:top w:val="single" w:sz="6" w:space="0" w:color="auto"/>
              <w:left w:val="single" w:sz="6" w:space="0" w:color="auto"/>
              <w:bottom w:val="single" w:sz="6" w:space="0" w:color="auto"/>
              <w:right w:val="single" w:sz="6" w:space="0" w:color="auto"/>
            </w:tcBorders>
            <w:shd w:val="clear" w:color="auto" w:fill="FFFFFF"/>
            <w:vAlign w:val="center"/>
          </w:tcPr>
          <w:p w:rsidR="00AD7251" w:rsidRPr="00353161" w:rsidRDefault="00AD7251" w:rsidP="00A62CC5">
            <w:pPr>
              <w:widowControl w:val="0"/>
              <w:autoSpaceDE w:val="0"/>
              <w:autoSpaceDN w:val="0"/>
              <w:adjustRightInd w:val="0"/>
              <w:ind w:firstLine="709"/>
              <w:jc w:val="center"/>
            </w:pP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А</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В</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lang w:val="en-US"/>
              </w:rPr>
            </w:pPr>
            <w:r w:rsidRPr="00353161">
              <w:rPr>
                <w:lang w:val="en-US"/>
              </w:rPr>
              <w:t>C</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lang w:val="en-US"/>
              </w:rPr>
            </w:pPr>
            <w:r w:rsidRPr="00353161">
              <w:rPr>
                <w:lang w:val="en-US"/>
              </w:rPr>
              <w:t>D</w:t>
            </w:r>
          </w:p>
        </w:tc>
        <w:tc>
          <w:tcPr>
            <w:tcW w:w="98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lang w:val="en-US"/>
              </w:rPr>
            </w:pPr>
            <w:r w:rsidRPr="00353161">
              <w:rPr>
                <w:lang w:val="en-US"/>
              </w:rPr>
              <w:t>E</w:t>
            </w:r>
          </w:p>
        </w:tc>
      </w:tr>
      <w:tr w:rsidR="00AD7251" w:rsidRPr="00353161" w:rsidTr="00E1234A">
        <w:trPr>
          <w:trHeight w:val="308"/>
        </w:trPr>
        <w:tc>
          <w:tcPr>
            <w:tcW w:w="268"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AD7251" w:rsidRPr="00353161" w:rsidRDefault="00AD7251" w:rsidP="00A62CC5">
            <w:pPr>
              <w:widowControl w:val="0"/>
              <w:autoSpaceDE w:val="0"/>
              <w:autoSpaceDN w:val="0"/>
              <w:adjustRightInd w:val="0"/>
              <w:ind w:firstLine="709"/>
              <w:jc w:val="center"/>
            </w:pPr>
            <w:r w:rsidRPr="00353161">
              <w:t>1</w:t>
            </w:r>
          </w:p>
        </w:tc>
        <w:tc>
          <w:tcPr>
            <w:tcW w:w="4732" w:type="pct"/>
            <w:gridSpan w:val="5"/>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Расчет суммарной выручки</w:t>
            </w:r>
          </w:p>
        </w:tc>
      </w:tr>
      <w:tr w:rsidR="00AD7251" w:rsidRPr="00353161" w:rsidTr="00E1234A">
        <w:trPr>
          <w:trHeight w:val="308"/>
        </w:trPr>
        <w:tc>
          <w:tcPr>
            <w:tcW w:w="268"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AD7251" w:rsidRPr="00353161" w:rsidRDefault="00AD7251" w:rsidP="00A62CC5">
            <w:pPr>
              <w:widowControl w:val="0"/>
              <w:autoSpaceDE w:val="0"/>
              <w:autoSpaceDN w:val="0"/>
              <w:adjustRightInd w:val="0"/>
              <w:ind w:firstLine="709"/>
              <w:jc w:val="center"/>
            </w:pPr>
            <w:r w:rsidRPr="00353161">
              <w:t>2</w:t>
            </w:r>
          </w:p>
        </w:tc>
        <w:tc>
          <w:tcPr>
            <w:tcW w:w="107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c>
          <w:tcPr>
            <w:tcW w:w="893"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c>
          <w:tcPr>
            <w:tcW w:w="893"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c>
          <w:tcPr>
            <w:tcW w:w="893"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AD7251" w:rsidRPr="00353161" w:rsidRDefault="00AD7251" w:rsidP="00A62CC5">
            <w:pPr>
              <w:widowControl w:val="0"/>
              <w:autoSpaceDE w:val="0"/>
              <w:autoSpaceDN w:val="0"/>
              <w:adjustRightInd w:val="0"/>
              <w:ind w:firstLine="709"/>
              <w:jc w:val="center"/>
            </w:pPr>
            <w:r w:rsidRPr="00353161">
              <w:rPr>
                <w:bCs/>
                <w:color w:val="000000"/>
              </w:rPr>
              <w:t>3</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Дата</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Отделение 1</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Отделение 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Отделение 3</w:t>
            </w:r>
          </w:p>
        </w:tc>
        <w:tc>
          <w:tcPr>
            <w:tcW w:w="98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Всего за день</w:t>
            </w:r>
          </w:p>
        </w:tc>
      </w:tr>
      <w:tr w:rsidR="00AD7251" w:rsidRPr="00353161" w:rsidTr="00E1234A">
        <w:trPr>
          <w:trHeight w:val="110"/>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4</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1 245,22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1 345,26</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1 445,30</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5</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4 578,36</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4 326,97</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4 075,58</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2 596,34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7 308,68</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6 705,86</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7</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1 547,85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4 628,74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7 709,63</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10"/>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8</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5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3 254,11</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1 948,80</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6 128,41</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9</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1 618,23</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1 245,85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4 547,19</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10</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7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3 425,61</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4 685,21</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2 965,97</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w:t>
            </w:r>
            <w:r w:rsidRPr="00353161">
              <w:rPr>
                <w:color w:val="000000"/>
              </w:rPr>
              <w:lastRenderedPageBreak/>
              <w:t>1</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lastRenderedPageBreak/>
              <w:t>8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921,02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8 124,57</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1 384,75</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10"/>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lastRenderedPageBreak/>
              <w:t>12</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9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1 057,85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11 563,93</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5 928,24</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13</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10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1 617,33</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4 592,84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10 471,73</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14</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11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12 457,50</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7 592,63</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6 459,99</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10"/>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15</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12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1 718,02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4 758,55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3 784,12</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16</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13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3 462,85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6 281,45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1 108,25</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17</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14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7 295,84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3 495,74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3 475,25</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18</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15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8 285,20</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710,03</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6 185,24</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19</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16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6 161,05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2 845,22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9 675,25</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10"/>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20</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17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9 425,85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1 675,85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13 165,26</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21</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18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9 564,22</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6 425,85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3 287,48</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22</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19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2 927,35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1 237,25</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4 325,18</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05"/>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23</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20 Май, 2004</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6 127,41</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4 352,88</w:t>
            </w:r>
          </w:p>
        </w:tc>
        <w:tc>
          <w:tcPr>
            <w:tcW w:w="893"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2 643,97</w:t>
            </w: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46"/>
        </w:trPr>
        <w:tc>
          <w:tcPr>
            <w:tcW w:w="26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24</w:t>
            </w:r>
          </w:p>
        </w:tc>
        <w:tc>
          <w:tcPr>
            <w:tcW w:w="107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b/>
              </w:rPr>
            </w:pPr>
            <w:r w:rsidRPr="00353161">
              <w:rPr>
                <w:b/>
                <w:color w:val="000000"/>
              </w:rPr>
              <w:t>Итого:</w:t>
            </w:r>
          </w:p>
        </w:tc>
        <w:tc>
          <w:tcPr>
            <w:tcW w:w="893"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rPr>
                <w:b/>
              </w:rPr>
            </w:pPr>
          </w:p>
        </w:tc>
        <w:tc>
          <w:tcPr>
            <w:tcW w:w="893"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c>
          <w:tcPr>
            <w:tcW w:w="893"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c>
          <w:tcPr>
            <w:tcW w:w="982"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bl>
    <w:p w:rsidR="00AD7251" w:rsidRPr="00353161" w:rsidRDefault="00AD7251" w:rsidP="00A62CC5">
      <w:pPr>
        <w:ind w:firstLine="709"/>
        <w:jc w:val="center"/>
      </w:pPr>
      <w:r w:rsidRPr="00353161">
        <w:rPr>
          <w:color w:val="000000"/>
        </w:rPr>
        <w:t>Рис. 2. Исходные данные для задания 2</w:t>
      </w:r>
    </w:p>
    <w:p w:rsidR="00AD7251" w:rsidRPr="00353161" w:rsidRDefault="00AD7251" w:rsidP="00A62CC5">
      <w:pPr>
        <w:ind w:firstLine="709"/>
        <w:jc w:val="both"/>
      </w:pPr>
      <w:r w:rsidRPr="00353161">
        <w:rPr>
          <w:color w:val="000000"/>
        </w:rPr>
        <w:t xml:space="preserve">6. В ячейке В24 выполните расчет суммы значений данных колонки «В» (сумма по столбцу «Отделение 1»). Для выполнения суммирования большого количества данных удобно пользоваться кнопкой </w:t>
      </w:r>
      <w:proofErr w:type="spellStart"/>
      <w:r w:rsidRPr="00353161">
        <w:rPr>
          <w:i/>
          <w:iCs/>
          <w:color w:val="000000"/>
        </w:rPr>
        <w:t>Автосуммирование</w:t>
      </w:r>
      <w:proofErr w:type="spellEnd"/>
      <w:proofErr w:type="gramStart"/>
      <w:r w:rsidRPr="00353161">
        <w:rPr>
          <w:i/>
          <w:iCs/>
          <w:color w:val="000000"/>
        </w:rPr>
        <w:t xml:space="preserve"> (∑) </w:t>
      </w:r>
      <w:proofErr w:type="gramEnd"/>
      <w:r w:rsidRPr="00353161">
        <w:rPr>
          <w:color w:val="000000"/>
        </w:rPr>
        <w:t>на панели инструментов. Для этого установите курсор в ячейку В24 и выполните двойной щелчок левой кнопкой мыши по кнопке</w:t>
      </w:r>
      <w:proofErr w:type="gramStart"/>
      <w:r w:rsidRPr="00353161">
        <w:rPr>
          <w:i/>
          <w:iCs/>
          <w:color w:val="000000"/>
        </w:rPr>
        <w:t>∑</w:t>
      </w:r>
      <w:r w:rsidRPr="00353161">
        <w:rPr>
          <w:color w:val="000000"/>
        </w:rPr>
        <w:t xml:space="preserve"> П</w:t>
      </w:r>
      <w:proofErr w:type="gramEnd"/>
      <w:r w:rsidRPr="00353161">
        <w:rPr>
          <w:color w:val="000000"/>
        </w:rPr>
        <w:t>роизойдет сложение данных колонки «В».</w:t>
      </w:r>
    </w:p>
    <w:p w:rsidR="00AD7251" w:rsidRPr="00353161" w:rsidRDefault="00AD7251" w:rsidP="00A62CC5">
      <w:pPr>
        <w:ind w:firstLine="709"/>
        <w:jc w:val="both"/>
      </w:pPr>
      <w:r w:rsidRPr="00353161">
        <w:rPr>
          <w:color w:val="000000"/>
        </w:rPr>
        <w:t xml:space="preserve">7. Скопируйте формулу из ячейки В24 в ячейки С24 и </w:t>
      </w:r>
      <w:r w:rsidRPr="00353161">
        <w:rPr>
          <w:color w:val="000000"/>
          <w:lang w:val="en-US"/>
        </w:rPr>
        <w:t>D</w:t>
      </w:r>
      <w:r w:rsidRPr="00353161">
        <w:rPr>
          <w:color w:val="000000"/>
        </w:rPr>
        <w:t xml:space="preserve">24 </w:t>
      </w:r>
      <w:proofErr w:type="spellStart"/>
      <w:r w:rsidRPr="00353161">
        <w:rPr>
          <w:color w:val="000000"/>
        </w:rPr>
        <w:t>автокопированием</w:t>
      </w:r>
      <w:proofErr w:type="spellEnd"/>
      <w:r w:rsidRPr="00353161">
        <w:rPr>
          <w:color w:val="000000"/>
        </w:rPr>
        <w:t xml:space="preserve"> с помощью маркера </w:t>
      </w:r>
      <w:proofErr w:type="spellStart"/>
      <w:r w:rsidRPr="00353161">
        <w:rPr>
          <w:color w:val="000000"/>
        </w:rPr>
        <w:t>автозаполнения</w:t>
      </w:r>
      <w:proofErr w:type="spellEnd"/>
      <w:r w:rsidRPr="00353161">
        <w:rPr>
          <w:color w:val="000000"/>
        </w:rPr>
        <w:t>.</w:t>
      </w:r>
    </w:p>
    <w:p w:rsidR="00AD7251" w:rsidRPr="00353161" w:rsidRDefault="00AD7251" w:rsidP="00A62CC5">
      <w:pPr>
        <w:ind w:firstLine="709"/>
        <w:jc w:val="both"/>
      </w:pPr>
      <w:r w:rsidRPr="00353161">
        <w:rPr>
          <w:color w:val="000000"/>
        </w:rPr>
        <w:t>8. Задайте линии вокруг таблицы и проведите форматирование созданной таблицы и заголовка.</w:t>
      </w:r>
    </w:p>
    <w:p w:rsidR="00AD7251" w:rsidRPr="00353161" w:rsidRDefault="00AD7251" w:rsidP="00A62CC5">
      <w:pPr>
        <w:ind w:firstLine="709"/>
        <w:jc w:val="both"/>
      </w:pPr>
      <w:r w:rsidRPr="00353161">
        <w:rPr>
          <w:color w:val="000000"/>
        </w:rPr>
        <w:t xml:space="preserve">9. Переименуйте ярлычок </w:t>
      </w:r>
      <w:r w:rsidRPr="00353161">
        <w:rPr>
          <w:i/>
          <w:iCs/>
          <w:color w:val="000000"/>
        </w:rPr>
        <w:t xml:space="preserve">Лист 2, </w:t>
      </w:r>
      <w:r w:rsidRPr="00353161">
        <w:rPr>
          <w:color w:val="000000"/>
        </w:rPr>
        <w:t>присвоив ему имя «Выручка». Для этого дважды щелкните мышью по ярлычку и наберите новое имя. Можно воспользоваться командой</w:t>
      </w:r>
      <w:r w:rsidRPr="00353161">
        <w:rPr>
          <w:i/>
          <w:iCs/>
          <w:color w:val="000000"/>
        </w:rPr>
        <w:t xml:space="preserve">Переименовать </w:t>
      </w:r>
      <w:r w:rsidRPr="00353161">
        <w:rPr>
          <w:color w:val="000000"/>
        </w:rPr>
        <w:t>контекстного меню ярлычка, вызываемого правой кнопкой мыши.</w:t>
      </w:r>
    </w:p>
    <w:p w:rsidR="00AD7251" w:rsidRPr="00353161" w:rsidRDefault="00AD7251" w:rsidP="00A62CC5">
      <w:pPr>
        <w:ind w:firstLine="709"/>
        <w:jc w:val="both"/>
      </w:pPr>
      <w:r w:rsidRPr="00353161">
        <w:rPr>
          <w:color w:val="000000"/>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rsidR="00AD7251" w:rsidRPr="00353161" w:rsidRDefault="00AD7251" w:rsidP="00A62CC5">
      <w:pPr>
        <w:ind w:firstLine="709"/>
        <w:jc w:val="both"/>
      </w:pPr>
      <w:r w:rsidRPr="00353161">
        <w:rPr>
          <w:b/>
          <w:bCs/>
          <w:color w:val="000000"/>
        </w:rPr>
        <w:t>Задание 3. Заполнить таблицу, произвести расчеты и форматирование таблицы (рис. 3).</w:t>
      </w:r>
    </w:p>
    <w:p w:rsidR="00AD7251" w:rsidRPr="00353161" w:rsidRDefault="00AD7251" w:rsidP="00A62CC5">
      <w:pPr>
        <w:ind w:firstLine="709"/>
        <w:jc w:val="both"/>
      </w:pPr>
      <w:r w:rsidRPr="00353161">
        <w:rPr>
          <w:color w:val="000000"/>
        </w:rPr>
        <w:t>Формулы для расчета:</w:t>
      </w:r>
    </w:p>
    <w:p w:rsidR="00AD7251" w:rsidRPr="00353161" w:rsidRDefault="00AD7251" w:rsidP="00A62CC5">
      <w:pPr>
        <w:ind w:firstLine="709"/>
        <w:jc w:val="both"/>
      </w:pPr>
      <w:r w:rsidRPr="00353161">
        <w:rPr>
          <w:i/>
          <w:iCs/>
          <w:color w:val="000000"/>
        </w:rPr>
        <w:t>Всего по цеху = Заказ №1 + Заказ №2 + Заказ №3; Всего = сумма значений по каждой колонке.</w:t>
      </w:r>
    </w:p>
    <w:p w:rsidR="00AD7251" w:rsidRDefault="00AD7251" w:rsidP="00A62CC5">
      <w:pPr>
        <w:ind w:firstLine="709"/>
        <w:jc w:val="both"/>
        <w:rPr>
          <w:b/>
          <w:color w:val="000000"/>
        </w:rPr>
      </w:pPr>
      <w:r w:rsidRPr="00353161">
        <w:rPr>
          <w:b/>
          <w:color w:val="000000"/>
        </w:rPr>
        <w:t xml:space="preserve">Краткая справка. Для выполнения </w:t>
      </w:r>
      <w:proofErr w:type="spellStart"/>
      <w:r w:rsidRPr="00353161">
        <w:rPr>
          <w:b/>
          <w:color w:val="000000"/>
        </w:rPr>
        <w:t>автосуммы</w:t>
      </w:r>
      <w:proofErr w:type="spellEnd"/>
      <w:r w:rsidRPr="00353161">
        <w:rPr>
          <w:b/>
          <w:color w:val="000000"/>
        </w:rPr>
        <w:t xml:space="preserve"> удобно пользоваться кнопкой </w:t>
      </w:r>
      <w:proofErr w:type="spellStart"/>
      <w:r w:rsidRPr="00353161">
        <w:rPr>
          <w:b/>
          <w:i/>
          <w:iCs/>
          <w:color w:val="000000"/>
        </w:rPr>
        <w:t>Автосуммировани</w:t>
      </w:r>
      <w:proofErr w:type="gramStart"/>
      <w:r w:rsidRPr="00353161">
        <w:rPr>
          <w:b/>
          <w:i/>
          <w:iCs/>
          <w:color w:val="000000"/>
        </w:rPr>
        <w:t>е</w:t>
      </w:r>
      <w:proofErr w:type="spellEnd"/>
      <w:r w:rsidRPr="00353161">
        <w:rPr>
          <w:b/>
          <w:color w:val="000000"/>
        </w:rPr>
        <w:t>(</w:t>
      </w:r>
      <w:proofErr w:type="gramEnd"/>
      <w:r w:rsidRPr="00353161">
        <w:rPr>
          <w:b/>
          <w:i/>
          <w:iCs/>
          <w:color w:val="000000"/>
        </w:rPr>
        <w:t>∑</w:t>
      </w:r>
      <w:r w:rsidRPr="00353161">
        <w:rPr>
          <w:b/>
          <w:color w:val="000000"/>
        </w:rPr>
        <w:t>) на панели инструментов или функцией СУММ. В качестве первого числа выделите группу ячеек с данными для расчета суммы.</w:t>
      </w:r>
    </w:p>
    <w:p w:rsidR="00E12035" w:rsidRPr="00353161" w:rsidRDefault="00E12035" w:rsidP="00A62CC5">
      <w:pPr>
        <w:ind w:firstLine="709"/>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tblPr>
      <w:tblGrid>
        <w:gridCol w:w="569"/>
        <w:gridCol w:w="1698"/>
        <w:gridCol w:w="2070"/>
        <w:gridCol w:w="1630"/>
        <w:gridCol w:w="1580"/>
        <w:gridCol w:w="2454"/>
      </w:tblGrid>
      <w:tr w:rsidR="00AD7251" w:rsidRPr="00353161" w:rsidTr="00E1234A">
        <w:trPr>
          <w:trHeight w:val="143"/>
        </w:trPr>
        <w:tc>
          <w:tcPr>
            <w:tcW w:w="284"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
                <w:bCs/>
                <w:color w:val="000000"/>
              </w:rPr>
              <w:t>А</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lang w:val="en-US"/>
              </w:rPr>
            </w:pPr>
            <w:r w:rsidRPr="00353161">
              <w:rPr>
                <w:color w:val="000000"/>
                <w:lang w:val="en-US"/>
              </w:rPr>
              <w:t>B</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С</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lang w:val="en-US"/>
              </w:rPr>
              <w:t>D</w:t>
            </w:r>
          </w:p>
        </w:tc>
        <w:tc>
          <w:tcPr>
            <w:tcW w:w="1228"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lang w:val="en-US"/>
              </w:rPr>
            </w:pPr>
            <w:r w:rsidRPr="00353161">
              <w:rPr>
                <w:lang w:val="en-US"/>
              </w:rPr>
              <w:t>E</w:t>
            </w:r>
          </w:p>
        </w:tc>
      </w:tr>
      <w:tr w:rsidR="00AD7251" w:rsidRPr="00353161" w:rsidTr="00E1234A">
        <w:trPr>
          <w:trHeight w:val="28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1</w:t>
            </w:r>
          </w:p>
        </w:tc>
        <w:tc>
          <w:tcPr>
            <w:tcW w:w="849"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pPr>
          </w:p>
        </w:tc>
        <w:tc>
          <w:tcPr>
            <w:tcW w:w="1035"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pPr>
          </w:p>
        </w:tc>
        <w:tc>
          <w:tcPr>
            <w:tcW w:w="815"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pPr>
          </w:p>
        </w:tc>
        <w:tc>
          <w:tcPr>
            <w:tcW w:w="790"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pPr>
          </w:p>
        </w:tc>
        <w:tc>
          <w:tcPr>
            <w:tcW w:w="1228"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pPr>
          </w:p>
        </w:tc>
      </w:tr>
      <w:tr w:rsidR="00AD7251" w:rsidRPr="00353161" w:rsidTr="00E1234A">
        <w:trPr>
          <w:trHeight w:val="28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bCs/>
                <w:color w:val="000000"/>
              </w:rPr>
            </w:pPr>
            <w:r w:rsidRPr="00353161">
              <w:rPr>
                <w:bCs/>
                <w:color w:val="000000"/>
              </w:rPr>
              <w:t>2</w:t>
            </w:r>
          </w:p>
        </w:tc>
        <w:tc>
          <w:tcPr>
            <w:tcW w:w="4716" w:type="pct"/>
            <w:gridSpan w:val="5"/>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rPr>
            </w:pPr>
            <w:r w:rsidRPr="00353161">
              <w:rPr>
                <w:color w:val="000000"/>
              </w:rPr>
              <w:t>Выполнение производственного задания</w:t>
            </w:r>
          </w:p>
        </w:tc>
      </w:tr>
      <w:tr w:rsidR="00AD7251" w:rsidRPr="00353161" w:rsidTr="00E1234A">
        <w:trPr>
          <w:trHeight w:val="276"/>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bCs/>
                <w:color w:val="000000"/>
                <w:lang w:val="en-US"/>
              </w:rPr>
            </w:pPr>
            <w:r w:rsidRPr="00353161">
              <w:rPr>
                <w:color w:val="000000"/>
                <w:lang w:val="en-US"/>
              </w:rPr>
              <w:t>3</w:t>
            </w:r>
          </w:p>
        </w:tc>
        <w:tc>
          <w:tcPr>
            <w:tcW w:w="849"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c>
          <w:tcPr>
            <w:tcW w:w="1035"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c>
          <w:tcPr>
            <w:tcW w:w="815"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c>
          <w:tcPr>
            <w:tcW w:w="790"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c>
          <w:tcPr>
            <w:tcW w:w="1228"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rPr>
                <w:color w:val="000000"/>
              </w:rPr>
            </w:pPr>
          </w:p>
        </w:tc>
      </w:tr>
      <w:tr w:rsidR="00AD7251" w:rsidRPr="00353161" w:rsidTr="00E1234A">
        <w:trPr>
          <w:trHeight w:val="19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 цеха</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Заказ № 1</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Заказ № 2</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Заказ № 3</w:t>
            </w:r>
          </w:p>
        </w:tc>
        <w:tc>
          <w:tcPr>
            <w:tcW w:w="1228"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Всего п</w:t>
            </w:r>
            <w:r w:rsidRPr="00353161">
              <w:rPr>
                <w:bCs/>
                <w:color w:val="000000"/>
              </w:rPr>
              <w:t>о</w:t>
            </w:r>
            <w:r w:rsidRPr="00353161">
              <w:rPr>
                <w:color w:val="000000"/>
              </w:rPr>
              <w:t>цеху</w:t>
            </w:r>
          </w:p>
        </w:tc>
      </w:tr>
      <w:tr w:rsidR="00AD7251" w:rsidRPr="00353161" w:rsidTr="00E1234A">
        <w:trPr>
          <w:trHeight w:val="19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5</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2541</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2578</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2792</w:t>
            </w:r>
          </w:p>
        </w:tc>
        <w:tc>
          <w:tcPr>
            <w:tcW w:w="1228"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9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Б</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1575</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1624</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1838</w:t>
            </w:r>
          </w:p>
        </w:tc>
        <w:tc>
          <w:tcPr>
            <w:tcW w:w="1228"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89"/>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7</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1478</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1326</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1778</w:t>
            </w:r>
          </w:p>
        </w:tc>
        <w:tc>
          <w:tcPr>
            <w:tcW w:w="1228"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197"/>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В</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w:t>
            </w:r>
          </w:p>
        </w:tc>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1288</w:t>
            </w:r>
          </w:p>
        </w:tc>
        <w:tc>
          <w:tcPr>
            <w:tcW w:w="815"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1476</w:t>
            </w:r>
          </w:p>
        </w:tc>
        <w:tc>
          <w:tcPr>
            <w:tcW w:w="790"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1785</w:t>
            </w:r>
          </w:p>
        </w:tc>
        <w:tc>
          <w:tcPr>
            <w:tcW w:w="1228"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E1234A">
        <w:trPr>
          <w:trHeight w:val="249"/>
        </w:trPr>
        <w:tc>
          <w:tcPr>
            <w:tcW w:w="284"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9</w:t>
            </w:r>
          </w:p>
        </w:tc>
        <w:tc>
          <w:tcPr>
            <w:tcW w:w="849" w:type="pct"/>
            <w:tcBorders>
              <w:top w:val="single" w:sz="4" w:space="0" w:color="auto"/>
              <w:left w:val="single" w:sz="4" w:space="0" w:color="auto"/>
              <w:bottom w:val="single" w:sz="4" w:space="0" w:color="auto"/>
              <w:right w:val="single" w:sz="4"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Итого:</w:t>
            </w:r>
          </w:p>
        </w:tc>
        <w:tc>
          <w:tcPr>
            <w:tcW w:w="1035"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c>
          <w:tcPr>
            <w:tcW w:w="815"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c>
          <w:tcPr>
            <w:tcW w:w="790"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c>
          <w:tcPr>
            <w:tcW w:w="1228" w:type="pct"/>
            <w:tcBorders>
              <w:top w:val="single" w:sz="4" w:space="0" w:color="auto"/>
              <w:left w:val="single" w:sz="4" w:space="0" w:color="auto"/>
              <w:bottom w:val="single" w:sz="4" w:space="0" w:color="auto"/>
              <w:right w:val="single" w:sz="4"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bl>
    <w:p w:rsidR="00AD7251" w:rsidRPr="00353161" w:rsidRDefault="00AD7251" w:rsidP="00A62CC5">
      <w:pPr>
        <w:ind w:firstLine="709"/>
        <w:jc w:val="center"/>
      </w:pPr>
      <w:r w:rsidRPr="00353161">
        <w:rPr>
          <w:color w:val="000000"/>
        </w:rPr>
        <w:t>Рис. 3. Исходные данные для задания 3</w:t>
      </w:r>
    </w:p>
    <w:p w:rsidR="00AD7251" w:rsidRPr="00353161" w:rsidRDefault="00AD7251" w:rsidP="00A62CC5">
      <w:pPr>
        <w:ind w:firstLine="709"/>
        <w:jc w:val="both"/>
      </w:pPr>
      <w:r w:rsidRPr="00353161">
        <w:rPr>
          <w:b/>
          <w:bCs/>
          <w:color w:val="000000"/>
        </w:rPr>
        <w:t>Задание 4. Заполнить таблицу, произвести расчеты и форматирование таблицы (рис. 4).</w:t>
      </w:r>
    </w:p>
    <w:p w:rsidR="00AD7251" w:rsidRPr="00353161" w:rsidRDefault="00AD7251" w:rsidP="00A62CC5">
      <w:pPr>
        <w:ind w:firstLine="709"/>
        <w:jc w:val="both"/>
        <w:rPr>
          <w:b/>
          <w:i/>
        </w:rPr>
      </w:pPr>
      <w:r w:rsidRPr="00353161">
        <w:rPr>
          <w:b/>
          <w:i/>
          <w:color w:val="000000"/>
        </w:rPr>
        <w:t xml:space="preserve">Краткая справка. Добавление листов электронной книги производится командой </w:t>
      </w:r>
      <w:r w:rsidRPr="00353161">
        <w:rPr>
          <w:b/>
          <w:i/>
          <w:iCs/>
          <w:color w:val="000000"/>
        </w:rPr>
        <w:t>Вставка/Лист.</w:t>
      </w:r>
    </w:p>
    <w:tbl>
      <w:tblPr>
        <w:tblW w:w="5000" w:type="pct"/>
        <w:tblCellMar>
          <w:left w:w="40" w:type="dxa"/>
          <w:right w:w="40" w:type="dxa"/>
        </w:tblCellMar>
        <w:tblLook w:val="04A0"/>
      </w:tblPr>
      <w:tblGrid>
        <w:gridCol w:w="557"/>
        <w:gridCol w:w="1296"/>
        <w:gridCol w:w="1204"/>
        <w:gridCol w:w="92"/>
        <w:gridCol w:w="1934"/>
        <w:gridCol w:w="1692"/>
        <w:gridCol w:w="1692"/>
        <w:gridCol w:w="1534"/>
      </w:tblGrid>
      <w:tr w:rsidR="00AD7251" w:rsidRPr="00353161" w:rsidTr="0015382A">
        <w:trPr>
          <w:trHeight w:val="124"/>
        </w:trPr>
        <w:tc>
          <w:tcPr>
            <w:tcW w:w="278"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rPr>
                <w:bCs/>
                <w:color w:val="000000"/>
              </w:rPr>
            </w:pP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А</w:t>
            </w:r>
          </w:p>
        </w:tc>
        <w:tc>
          <w:tcPr>
            <w:tcW w:w="602"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lang w:val="en-US"/>
              </w:rPr>
            </w:pPr>
            <w:r w:rsidRPr="00353161">
              <w:rPr>
                <w:color w:val="000000"/>
                <w:lang w:val="en-US"/>
              </w:rPr>
              <w:t>B</w:t>
            </w:r>
          </w:p>
        </w:tc>
        <w:tc>
          <w:tcPr>
            <w:tcW w:w="1013"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С</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lang w:val="en-US"/>
              </w:rPr>
              <w:t>D</w:t>
            </w:r>
          </w:p>
        </w:tc>
        <w:tc>
          <w:tcPr>
            <w:tcW w:w="1613"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lang w:val="en-US"/>
              </w:rPr>
            </w:pPr>
            <w:r w:rsidRPr="00353161">
              <w:rPr>
                <w:lang w:val="en-US"/>
              </w:rPr>
              <w:t>E</w:t>
            </w:r>
          </w:p>
        </w:tc>
      </w:tr>
      <w:tr w:rsidR="00AD7251" w:rsidRPr="00353161" w:rsidTr="0015382A">
        <w:trPr>
          <w:trHeight w:val="275"/>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bCs/>
                <w:color w:val="000000"/>
                <w:lang w:val="en-US"/>
              </w:rPr>
            </w:pPr>
            <w:r w:rsidRPr="00353161">
              <w:rPr>
                <w:bCs/>
                <w:color w:val="000000"/>
                <w:lang w:val="en-US"/>
              </w:rPr>
              <w:t>1</w:t>
            </w:r>
          </w:p>
        </w:tc>
        <w:tc>
          <w:tcPr>
            <w:tcW w:w="4722" w:type="pct"/>
            <w:gridSpan w:val="7"/>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Расчет надбавки</w:t>
            </w:r>
          </w:p>
        </w:tc>
      </w:tr>
      <w:tr w:rsidR="00AD7251" w:rsidRPr="00353161" w:rsidTr="0015382A">
        <w:trPr>
          <w:trHeight w:val="275"/>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bCs/>
                <w:color w:val="000000"/>
                <w:lang w:val="en-US"/>
              </w:rPr>
            </w:pPr>
            <w:r w:rsidRPr="00353161">
              <w:rPr>
                <w:bCs/>
                <w:color w:val="000000"/>
                <w:lang w:val="en-US"/>
              </w:rPr>
              <w:t>2</w:t>
            </w:r>
          </w:p>
        </w:tc>
        <w:tc>
          <w:tcPr>
            <w:tcW w:w="648"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c>
          <w:tcPr>
            <w:tcW w:w="1812" w:type="pct"/>
            <w:gridSpan w:val="2"/>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rPr>
                <w:bCs/>
                <w:color w:val="000000"/>
              </w:rPr>
            </w:pPr>
          </w:p>
        </w:tc>
        <w:tc>
          <w:tcPr>
            <w:tcW w:w="1613" w:type="pct"/>
            <w:gridSpan w:val="2"/>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302"/>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i/>
                <w:iCs/>
                <w:smallCaps/>
                <w:color w:val="000000"/>
                <w:lang w:val="en-US"/>
              </w:rPr>
            </w:pPr>
            <w:r w:rsidRPr="00353161">
              <w:rPr>
                <w:i/>
                <w:iCs/>
                <w:smallCaps/>
                <w:color w:val="000000"/>
                <w:lang w:val="en-US"/>
              </w:rPr>
              <w:t>3</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Месяц.</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Таб</w:t>
            </w:r>
            <w:proofErr w:type="gramStart"/>
            <w:r w:rsidRPr="00353161">
              <w:rPr>
                <w:bCs/>
                <w:color w:val="000000"/>
              </w:rPr>
              <w:t>.н</w:t>
            </w:r>
            <w:proofErr w:type="gramEnd"/>
            <w:r w:rsidRPr="00353161">
              <w:rPr>
                <w:bCs/>
                <w:color w:val="000000"/>
              </w:rPr>
              <w:t>омер</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Ф.И.О.</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Процент надбавки</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Сумма зарплаты</w:t>
            </w:r>
          </w:p>
        </w:tc>
        <w:tc>
          <w:tcPr>
            <w:tcW w:w="767"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Сумма надбавки</w:t>
            </w:r>
          </w:p>
        </w:tc>
      </w:tr>
      <w:tr w:rsidR="00AD7251" w:rsidRPr="00353161" w:rsidTr="0015382A">
        <w:trPr>
          <w:trHeight w:val="144"/>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lang w:val="en-US"/>
              </w:rPr>
            </w:pPr>
            <w:r w:rsidRPr="00353161">
              <w:rPr>
                <w:color w:val="000000"/>
                <w:lang w:val="en-US"/>
              </w:rPr>
              <w:t>4</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Январь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245</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Иванов А. В.</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10%</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3 265,00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rPr>
            </w:pPr>
            <w:r w:rsidRPr="00353161">
              <w:rPr>
                <w:color w:val="000000"/>
              </w:rPr>
              <w:t>5</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Февраль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289</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Петров С. П.</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8%</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4 568,00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rPr>
            </w:pPr>
            <w:r w:rsidRPr="00353161">
              <w:rPr>
                <w:color w:val="000000"/>
              </w:rPr>
              <w:t>6</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Март</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356</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Сидоров П. Г.</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5%</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4 500,00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144"/>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rPr>
            </w:pPr>
            <w:r w:rsidRPr="00353161">
              <w:rPr>
                <w:color w:val="000000"/>
              </w:rPr>
              <w:t>7</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Апрель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657</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proofErr w:type="spellStart"/>
            <w:r w:rsidRPr="00353161">
              <w:rPr>
                <w:color w:val="000000"/>
              </w:rPr>
              <w:t>Паньчук</w:t>
            </w:r>
            <w:proofErr w:type="spellEnd"/>
            <w:r w:rsidRPr="00353161">
              <w:rPr>
                <w:color w:val="000000"/>
              </w:rPr>
              <w:t xml:space="preserve"> Л.Д.</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11%</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6 804,00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lang w:val="en-US"/>
              </w:rPr>
            </w:pPr>
            <w:r w:rsidRPr="00353161">
              <w:rPr>
                <w:color w:val="000000"/>
                <w:lang w:val="en-US"/>
              </w:rPr>
              <w:t>8</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Май</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568</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Васин С. С.</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9%</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6 759,00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144"/>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rPr>
            </w:pPr>
            <w:r w:rsidRPr="00353161">
              <w:rPr>
                <w:color w:val="000000"/>
              </w:rPr>
              <w:t>9</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Июнь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849</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Борисова А. В.</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12%</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4 673,00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rPr>
            </w:pPr>
            <w:r w:rsidRPr="00353161">
              <w:rPr>
                <w:color w:val="000000"/>
              </w:rPr>
              <w:t>10</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Июль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409</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Сорокин В. К.</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21%</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5 677,00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144"/>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rPr>
            </w:pPr>
            <w:r w:rsidRPr="00353161">
              <w:rPr>
                <w:color w:val="000000"/>
              </w:rPr>
              <w:t>11</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Август</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386</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Федорова Р. П.</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46%</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6 836,00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lang w:val="en-US"/>
              </w:rPr>
            </w:pPr>
            <w:r w:rsidRPr="00353161">
              <w:rPr>
                <w:color w:val="000000"/>
                <w:lang w:val="en-US"/>
              </w:rPr>
              <w:t>12</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Сентябрь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598</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Титова М. Р.</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6%</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3 534,00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144"/>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rPr>
            </w:pPr>
            <w:r w:rsidRPr="00353161">
              <w:rPr>
                <w:color w:val="000000"/>
              </w:rPr>
              <w:t>13</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Октябрь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456</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Пирогов К. Н.</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3%</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5 789,00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151"/>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rPr>
            </w:pPr>
            <w:r w:rsidRPr="00353161">
              <w:rPr>
                <w:color w:val="000000"/>
              </w:rPr>
              <w:t>14</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Ноябрь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239</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Светов О. Р.</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2%</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4 673,00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r w:rsidR="00AD7251" w:rsidRPr="00353161" w:rsidTr="0015382A">
        <w:trPr>
          <w:trHeight w:val="210"/>
        </w:trPr>
        <w:tc>
          <w:tcPr>
            <w:tcW w:w="27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rPr>
                <w:color w:val="000000"/>
              </w:rPr>
            </w:pPr>
            <w:r w:rsidRPr="00353161">
              <w:rPr>
                <w:color w:val="000000"/>
              </w:rPr>
              <w:t>15</w:t>
            </w:r>
          </w:p>
        </w:tc>
        <w:tc>
          <w:tcPr>
            <w:tcW w:w="648"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Декабрь</w:t>
            </w:r>
          </w:p>
        </w:tc>
        <w:tc>
          <w:tcPr>
            <w:tcW w:w="648" w:type="pct"/>
            <w:gridSpan w:val="2"/>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590</w:t>
            </w:r>
          </w:p>
        </w:tc>
        <w:tc>
          <w:tcPr>
            <w:tcW w:w="96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Козлов С. Л.</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bCs/>
                <w:color w:val="000000"/>
              </w:rPr>
              <w:t>1%</w:t>
            </w:r>
          </w:p>
        </w:tc>
        <w:tc>
          <w:tcPr>
            <w:tcW w:w="846" w:type="pct"/>
            <w:tcBorders>
              <w:top w:val="single" w:sz="6" w:space="0" w:color="auto"/>
              <w:left w:val="single" w:sz="6" w:space="0" w:color="auto"/>
              <w:bottom w:val="single" w:sz="6" w:space="0" w:color="auto"/>
              <w:right w:val="single" w:sz="6" w:space="0" w:color="auto"/>
            </w:tcBorders>
            <w:shd w:val="clear" w:color="auto" w:fill="FFFFFF"/>
            <w:hideMark/>
          </w:tcPr>
          <w:p w:rsidR="00AD7251" w:rsidRPr="00353161" w:rsidRDefault="00AD7251" w:rsidP="00A62CC5">
            <w:pPr>
              <w:widowControl w:val="0"/>
              <w:autoSpaceDE w:val="0"/>
              <w:autoSpaceDN w:val="0"/>
              <w:adjustRightInd w:val="0"/>
              <w:ind w:firstLine="709"/>
              <w:jc w:val="center"/>
            </w:pPr>
            <w:r w:rsidRPr="00353161">
              <w:rPr>
                <w:color w:val="000000"/>
              </w:rPr>
              <w:t>6 785,00</w:t>
            </w:r>
            <w:proofErr w:type="gramStart"/>
            <w:r w:rsidRPr="00353161">
              <w:rPr>
                <w:color w:val="000000"/>
              </w:rPr>
              <w:t>р</w:t>
            </w:r>
            <w:proofErr w:type="gramEnd"/>
          </w:p>
        </w:tc>
        <w:tc>
          <w:tcPr>
            <w:tcW w:w="767" w:type="pct"/>
            <w:tcBorders>
              <w:top w:val="single" w:sz="6" w:space="0" w:color="auto"/>
              <w:left w:val="single" w:sz="6" w:space="0" w:color="auto"/>
              <w:bottom w:val="single" w:sz="6" w:space="0" w:color="auto"/>
              <w:right w:val="single" w:sz="6" w:space="0" w:color="auto"/>
            </w:tcBorders>
            <w:shd w:val="clear" w:color="auto" w:fill="FFFFFF"/>
          </w:tcPr>
          <w:p w:rsidR="00AD7251" w:rsidRPr="00353161" w:rsidRDefault="00AD7251" w:rsidP="00A62CC5">
            <w:pPr>
              <w:widowControl w:val="0"/>
              <w:autoSpaceDE w:val="0"/>
              <w:autoSpaceDN w:val="0"/>
              <w:adjustRightInd w:val="0"/>
              <w:ind w:firstLine="709"/>
              <w:jc w:val="center"/>
            </w:pPr>
          </w:p>
        </w:tc>
      </w:tr>
    </w:tbl>
    <w:p w:rsidR="00AD7251" w:rsidRPr="00353161" w:rsidRDefault="00AD7251" w:rsidP="00A62CC5">
      <w:pPr>
        <w:ind w:firstLine="709"/>
        <w:jc w:val="center"/>
      </w:pPr>
      <w:r w:rsidRPr="00353161">
        <w:rPr>
          <w:color w:val="000000"/>
        </w:rPr>
        <w:t>Рис.4. Исходные данные для задания 4</w:t>
      </w:r>
    </w:p>
    <w:p w:rsidR="00AD7251" w:rsidRPr="00353161" w:rsidRDefault="00AD7251" w:rsidP="00A62CC5">
      <w:pPr>
        <w:ind w:firstLine="709"/>
        <w:jc w:val="both"/>
      </w:pPr>
      <w:r w:rsidRPr="00353161">
        <w:rPr>
          <w:color w:val="000000"/>
        </w:rPr>
        <w:t xml:space="preserve">Формулы для расчета: </w:t>
      </w:r>
      <w:r w:rsidRPr="00353161">
        <w:rPr>
          <w:i/>
          <w:iCs/>
          <w:color w:val="000000"/>
        </w:rPr>
        <w:t xml:space="preserve">Сумма надбавки = Процент надбавки </w:t>
      </w:r>
      <w:r w:rsidRPr="00353161">
        <w:rPr>
          <w:color w:val="000000"/>
        </w:rPr>
        <w:t xml:space="preserve">х </w:t>
      </w:r>
      <w:r w:rsidRPr="00353161">
        <w:rPr>
          <w:i/>
          <w:iCs/>
          <w:color w:val="000000"/>
        </w:rPr>
        <w:t>Сумма зарплаты.</w:t>
      </w:r>
    </w:p>
    <w:p w:rsidR="00AD7251" w:rsidRPr="00353161" w:rsidRDefault="00AD7251" w:rsidP="00A62CC5">
      <w:pPr>
        <w:ind w:firstLine="709"/>
        <w:jc w:val="both"/>
      </w:pPr>
      <w:r w:rsidRPr="00353161">
        <w:rPr>
          <w:color w:val="000000"/>
        </w:rPr>
        <w:t>Примечание. В колонке «Процент надбавки» установите процентный формат чисел.</w:t>
      </w:r>
    </w:p>
    <w:p w:rsidR="00AD7251" w:rsidRPr="00353161" w:rsidRDefault="00AD7251" w:rsidP="00A62CC5">
      <w:pPr>
        <w:ind w:firstLine="709"/>
        <w:jc w:val="both"/>
        <w:rPr>
          <w:b/>
          <w:bCs/>
          <w:i/>
          <w:iCs/>
        </w:rPr>
      </w:pPr>
      <w:r w:rsidRPr="00353161">
        <w:rPr>
          <w:b/>
          <w:bCs/>
          <w:i/>
          <w:iCs/>
        </w:rPr>
        <w:t>6. Контрольные вопросы</w:t>
      </w:r>
    </w:p>
    <w:p w:rsidR="00AD7251" w:rsidRPr="00353161" w:rsidRDefault="00AD7251" w:rsidP="00B76D4B">
      <w:pPr>
        <w:numPr>
          <w:ilvl w:val="1"/>
          <w:numId w:val="2"/>
        </w:numPr>
        <w:autoSpaceDN w:val="0"/>
        <w:ind w:left="0" w:firstLine="709"/>
        <w:jc w:val="both"/>
      </w:pPr>
      <w:r w:rsidRPr="00353161">
        <w:t xml:space="preserve">Как создать новый лист в электронных таблицах </w:t>
      </w:r>
      <w:r w:rsidRPr="00353161">
        <w:rPr>
          <w:lang w:val="en-US"/>
        </w:rPr>
        <w:t>MSExcel</w:t>
      </w:r>
      <w:r w:rsidRPr="00353161">
        <w:t>?</w:t>
      </w:r>
    </w:p>
    <w:p w:rsidR="00AD7251" w:rsidRPr="00353161" w:rsidRDefault="00AD7251" w:rsidP="00B76D4B">
      <w:pPr>
        <w:numPr>
          <w:ilvl w:val="1"/>
          <w:numId w:val="2"/>
        </w:numPr>
        <w:tabs>
          <w:tab w:val="clear" w:pos="1440"/>
          <w:tab w:val="num" w:pos="1701"/>
        </w:tabs>
        <w:autoSpaceDN w:val="0"/>
        <w:ind w:left="0" w:firstLine="709"/>
        <w:jc w:val="both"/>
      </w:pPr>
      <w:r w:rsidRPr="00353161">
        <w:lastRenderedPageBreak/>
        <w:t xml:space="preserve">Как сделать </w:t>
      </w:r>
      <w:proofErr w:type="spellStart"/>
      <w:r w:rsidRPr="00353161">
        <w:t>автозаполнение</w:t>
      </w:r>
      <w:proofErr w:type="spellEnd"/>
      <w:r w:rsidRPr="00353161">
        <w:t xml:space="preserve"> столбцов в электронных таблицах </w:t>
      </w:r>
      <w:r w:rsidRPr="00353161">
        <w:rPr>
          <w:lang w:val="en-US"/>
        </w:rPr>
        <w:t>MSExcel</w:t>
      </w:r>
      <w:r w:rsidRPr="00353161">
        <w:t>?</w:t>
      </w:r>
    </w:p>
    <w:p w:rsidR="00AD7251" w:rsidRPr="00353161" w:rsidRDefault="00AD7251" w:rsidP="00B76D4B">
      <w:pPr>
        <w:numPr>
          <w:ilvl w:val="1"/>
          <w:numId w:val="2"/>
        </w:numPr>
        <w:tabs>
          <w:tab w:val="clear" w:pos="1440"/>
          <w:tab w:val="num" w:pos="1701"/>
        </w:tabs>
        <w:autoSpaceDN w:val="0"/>
        <w:ind w:left="0" w:firstLine="709"/>
        <w:jc w:val="both"/>
      </w:pPr>
      <w:r w:rsidRPr="00353161">
        <w:t>По какому принципу меняются относительные ссылки при копировании формул?</w:t>
      </w:r>
    </w:p>
    <w:p w:rsidR="00AD7251" w:rsidRDefault="00AD7251" w:rsidP="00A62CC5">
      <w:pPr>
        <w:ind w:firstLine="709"/>
      </w:pPr>
    </w:p>
    <w:p w:rsidR="00BA30DF" w:rsidRDefault="00BA30DF" w:rsidP="00A62CC5">
      <w:pPr>
        <w:ind w:firstLine="709"/>
      </w:pPr>
    </w:p>
    <w:p w:rsidR="00BA30DF" w:rsidRPr="00054F2D" w:rsidRDefault="00BA30DF" w:rsidP="00A62CC5">
      <w:pPr>
        <w:shd w:val="clear" w:color="auto" w:fill="FFFFFF"/>
        <w:spacing w:before="422" w:line="276" w:lineRule="auto"/>
        <w:ind w:firstLine="709"/>
        <w:jc w:val="center"/>
        <w:rPr>
          <w:b/>
        </w:rPr>
      </w:pPr>
      <w:r w:rsidRPr="00054F2D">
        <w:rPr>
          <w:rFonts w:ascii="Arial" w:hAnsi="Arial"/>
          <w:b/>
          <w:iCs/>
          <w:color w:val="000000"/>
          <w:spacing w:val="2"/>
        </w:rPr>
        <w:t>Практическая</w:t>
      </w:r>
      <w:r>
        <w:rPr>
          <w:rFonts w:ascii="Arial" w:hAnsi="Arial"/>
          <w:b/>
          <w:iCs/>
          <w:color w:val="000000"/>
          <w:spacing w:val="2"/>
        </w:rPr>
        <w:t xml:space="preserve"> </w:t>
      </w:r>
      <w:r w:rsidRPr="00054F2D">
        <w:rPr>
          <w:rFonts w:ascii="Arial" w:hAnsi="Arial"/>
          <w:b/>
          <w:iCs/>
          <w:color w:val="000000"/>
          <w:spacing w:val="2"/>
        </w:rPr>
        <w:t>работа</w:t>
      </w:r>
      <w:r w:rsidRPr="00054F2D">
        <w:rPr>
          <w:rFonts w:ascii="Arial" w:hAnsi="Arial" w:cs="Arial"/>
          <w:b/>
          <w:iCs/>
          <w:color w:val="000000"/>
          <w:spacing w:val="2"/>
        </w:rPr>
        <w:t xml:space="preserve"> №</w:t>
      </w:r>
      <w:r w:rsidR="00C0651F">
        <w:rPr>
          <w:rFonts w:ascii="Arial" w:hAnsi="Arial" w:cs="Arial"/>
          <w:b/>
          <w:iCs/>
          <w:color w:val="000000"/>
          <w:spacing w:val="2"/>
        </w:rPr>
        <w:t>7</w:t>
      </w:r>
    </w:p>
    <w:p w:rsidR="00BA30DF" w:rsidRPr="00054F2D" w:rsidRDefault="00BA30DF" w:rsidP="00A62CC5">
      <w:pPr>
        <w:shd w:val="clear" w:color="auto" w:fill="FFFFFF"/>
        <w:spacing w:before="211" w:line="276" w:lineRule="auto"/>
        <w:ind w:right="461" w:firstLine="709"/>
        <w:jc w:val="center"/>
        <w:rPr>
          <w:b/>
          <w:caps/>
        </w:rPr>
      </w:pPr>
      <w:r w:rsidRPr="00054F2D">
        <w:rPr>
          <w:b/>
          <w:caps/>
        </w:rPr>
        <w:t>Использование электронных таблиц для обработки и анализа информации</w:t>
      </w:r>
    </w:p>
    <w:p w:rsidR="00BA30DF" w:rsidRPr="00054F2D" w:rsidRDefault="00BA30DF" w:rsidP="00A62CC5">
      <w:pPr>
        <w:shd w:val="clear" w:color="auto" w:fill="FFFFFF"/>
        <w:spacing w:before="211" w:line="276" w:lineRule="auto"/>
        <w:ind w:right="11" w:firstLine="709"/>
        <w:jc w:val="both"/>
        <w:rPr>
          <w:color w:val="000000"/>
          <w:spacing w:val="9"/>
        </w:rPr>
      </w:pPr>
      <w:r>
        <w:rPr>
          <w:b/>
          <w:bCs/>
          <w:color w:val="000000"/>
          <w:spacing w:val="-2"/>
        </w:rPr>
        <w:t>Цель занятия:</w:t>
      </w:r>
      <w:r w:rsidRPr="00054F2D">
        <w:rPr>
          <w:b/>
          <w:bCs/>
          <w:color w:val="000000"/>
          <w:spacing w:val="-2"/>
        </w:rPr>
        <w:t xml:space="preserve"> </w:t>
      </w:r>
      <w:r w:rsidRPr="00054F2D">
        <w:rPr>
          <w:color w:val="000000"/>
          <w:spacing w:val="-2"/>
        </w:rPr>
        <w:t>Изучение информационной технологии органи</w:t>
      </w:r>
      <w:r w:rsidRPr="00054F2D">
        <w:rPr>
          <w:color w:val="000000"/>
          <w:spacing w:val="-2"/>
        </w:rPr>
        <w:softHyphen/>
      </w:r>
      <w:r w:rsidRPr="00054F2D">
        <w:rPr>
          <w:color w:val="000000"/>
          <w:spacing w:val="9"/>
        </w:rPr>
        <w:t>зации вычислений по формулам с использованием Мастера Функций. Использование функции ЕСЛИ.</w:t>
      </w:r>
    </w:p>
    <w:p w:rsidR="00BA30DF" w:rsidRPr="00054F2D" w:rsidRDefault="00BA30DF" w:rsidP="00A62CC5">
      <w:pPr>
        <w:shd w:val="clear" w:color="auto" w:fill="FFFFFF"/>
        <w:spacing w:before="211" w:line="276" w:lineRule="auto"/>
        <w:ind w:right="11" w:firstLine="709"/>
        <w:jc w:val="both"/>
        <w:rPr>
          <w:b/>
        </w:rPr>
      </w:pPr>
    </w:p>
    <w:p w:rsidR="00BA30DF" w:rsidRPr="00054F2D" w:rsidRDefault="00BA30DF" w:rsidP="00A62CC5">
      <w:pPr>
        <w:spacing w:line="276" w:lineRule="auto"/>
        <w:ind w:firstLine="709"/>
      </w:pPr>
      <w:r w:rsidRPr="00054F2D">
        <w:t>Предположим, Вам предлагают стать директором кинотеатра «Аврора», но, сколько денег Вы будете зарабатывать, говорить не спешат. Тогда Вы решаете провести свое маркетинговое исследование (</w:t>
      </w:r>
      <w:proofErr w:type="gramStart"/>
      <w:r>
        <w:t>см</w:t>
      </w:r>
      <w:proofErr w:type="gramEnd"/>
      <w:r>
        <w:t xml:space="preserve">  рис.  на стр. 54</w:t>
      </w:r>
      <w:r w:rsidRPr="00054F2D">
        <w:t>).</w:t>
      </w:r>
    </w:p>
    <w:p w:rsidR="00BA30DF" w:rsidRPr="00054F2D" w:rsidRDefault="00BA30DF" w:rsidP="00A62CC5">
      <w:pPr>
        <w:spacing w:line="276" w:lineRule="auto"/>
        <w:ind w:firstLine="709"/>
      </w:pPr>
    </w:p>
    <w:p w:rsidR="00BA30DF" w:rsidRPr="00054F2D" w:rsidRDefault="00BA30DF" w:rsidP="00A62CC5">
      <w:pPr>
        <w:spacing w:line="276" w:lineRule="auto"/>
        <w:ind w:firstLine="709"/>
        <w:jc w:val="center"/>
        <w:rPr>
          <w:b/>
        </w:rPr>
      </w:pPr>
      <w:r w:rsidRPr="00054F2D">
        <w:rPr>
          <w:b/>
        </w:rPr>
        <w:t>Ход работы.</w:t>
      </w:r>
    </w:p>
    <w:p w:rsidR="00BA30DF" w:rsidRPr="00054F2D" w:rsidRDefault="00BA30DF" w:rsidP="00B76D4B">
      <w:pPr>
        <w:numPr>
          <w:ilvl w:val="0"/>
          <w:numId w:val="34"/>
        </w:numPr>
        <w:spacing w:line="276" w:lineRule="auto"/>
        <w:ind w:left="0" w:firstLine="709"/>
      </w:pPr>
      <w:r w:rsidRPr="00054F2D">
        <w:t xml:space="preserve">Заполните зал (13 рядов по 25 мест в каждом) при помощи функции СЛЧИС случайными цифрами от 1 до 4 кроме последнего ряда, который заполните цифрами 5. Цифры 1 и 2 будут обозначать посетителей, на которых распространяются скидки (С). Цифры 3 и 4 – обычных посетителей (О), а цифры 5 – «места для поцелуев» (Л, от англ. </w:t>
      </w:r>
      <w:r w:rsidRPr="00054F2D">
        <w:rPr>
          <w:lang w:val="en-US"/>
        </w:rPr>
        <w:t>Loveseat</w:t>
      </w:r>
      <w:r w:rsidRPr="00054F2D">
        <w:t>). Сделайте так, чтобы после заполнения в ячейках рассадки зала остались только сами цифры, а не функции СЛЧИС()</w:t>
      </w:r>
    </w:p>
    <w:p w:rsidR="00BA30DF" w:rsidRPr="00054F2D" w:rsidRDefault="00BA30DF" w:rsidP="00B76D4B">
      <w:pPr>
        <w:numPr>
          <w:ilvl w:val="0"/>
          <w:numId w:val="34"/>
        </w:numPr>
        <w:spacing w:line="276" w:lineRule="auto"/>
        <w:ind w:left="0" w:firstLine="709"/>
      </w:pPr>
      <w:r w:rsidRPr="00054F2D">
        <w:t>Формулы ф</w:t>
      </w:r>
      <w:proofErr w:type="gramStart"/>
      <w:r w:rsidRPr="00054F2D">
        <w:t>1</w:t>
      </w:r>
      <w:proofErr w:type="gramEnd"/>
      <w:r w:rsidRPr="00054F2D">
        <w:t xml:space="preserve"> – ф3 при помощи функции СЧЕТЕСЛИ подсчитывают в зале:</w:t>
      </w:r>
    </w:p>
    <w:p w:rsidR="00BA30DF" w:rsidRPr="00054F2D" w:rsidRDefault="00BA30DF" w:rsidP="00B76D4B">
      <w:pPr>
        <w:numPr>
          <w:ilvl w:val="0"/>
          <w:numId w:val="35"/>
        </w:numPr>
        <w:spacing w:line="276" w:lineRule="auto"/>
        <w:ind w:left="0" w:firstLine="709"/>
      </w:pPr>
      <w:r w:rsidRPr="00054F2D">
        <w:t>Количество посетителей 1 и 2, т.е. количество льготников;</w:t>
      </w:r>
    </w:p>
    <w:p w:rsidR="00BA30DF" w:rsidRPr="00054F2D" w:rsidRDefault="00BA30DF" w:rsidP="00B76D4B">
      <w:pPr>
        <w:numPr>
          <w:ilvl w:val="0"/>
          <w:numId w:val="35"/>
        </w:numPr>
        <w:spacing w:line="276" w:lineRule="auto"/>
        <w:ind w:left="0" w:firstLine="709"/>
      </w:pPr>
      <w:r w:rsidRPr="00054F2D">
        <w:t>Количество 3 и 4, т.е. обычных посетителей;</w:t>
      </w:r>
    </w:p>
    <w:p w:rsidR="00BA30DF" w:rsidRPr="00054F2D" w:rsidRDefault="00BA30DF" w:rsidP="00B76D4B">
      <w:pPr>
        <w:numPr>
          <w:ilvl w:val="0"/>
          <w:numId w:val="35"/>
        </w:numPr>
        <w:spacing w:line="276" w:lineRule="auto"/>
        <w:ind w:left="0" w:firstLine="709"/>
      </w:pPr>
      <w:r w:rsidRPr="00054F2D">
        <w:t>Количество 5, т.е. влюбленных.</w:t>
      </w:r>
    </w:p>
    <w:p w:rsidR="00BA30DF" w:rsidRPr="00054F2D" w:rsidRDefault="00BA30DF" w:rsidP="00B76D4B">
      <w:pPr>
        <w:numPr>
          <w:ilvl w:val="0"/>
          <w:numId w:val="34"/>
        </w:numPr>
        <w:spacing w:line="276" w:lineRule="auto"/>
      </w:pPr>
      <w:r w:rsidRPr="00054F2D">
        <w:t>Формула 4 суммирует полученные числа, чтобы получить контрольную цифру 325.</w:t>
      </w:r>
    </w:p>
    <w:p w:rsidR="00BA30DF" w:rsidRPr="00054F2D" w:rsidRDefault="00BA30DF" w:rsidP="00B76D4B">
      <w:pPr>
        <w:numPr>
          <w:ilvl w:val="0"/>
          <w:numId w:val="34"/>
        </w:numPr>
        <w:spacing w:line="276" w:lineRule="auto"/>
        <w:ind w:left="0" w:firstLine="709"/>
      </w:pPr>
      <w:r w:rsidRPr="00054F2D">
        <w:t>Формулы ф5-ф9, исходя из известной стоимости билетов и подсчитанного количества зрителей, вычисляют выручку соответствующего сеанса. Предполагаем, что рассадка зала на всех сеансах одинакова.</w:t>
      </w:r>
    </w:p>
    <w:p w:rsidR="00BA30DF" w:rsidRPr="00054F2D" w:rsidRDefault="00BA30DF" w:rsidP="00B76D4B">
      <w:pPr>
        <w:numPr>
          <w:ilvl w:val="0"/>
          <w:numId w:val="34"/>
        </w:numPr>
        <w:spacing w:line="276" w:lineRule="auto"/>
        <w:ind w:left="0" w:firstLine="709"/>
      </w:pPr>
      <w:r w:rsidRPr="00054F2D">
        <w:t>Формула ф10 вычисляет выручку за день, формула ф11 – за месяц (принимаем, что в месяце 30 дней).</w:t>
      </w:r>
    </w:p>
    <w:p w:rsidR="00BA30DF" w:rsidRPr="00054F2D" w:rsidRDefault="00BA30DF" w:rsidP="00B76D4B">
      <w:pPr>
        <w:numPr>
          <w:ilvl w:val="0"/>
          <w:numId w:val="34"/>
        </w:numPr>
        <w:spacing w:line="276" w:lineRule="auto"/>
        <w:ind w:left="0" w:firstLine="709"/>
      </w:pPr>
      <w:r w:rsidRPr="00054F2D">
        <w:t>Исходя из выручки в рублях за месяц и процентов расходов по статьям, формулы ф12 – ф17 вычисляют денежные расходы на соответствующие статьи зарплат.</w:t>
      </w:r>
    </w:p>
    <w:p w:rsidR="00BA30DF" w:rsidRPr="00054F2D" w:rsidRDefault="00BA30DF" w:rsidP="00B76D4B">
      <w:pPr>
        <w:numPr>
          <w:ilvl w:val="0"/>
          <w:numId w:val="34"/>
        </w:numPr>
        <w:spacing w:line="276" w:lineRule="auto"/>
        <w:ind w:left="0" w:firstLine="709"/>
      </w:pPr>
      <w:r w:rsidRPr="00054F2D">
        <w:t>Формулы ф18 – ф23 показывают, сколько эти суммы будут значить в долларах при известном заранее курсе.</w:t>
      </w:r>
    </w:p>
    <w:p w:rsidR="00BA30DF" w:rsidRPr="00054F2D" w:rsidRDefault="00BA30DF" w:rsidP="00B76D4B">
      <w:pPr>
        <w:numPr>
          <w:ilvl w:val="0"/>
          <w:numId w:val="34"/>
        </w:numPr>
        <w:spacing w:line="276" w:lineRule="auto"/>
        <w:ind w:left="0" w:firstLine="709"/>
      </w:pPr>
      <w:r w:rsidRPr="00054F2D">
        <w:t xml:space="preserve">Формула ф24 определяет при помощи функции ЕСЛИ, что если директор в результате получает больше 3000 долларов в месяц, то Вы согласны быть директором, т.е. в ячейке А26 должно </w:t>
      </w:r>
      <w:proofErr w:type="gramStart"/>
      <w:r w:rsidRPr="00054F2D">
        <w:t>появится</w:t>
      </w:r>
      <w:proofErr w:type="gramEnd"/>
      <w:r w:rsidRPr="00054F2D">
        <w:t xml:space="preserve"> слово «Да» или «Нет». Это и будет итогом работы.</w:t>
      </w:r>
    </w:p>
    <w:p w:rsidR="00BA30DF" w:rsidRPr="00054F2D" w:rsidRDefault="00BA30DF" w:rsidP="00B76D4B">
      <w:pPr>
        <w:numPr>
          <w:ilvl w:val="0"/>
          <w:numId w:val="34"/>
        </w:numPr>
        <w:spacing w:line="276" w:lineRule="auto"/>
        <w:ind w:left="0" w:firstLine="709"/>
      </w:pPr>
      <w:r w:rsidRPr="00054F2D">
        <w:t>Постройте столбиковую объемную диаграмму расходов. Столбики должны быть в виде цилиндров.</w:t>
      </w:r>
    </w:p>
    <w:p w:rsidR="00BA30DF" w:rsidRPr="00E12035" w:rsidRDefault="00BA30DF" w:rsidP="00B76D4B">
      <w:pPr>
        <w:numPr>
          <w:ilvl w:val="0"/>
          <w:numId w:val="34"/>
        </w:numPr>
        <w:autoSpaceDE w:val="0"/>
        <w:autoSpaceDN w:val="0"/>
        <w:adjustRightInd w:val="0"/>
        <w:spacing w:line="240" w:lineRule="exact"/>
        <w:ind w:left="0" w:firstLine="709"/>
        <w:rPr>
          <w:sz w:val="22"/>
          <w:szCs w:val="22"/>
        </w:rPr>
      </w:pPr>
      <w:r w:rsidRPr="00054F2D">
        <w:t xml:space="preserve">Сохраните работу в своей папке под именем </w:t>
      </w:r>
      <w:r w:rsidRPr="00E12035">
        <w:rPr>
          <w:lang w:val="en-US"/>
        </w:rPr>
        <w:t>Directors</w:t>
      </w:r>
      <w:r w:rsidRPr="00054F2D">
        <w:t>.</w:t>
      </w:r>
      <w:proofErr w:type="spellStart"/>
      <w:r w:rsidRPr="00E12035">
        <w:rPr>
          <w:lang w:val="en-US"/>
        </w:rPr>
        <w:t>xls</w:t>
      </w:r>
      <w:proofErr w:type="spellEnd"/>
      <w:r w:rsidRPr="00054F2D">
        <w:t>.</w:t>
      </w:r>
    </w:p>
    <w:p w:rsidR="00BA30DF" w:rsidRPr="00215F13" w:rsidRDefault="00BA30DF" w:rsidP="00A62CC5">
      <w:pPr>
        <w:pStyle w:val="3"/>
        <w:ind w:firstLine="709"/>
        <w:rPr>
          <w:b/>
          <w:bCs/>
          <w:sz w:val="22"/>
          <w:szCs w:val="22"/>
        </w:rPr>
        <w:sectPr w:rsidR="00BA30DF" w:rsidRPr="00215F13">
          <w:footerReference w:type="default" r:id="rId27"/>
          <w:pgSz w:w="11906" w:h="16838" w:code="9"/>
          <w:pgMar w:top="1134" w:right="851" w:bottom="1134" w:left="1134" w:header="709" w:footer="709" w:gutter="0"/>
          <w:cols w:space="708"/>
          <w:docGrid w:linePitch="360"/>
        </w:sectPr>
      </w:pPr>
      <w:bookmarkStart w:id="10" w:name="_Toc266050621"/>
    </w:p>
    <w:p w:rsidR="00BA30DF" w:rsidRDefault="00BA30DF" w:rsidP="00E12035">
      <w:pPr>
        <w:pStyle w:val="3"/>
        <w:tabs>
          <w:tab w:val="clear" w:pos="360"/>
          <w:tab w:val="left" w:pos="0"/>
        </w:tabs>
        <w:rPr>
          <w:b/>
          <w:bCs/>
          <w:sz w:val="22"/>
          <w:szCs w:val="22"/>
        </w:rPr>
      </w:pPr>
      <w:r>
        <w:rPr>
          <w:noProof/>
        </w:rPr>
        <w:lastRenderedPageBreak/>
        <w:drawing>
          <wp:inline distT="0" distB="0" distL="0" distR="0">
            <wp:extent cx="6296025" cy="7115175"/>
            <wp:effectExtent l="0" t="0" r="9525" b="9525"/>
            <wp:docPr id="1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99835" cy="7119481"/>
                    </a:xfrm>
                    <a:prstGeom prst="rect">
                      <a:avLst/>
                    </a:prstGeom>
                    <a:noFill/>
                    <a:ln>
                      <a:noFill/>
                    </a:ln>
                  </pic:spPr>
                </pic:pic>
              </a:graphicData>
            </a:graphic>
          </wp:inline>
        </w:drawing>
      </w:r>
    </w:p>
    <w:p w:rsidR="00BA30DF" w:rsidRDefault="00BA30DF" w:rsidP="00A62CC5">
      <w:pPr>
        <w:shd w:val="clear" w:color="auto" w:fill="FFFFFF"/>
        <w:ind w:right="53" w:firstLine="709"/>
        <w:jc w:val="center"/>
        <w:rPr>
          <w:rFonts w:ascii="Arial" w:hAnsi="Arial"/>
          <w:i/>
          <w:iCs/>
          <w:spacing w:val="2"/>
        </w:rPr>
      </w:pPr>
      <w:r>
        <w:rPr>
          <w:rFonts w:ascii="Arial" w:hAnsi="Arial"/>
          <w:i/>
          <w:iCs/>
          <w:spacing w:val="2"/>
        </w:rPr>
        <w:t>Контрольные вопросы</w:t>
      </w:r>
    </w:p>
    <w:p w:rsidR="00BA30DF" w:rsidRDefault="00BA30DF" w:rsidP="00A62CC5">
      <w:pPr>
        <w:shd w:val="clear" w:color="auto" w:fill="FFFFFF"/>
        <w:ind w:right="53" w:firstLine="709"/>
        <w:rPr>
          <w:rFonts w:ascii="Arial" w:hAnsi="Arial"/>
          <w:i/>
          <w:iCs/>
          <w:spacing w:val="2"/>
        </w:rPr>
      </w:pPr>
    </w:p>
    <w:p w:rsidR="00BA30DF" w:rsidRDefault="00C655F5" w:rsidP="00B76D4B">
      <w:pPr>
        <w:pStyle w:val="a4"/>
        <w:numPr>
          <w:ilvl w:val="1"/>
          <w:numId w:val="35"/>
        </w:numPr>
        <w:shd w:val="clear" w:color="auto" w:fill="FFFFFF"/>
        <w:spacing w:after="200" w:line="276" w:lineRule="auto"/>
        <w:ind w:left="0" w:right="53" w:firstLine="709"/>
        <w:rPr>
          <w:rFonts w:ascii="Arial" w:hAnsi="Arial"/>
          <w:i/>
          <w:iCs/>
          <w:spacing w:val="2"/>
        </w:rPr>
      </w:pPr>
      <w:r w:rsidRPr="00C655F5">
        <w:rPr>
          <w:noProof/>
        </w:rPr>
        <w:pict>
          <v:line id="Прямая соединительная линия 103" o:spid="_x0000_s1026" style="position:absolute;left:0;text-align:lef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3pt,-216.7pt" to="304.55pt,-2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" o:allowincell="f" strokeweight=".5pt">
            <w10:wrap anchorx="margin"/>
          </v:line>
        </w:pict>
      </w:r>
      <w:r w:rsidRPr="00C655F5">
        <w:rPr>
          <w:noProof/>
        </w:rPr>
        <w:pict>
          <v:line id="Прямая соединительная линия 102" o:spid="_x0000_s1027" style="position:absolute;left:0;text-align:lef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2.65pt,-205.7pt" to="304.55pt,-2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" o:allowincell="f" strokeweight=".5pt">
            <w10:wrap anchorx="margin"/>
          </v:line>
        </w:pict>
      </w:r>
      <w:r w:rsidR="00BA30DF">
        <w:rPr>
          <w:rFonts w:ascii="Arial" w:hAnsi="Arial"/>
          <w:i/>
          <w:iCs/>
          <w:spacing w:val="2"/>
        </w:rPr>
        <w:t>Назначение функций ЕСЛИ  и СЧЕТЕСЛИ.</w:t>
      </w:r>
    </w:p>
    <w:p w:rsidR="00BA30DF" w:rsidRDefault="00BA30DF" w:rsidP="00B76D4B">
      <w:pPr>
        <w:pStyle w:val="a4"/>
        <w:numPr>
          <w:ilvl w:val="1"/>
          <w:numId w:val="35"/>
        </w:numPr>
        <w:shd w:val="clear" w:color="auto" w:fill="FFFFFF"/>
        <w:spacing w:after="200" w:line="276" w:lineRule="auto"/>
        <w:ind w:left="0" w:right="53" w:firstLine="709"/>
        <w:rPr>
          <w:rFonts w:ascii="Arial" w:hAnsi="Arial"/>
          <w:i/>
          <w:iCs/>
          <w:spacing w:val="2"/>
        </w:rPr>
      </w:pPr>
      <w:r>
        <w:rPr>
          <w:rFonts w:ascii="Arial" w:hAnsi="Arial"/>
          <w:i/>
          <w:iCs/>
          <w:spacing w:val="2"/>
        </w:rPr>
        <w:t>Что такое смешанная ссылка, когда она применяется?</w:t>
      </w:r>
    </w:p>
    <w:p w:rsidR="00BA30DF" w:rsidRDefault="00BA30DF" w:rsidP="00B76D4B">
      <w:pPr>
        <w:pStyle w:val="a4"/>
        <w:numPr>
          <w:ilvl w:val="1"/>
          <w:numId w:val="35"/>
        </w:numPr>
        <w:shd w:val="clear" w:color="auto" w:fill="FFFFFF"/>
        <w:spacing w:after="200" w:line="276" w:lineRule="auto"/>
        <w:ind w:left="0" w:right="53" w:firstLine="709"/>
        <w:rPr>
          <w:rFonts w:ascii="Arial" w:hAnsi="Arial"/>
          <w:i/>
          <w:iCs/>
          <w:spacing w:val="2"/>
        </w:rPr>
      </w:pPr>
      <w:r>
        <w:rPr>
          <w:rFonts w:ascii="Arial" w:hAnsi="Arial"/>
          <w:i/>
          <w:iCs/>
          <w:spacing w:val="2"/>
        </w:rPr>
        <w:t>Когда используется процентный формат данных?</w:t>
      </w:r>
    </w:p>
    <w:p w:rsidR="00BA30DF" w:rsidRPr="004D527D" w:rsidRDefault="00BA30DF" w:rsidP="00B76D4B">
      <w:pPr>
        <w:pStyle w:val="a4"/>
        <w:numPr>
          <w:ilvl w:val="1"/>
          <w:numId w:val="35"/>
        </w:numPr>
        <w:shd w:val="clear" w:color="auto" w:fill="FFFFFF"/>
        <w:spacing w:after="200" w:line="276" w:lineRule="auto"/>
        <w:ind w:left="0" w:right="53" w:firstLine="709"/>
        <w:rPr>
          <w:rFonts w:ascii="Arial" w:hAnsi="Arial"/>
          <w:i/>
          <w:iCs/>
          <w:spacing w:val="2"/>
        </w:rPr>
      </w:pPr>
      <w:r>
        <w:rPr>
          <w:rFonts w:ascii="Arial" w:hAnsi="Arial"/>
          <w:i/>
          <w:iCs/>
          <w:spacing w:val="2"/>
        </w:rPr>
        <w:t>Назначение функции СЛЧИС.</w:t>
      </w:r>
    </w:p>
    <w:p w:rsidR="00BA30DF" w:rsidRDefault="00BA30DF" w:rsidP="00A62CC5">
      <w:pPr>
        <w:spacing w:after="200" w:line="276" w:lineRule="auto"/>
        <w:ind w:firstLine="709"/>
        <w:rPr>
          <w:rFonts w:ascii="Arial" w:hAnsi="Arial"/>
          <w:i/>
          <w:iCs/>
          <w:spacing w:val="2"/>
        </w:rPr>
      </w:pPr>
      <w:r>
        <w:rPr>
          <w:rFonts w:ascii="Arial" w:hAnsi="Arial"/>
          <w:i/>
          <w:iCs/>
          <w:spacing w:val="2"/>
        </w:rPr>
        <w:br w:type="page"/>
      </w:r>
    </w:p>
    <w:p w:rsidR="00BA30DF" w:rsidRPr="0056529C" w:rsidRDefault="00C655F5" w:rsidP="00A62CC5">
      <w:pPr>
        <w:shd w:val="clear" w:color="auto" w:fill="FFFFFF"/>
        <w:ind w:right="53" w:firstLine="709"/>
        <w:jc w:val="center"/>
      </w:pPr>
      <w:r>
        <w:rPr>
          <w:noProof/>
        </w:rPr>
        <w:lastRenderedPageBreak/>
        <w:pict>
          <v:line id="Прямая соединительная линия 81" o:spid="_x0000_s1028" style="position:absolute;left:0;text-align:lef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75.9pt,30.95pt" to="-175.9pt,10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" o:allowincell="f" strokeweight=".7pt">
            <w10:wrap anchorx="margin"/>
          </v:line>
        </w:pict>
      </w:r>
      <w:r>
        <w:rPr>
          <w:noProof/>
        </w:rPr>
        <w:pict>
          <v:line id="Прямая соединительная линия 80" o:spid="_x0000_s1029" style="position:absolute;left:0;text-align:lef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25.5pt,31.45pt" to="-125.5pt,10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" o:allowincell="f" strokeweight=".5pt">
            <w10:wrap anchorx="margin"/>
          </v:line>
        </w:pict>
      </w:r>
      <w:proofErr w:type="spellStart"/>
      <w:r w:rsidR="00BA30DF" w:rsidRPr="0056529C">
        <w:rPr>
          <w:rFonts w:ascii="Arial" w:hAnsi="Arial"/>
          <w:i/>
          <w:iCs/>
          <w:spacing w:val="2"/>
        </w:rPr>
        <w:t>Практическаяработа</w:t>
      </w:r>
      <w:proofErr w:type="spellEnd"/>
      <w:r w:rsidR="00BA30DF" w:rsidRPr="0056529C">
        <w:rPr>
          <w:rFonts w:ascii="Arial" w:hAnsi="Arial" w:cs="Arial"/>
          <w:i/>
          <w:iCs/>
          <w:spacing w:val="2"/>
        </w:rPr>
        <w:t xml:space="preserve"> №</w:t>
      </w:r>
      <w:r w:rsidR="00C0651F">
        <w:rPr>
          <w:rFonts w:ascii="Arial" w:hAnsi="Arial" w:cs="Arial"/>
          <w:i/>
          <w:iCs/>
          <w:spacing w:val="2"/>
        </w:rPr>
        <w:t>8</w:t>
      </w:r>
    </w:p>
    <w:p w:rsidR="00BA30DF" w:rsidRPr="0056529C" w:rsidRDefault="00BA30DF" w:rsidP="00A62CC5">
      <w:pPr>
        <w:shd w:val="clear" w:color="auto" w:fill="FFFFFF"/>
        <w:spacing w:before="202" w:line="312" w:lineRule="exact"/>
        <w:ind w:right="461" w:firstLine="709"/>
        <w:jc w:val="both"/>
      </w:pPr>
      <w:r>
        <w:rPr>
          <w:rFonts w:ascii="Arial" w:hAnsi="Arial"/>
          <w:spacing w:val="3"/>
        </w:rPr>
        <w:t>ИСПОЛЬЗОВАНИЕ ЭЛЕКТРОННЫХ ТАБЛИЦ ДЛЯ СОЗДАНИЯ ДЕЛОВОЙ ГРАФИКИ</w:t>
      </w:r>
    </w:p>
    <w:p w:rsidR="00BA30DF" w:rsidRPr="0056529C" w:rsidRDefault="00BA30DF" w:rsidP="00A62CC5">
      <w:pPr>
        <w:shd w:val="clear" w:color="auto" w:fill="FFFFFF"/>
        <w:spacing w:before="206" w:line="250" w:lineRule="exact"/>
        <w:ind w:right="14" w:firstLine="709"/>
        <w:jc w:val="both"/>
      </w:pPr>
      <w:r>
        <w:rPr>
          <w:b/>
          <w:bCs/>
          <w:spacing w:val="2"/>
        </w:rPr>
        <w:t>Цель работы:</w:t>
      </w:r>
      <w:r w:rsidRPr="0056529C">
        <w:rPr>
          <w:b/>
          <w:bCs/>
          <w:spacing w:val="2"/>
        </w:rPr>
        <w:t xml:space="preserve"> </w:t>
      </w:r>
      <w:r w:rsidRPr="0056529C">
        <w:rPr>
          <w:spacing w:val="2"/>
        </w:rPr>
        <w:t>Изучение информационной технологии пред</w:t>
      </w:r>
      <w:r w:rsidRPr="0056529C">
        <w:rPr>
          <w:spacing w:val="2"/>
        </w:rPr>
        <w:softHyphen/>
      </w:r>
      <w:r w:rsidRPr="0056529C">
        <w:rPr>
          <w:spacing w:val="9"/>
        </w:rPr>
        <w:t xml:space="preserve">ставления данных в виде диаграмм в </w:t>
      </w:r>
      <w:proofErr w:type="spellStart"/>
      <w:r w:rsidRPr="0056529C">
        <w:rPr>
          <w:spacing w:val="9"/>
          <w:lang w:val="en-US"/>
        </w:rPr>
        <w:t>MSExcel</w:t>
      </w:r>
      <w:proofErr w:type="spellEnd"/>
      <w:r w:rsidRPr="0056529C">
        <w:rPr>
          <w:spacing w:val="9"/>
        </w:rPr>
        <w:t>.</w:t>
      </w:r>
    </w:p>
    <w:p w:rsidR="00BA30DF" w:rsidRPr="0056529C" w:rsidRDefault="00BA30DF" w:rsidP="00A62CC5">
      <w:pPr>
        <w:ind w:firstLine="709"/>
        <w:rPr>
          <w:b/>
          <w:bCs/>
          <w:color w:val="000000"/>
          <w:spacing w:val="-2"/>
        </w:rPr>
      </w:pPr>
      <w:r>
        <w:rPr>
          <w:b/>
          <w:bCs/>
          <w:spacing w:val="-5"/>
        </w:rPr>
        <w:t xml:space="preserve">Задание </w:t>
      </w:r>
      <w:r w:rsidRPr="0056529C">
        <w:rPr>
          <w:b/>
          <w:bCs/>
          <w:spacing w:val="-5"/>
        </w:rPr>
        <w:t>1. Создать таблицу «Расчет удельного веса доку</w:t>
      </w:r>
      <w:r w:rsidRPr="0056529C">
        <w:rPr>
          <w:b/>
          <w:bCs/>
          <w:spacing w:val="-11"/>
        </w:rPr>
        <w:t>ментально проверенных организаций» и построить круговую диаг</w:t>
      </w:r>
      <w:r w:rsidRPr="0056529C">
        <w:rPr>
          <w:b/>
          <w:bCs/>
          <w:spacing w:val="-11"/>
        </w:rPr>
        <w:softHyphen/>
      </w:r>
      <w:r w:rsidRPr="0056529C">
        <w:rPr>
          <w:b/>
          <w:bCs/>
          <w:spacing w:val="-2"/>
        </w:rPr>
        <w:t>рамму по результатам расчетов</w:t>
      </w:r>
      <w:r w:rsidRPr="0056529C">
        <w:rPr>
          <w:b/>
          <w:bCs/>
          <w:color w:val="000000"/>
          <w:spacing w:val="-2"/>
        </w:rPr>
        <w:t>.</w:t>
      </w:r>
    </w:p>
    <w:p w:rsidR="00BA30DF" w:rsidRPr="0056529C" w:rsidRDefault="00BA30DF" w:rsidP="00A62CC5">
      <w:pPr>
        <w:shd w:val="clear" w:color="auto" w:fill="FFFFFF"/>
        <w:spacing w:before="24" w:line="202" w:lineRule="exact"/>
        <w:ind w:firstLine="709"/>
        <w:jc w:val="both"/>
      </w:pPr>
      <w:r w:rsidRPr="0056529C">
        <w:rPr>
          <w:color w:val="000000"/>
          <w:spacing w:val="2"/>
        </w:rPr>
        <w:t>Исходные</w:t>
      </w:r>
      <w:r>
        <w:rPr>
          <w:color w:val="000000"/>
          <w:spacing w:val="2"/>
        </w:rPr>
        <w:t xml:space="preserve"> данные представлены на рис. </w:t>
      </w:r>
      <w:r w:rsidRPr="0056529C">
        <w:rPr>
          <w:color w:val="000000"/>
          <w:spacing w:val="2"/>
        </w:rPr>
        <w:t>1, результаты ра</w:t>
      </w:r>
      <w:r w:rsidRPr="0056529C">
        <w:rPr>
          <w:color w:val="000000"/>
          <w:spacing w:val="2"/>
        </w:rPr>
        <w:softHyphen/>
      </w:r>
      <w:r>
        <w:rPr>
          <w:color w:val="000000"/>
          <w:spacing w:val="6"/>
        </w:rPr>
        <w:t xml:space="preserve">боты — на рис. </w:t>
      </w:r>
      <w:r w:rsidRPr="0056529C">
        <w:rPr>
          <w:color w:val="000000"/>
          <w:spacing w:val="6"/>
        </w:rPr>
        <w:t>6.</w:t>
      </w:r>
    </w:p>
    <w:p w:rsidR="00BA30DF" w:rsidRPr="0056529C" w:rsidRDefault="00BA30DF" w:rsidP="00A62CC5">
      <w:pPr>
        <w:shd w:val="clear" w:color="auto" w:fill="FFFFFF"/>
        <w:spacing w:before="158"/>
        <w:ind w:firstLine="709"/>
        <w:jc w:val="center"/>
      </w:pPr>
      <w:r w:rsidRPr="0056529C">
        <w:rPr>
          <w:b/>
          <w:bCs/>
          <w:i/>
          <w:iCs/>
          <w:color w:val="000000"/>
          <w:spacing w:val="-2"/>
        </w:rPr>
        <w:t>Порядок работы</w:t>
      </w:r>
    </w:p>
    <w:p w:rsidR="00BA30DF" w:rsidRPr="0056529C" w:rsidRDefault="00BA30DF" w:rsidP="00B76D4B">
      <w:pPr>
        <w:widowControl w:val="0"/>
        <w:numPr>
          <w:ilvl w:val="0"/>
          <w:numId w:val="36"/>
        </w:numPr>
        <w:shd w:val="clear" w:color="auto" w:fill="FFFFFF"/>
        <w:tabs>
          <w:tab w:val="left" w:pos="571"/>
        </w:tabs>
        <w:autoSpaceDE w:val="0"/>
        <w:autoSpaceDN w:val="0"/>
        <w:adjustRightInd w:val="0"/>
        <w:spacing w:before="115" w:line="216" w:lineRule="exact"/>
        <w:ind w:firstLine="709"/>
        <w:rPr>
          <w:color w:val="000000"/>
          <w:spacing w:val="-22"/>
        </w:rPr>
      </w:pPr>
      <w:r w:rsidRPr="0056529C">
        <w:rPr>
          <w:color w:val="000000"/>
          <w:spacing w:val="9"/>
        </w:rPr>
        <w:t xml:space="preserve">Запустите редактор электронных таблиц </w:t>
      </w:r>
      <w:proofErr w:type="spellStart"/>
      <w:r w:rsidRPr="0056529C">
        <w:rPr>
          <w:color w:val="000000"/>
          <w:spacing w:val="9"/>
          <w:lang w:val="en-US"/>
        </w:rPr>
        <w:t>MicrosoftExcel</w:t>
      </w:r>
      <w:proofErr w:type="spellEnd"/>
      <w:r w:rsidRPr="0056529C">
        <w:rPr>
          <w:color w:val="000000"/>
          <w:spacing w:val="10"/>
        </w:rPr>
        <w:t xml:space="preserve">(при стандартной установке </w:t>
      </w:r>
      <w:r w:rsidRPr="0056529C">
        <w:rPr>
          <w:color w:val="000000"/>
          <w:spacing w:val="10"/>
          <w:lang w:val="en-US"/>
        </w:rPr>
        <w:t>MSOffice</w:t>
      </w:r>
      <w:r w:rsidRPr="0056529C">
        <w:rPr>
          <w:color w:val="000000"/>
          <w:spacing w:val="10"/>
        </w:rPr>
        <w:t xml:space="preserve"> выполните </w:t>
      </w:r>
      <w:r w:rsidRPr="0056529C">
        <w:rPr>
          <w:i/>
          <w:iCs/>
          <w:color w:val="000000"/>
          <w:spacing w:val="10"/>
        </w:rPr>
        <w:t>Пуск/Про</w:t>
      </w:r>
      <w:r w:rsidRPr="0056529C">
        <w:rPr>
          <w:i/>
          <w:iCs/>
          <w:color w:val="000000"/>
          <w:spacing w:val="10"/>
        </w:rPr>
        <w:softHyphen/>
      </w:r>
      <w:r w:rsidRPr="0056529C">
        <w:rPr>
          <w:i/>
          <w:iCs/>
          <w:color w:val="000000"/>
          <w:spacing w:val="9"/>
        </w:rPr>
        <w:t>граммы/</w:t>
      </w:r>
      <w:proofErr w:type="spellStart"/>
      <w:r w:rsidRPr="0056529C">
        <w:rPr>
          <w:i/>
          <w:iCs/>
          <w:color w:val="000000"/>
          <w:spacing w:val="9"/>
          <w:lang w:val="en-US"/>
        </w:rPr>
        <w:t>MicrosoftExcel</w:t>
      </w:r>
      <w:proofErr w:type="spellEnd"/>
      <w:r w:rsidRPr="0056529C">
        <w:rPr>
          <w:i/>
          <w:iCs/>
          <w:color w:val="000000"/>
          <w:spacing w:val="9"/>
        </w:rPr>
        <w:t>).</w:t>
      </w:r>
    </w:p>
    <w:p w:rsidR="00BA30DF" w:rsidRPr="0056529C" w:rsidRDefault="00BA30DF" w:rsidP="00B76D4B">
      <w:pPr>
        <w:widowControl w:val="0"/>
        <w:numPr>
          <w:ilvl w:val="0"/>
          <w:numId w:val="36"/>
        </w:numPr>
        <w:shd w:val="clear" w:color="auto" w:fill="FFFFFF"/>
        <w:tabs>
          <w:tab w:val="left" w:pos="571"/>
        </w:tabs>
        <w:autoSpaceDE w:val="0"/>
        <w:autoSpaceDN w:val="0"/>
        <w:adjustRightInd w:val="0"/>
        <w:spacing w:before="10" w:line="192" w:lineRule="exact"/>
        <w:ind w:firstLine="709"/>
        <w:rPr>
          <w:color w:val="000000"/>
          <w:spacing w:val="-20"/>
        </w:rPr>
      </w:pPr>
      <w:r w:rsidRPr="0056529C">
        <w:rPr>
          <w:color w:val="000000"/>
          <w:spacing w:val="4"/>
        </w:rPr>
        <w:t xml:space="preserve">Переименуйте ярлычок </w:t>
      </w:r>
      <w:r w:rsidRPr="0056529C">
        <w:rPr>
          <w:i/>
          <w:iCs/>
          <w:color w:val="000000"/>
          <w:spacing w:val="4"/>
        </w:rPr>
        <w:t xml:space="preserve">Лист 1, </w:t>
      </w:r>
      <w:r w:rsidRPr="0056529C">
        <w:rPr>
          <w:color w:val="000000"/>
          <w:spacing w:val="4"/>
        </w:rPr>
        <w:t>присвоив ему имя «Удель</w:t>
      </w:r>
      <w:r w:rsidRPr="0056529C">
        <w:rPr>
          <w:color w:val="000000"/>
          <w:spacing w:val="4"/>
        </w:rPr>
        <w:softHyphen/>
        <w:t>ный вес».</w:t>
      </w:r>
    </w:p>
    <w:p w:rsidR="00BA30DF" w:rsidRPr="0056529C" w:rsidRDefault="00BA30DF" w:rsidP="00B76D4B">
      <w:pPr>
        <w:widowControl w:val="0"/>
        <w:numPr>
          <w:ilvl w:val="0"/>
          <w:numId w:val="36"/>
        </w:numPr>
        <w:shd w:val="clear" w:color="auto" w:fill="FFFFFF"/>
        <w:tabs>
          <w:tab w:val="left" w:pos="571"/>
        </w:tabs>
        <w:autoSpaceDE w:val="0"/>
        <w:autoSpaceDN w:val="0"/>
        <w:adjustRightInd w:val="0"/>
        <w:spacing w:before="34" w:line="216" w:lineRule="exact"/>
        <w:ind w:firstLine="709"/>
        <w:rPr>
          <w:color w:val="000000"/>
          <w:spacing w:val="-13"/>
        </w:rPr>
      </w:pPr>
      <w:r w:rsidRPr="0056529C">
        <w:rPr>
          <w:color w:val="000000"/>
          <w:spacing w:val="4"/>
        </w:rPr>
        <w:t>На листе «Удельный вес» создайте таблицу «Расчет удель</w:t>
      </w:r>
      <w:r w:rsidRPr="0056529C">
        <w:rPr>
          <w:color w:val="000000"/>
          <w:spacing w:val="4"/>
        </w:rPr>
        <w:softHyphen/>
      </w:r>
      <w:r w:rsidRPr="0056529C">
        <w:rPr>
          <w:color w:val="000000"/>
          <w:spacing w:val="6"/>
        </w:rPr>
        <w:t>ного веса документально проверенных организаций» по образ</w:t>
      </w:r>
      <w:r w:rsidRPr="0056529C">
        <w:rPr>
          <w:color w:val="000000"/>
          <w:spacing w:val="6"/>
        </w:rPr>
        <w:softHyphen/>
        <w:t>цу, как на рис.  1.</w:t>
      </w:r>
    </w:p>
    <w:p w:rsidR="00BA30DF" w:rsidRPr="0056529C" w:rsidRDefault="00BA30DF" w:rsidP="00A62CC5">
      <w:pPr>
        <w:shd w:val="clear" w:color="auto" w:fill="FFFFFF"/>
        <w:spacing w:before="144" w:line="206" w:lineRule="exact"/>
        <w:ind w:right="24" w:firstLine="709"/>
        <w:jc w:val="both"/>
      </w:pPr>
      <w:proofErr w:type="spellStart"/>
      <w:r w:rsidRPr="0056529C">
        <w:rPr>
          <w:color w:val="000000"/>
          <w:spacing w:val="47"/>
        </w:rPr>
        <w:t>Примечание</w:t>
      </w:r>
      <w:proofErr w:type="gramStart"/>
      <w:r w:rsidRPr="0056529C">
        <w:rPr>
          <w:color w:val="000000"/>
          <w:spacing w:val="47"/>
        </w:rPr>
        <w:t>.</w:t>
      </w:r>
      <w:r w:rsidRPr="0056529C">
        <w:rPr>
          <w:color w:val="000000"/>
          <w:spacing w:val="1"/>
        </w:rPr>
        <w:t>П</w:t>
      </w:r>
      <w:proofErr w:type="gramEnd"/>
      <w:r w:rsidRPr="0056529C">
        <w:rPr>
          <w:color w:val="000000"/>
          <w:spacing w:val="1"/>
        </w:rPr>
        <w:t>ри</w:t>
      </w:r>
      <w:proofErr w:type="spellEnd"/>
      <w:r w:rsidRPr="0056529C">
        <w:rPr>
          <w:color w:val="000000"/>
          <w:spacing w:val="1"/>
        </w:rPr>
        <w:t xml:space="preserve"> вводе текстовых данных, начинающихся со </w:t>
      </w:r>
      <w:r w:rsidRPr="0056529C">
        <w:rPr>
          <w:color w:val="000000"/>
          <w:spacing w:val="3"/>
        </w:rPr>
        <w:t>знака тире или другого математического знака, сначала нажмите кла</w:t>
      </w:r>
      <w:r w:rsidRPr="0056529C">
        <w:rPr>
          <w:color w:val="000000"/>
          <w:spacing w:val="3"/>
        </w:rPr>
        <w:softHyphen/>
      </w:r>
      <w:r w:rsidRPr="0056529C">
        <w:rPr>
          <w:color w:val="000000"/>
          <w:spacing w:val="8"/>
        </w:rPr>
        <w:t xml:space="preserve">вишу </w:t>
      </w:r>
      <w:r w:rsidRPr="0056529C">
        <w:rPr>
          <w:i/>
          <w:iCs/>
          <w:color w:val="000000"/>
          <w:spacing w:val="8"/>
        </w:rPr>
        <w:t xml:space="preserve">Пробел </w:t>
      </w:r>
      <w:r w:rsidRPr="0056529C">
        <w:rPr>
          <w:color w:val="000000"/>
          <w:spacing w:val="8"/>
        </w:rPr>
        <w:t xml:space="preserve">— признак текстовых данных, а затем — тире и текст </w:t>
      </w:r>
      <w:r w:rsidRPr="0056529C">
        <w:rPr>
          <w:color w:val="000000"/>
          <w:spacing w:val="6"/>
        </w:rPr>
        <w:t>(— государственных, — муниципальных и т.д.).</w:t>
      </w:r>
    </w:p>
    <w:p w:rsidR="00BA30DF" w:rsidRDefault="00BA30DF" w:rsidP="00B76D4B">
      <w:pPr>
        <w:widowControl w:val="0"/>
        <w:numPr>
          <w:ilvl w:val="0"/>
          <w:numId w:val="36"/>
        </w:numPr>
        <w:shd w:val="clear" w:color="auto" w:fill="FFFFFF"/>
        <w:tabs>
          <w:tab w:val="left" w:pos="571"/>
        </w:tabs>
        <w:autoSpaceDE w:val="0"/>
        <w:autoSpaceDN w:val="0"/>
        <w:adjustRightInd w:val="0"/>
        <w:spacing w:before="86"/>
        <w:ind w:firstLine="709"/>
        <w:rPr>
          <w:color w:val="000000"/>
          <w:spacing w:val="6"/>
        </w:rPr>
      </w:pPr>
      <w:r w:rsidRPr="0056529C">
        <w:rPr>
          <w:color w:val="000000"/>
          <w:spacing w:val="6"/>
        </w:rPr>
        <w:t xml:space="preserve">Произведите расчеты в таблице. </w:t>
      </w:r>
    </w:p>
    <w:p w:rsidR="00BA30DF" w:rsidRPr="0056529C" w:rsidRDefault="00BA30DF" w:rsidP="00A62CC5">
      <w:pPr>
        <w:shd w:val="clear" w:color="auto" w:fill="FFFFFF"/>
        <w:tabs>
          <w:tab w:val="left" w:pos="571"/>
        </w:tabs>
        <w:spacing w:before="86"/>
        <w:ind w:firstLine="709"/>
      </w:pPr>
      <w:r w:rsidRPr="0056529C">
        <w:rPr>
          <w:color w:val="000000"/>
          <w:spacing w:val="6"/>
        </w:rPr>
        <w:t>Формула для расчета</w:t>
      </w:r>
      <w:r>
        <w:rPr>
          <w:color w:val="000000"/>
          <w:spacing w:val="6"/>
        </w:rPr>
        <w:t>:</w:t>
      </w:r>
    </w:p>
    <w:p w:rsidR="00BA30DF" w:rsidRPr="0056529C" w:rsidRDefault="00BA30DF" w:rsidP="00A62CC5">
      <w:pPr>
        <w:shd w:val="clear" w:color="auto" w:fill="FFFFFF"/>
        <w:spacing w:before="91" w:line="202" w:lineRule="exact"/>
        <w:ind w:firstLine="709"/>
      </w:pPr>
      <w:r w:rsidRPr="0056529C">
        <w:rPr>
          <w:i/>
          <w:iCs/>
          <w:color w:val="000000"/>
          <w:spacing w:val="3"/>
        </w:rPr>
        <w:t xml:space="preserve">Удельный вес </w:t>
      </w:r>
      <w:r w:rsidRPr="0056529C">
        <w:rPr>
          <w:color w:val="000000"/>
          <w:spacing w:val="3"/>
        </w:rPr>
        <w:t xml:space="preserve">=  </w:t>
      </w:r>
      <w:r w:rsidRPr="0056529C">
        <w:rPr>
          <w:i/>
          <w:iCs/>
          <w:color w:val="000000"/>
          <w:spacing w:val="3"/>
        </w:rPr>
        <w:t xml:space="preserve">Число проверенных организаций/Общее число </w:t>
      </w:r>
      <w:r w:rsidRPr="0056529C">
        <w:rPr>
          <w:i/>
          <w:iCs/>
          <w:color w:val="000000"/>
          <w:spacing w:val="-4"/>
        </w:rPr>
        <w:t>плательщиков.</w:t>
      </w:r>
    </w:p>
    <w:p w:rsidR="00BA30DF" w:rsidRPr="0056529C" w:rsidRDefault="00BA30DF" w:rsidP="00A62CC5">
      <w:pPr>
        <w:shd w:val="clear" w:color="auto" w:fill="FFFFFF"/>
        <w:spacing w:before="134" w:line="211" w:lineRule="exact"/>
        <w:ind w:right="38" w:firstLine="709"/>
        <w:jc w:val="both"/>
      </w:pPr>
      <w:r w:rsidRPr="0056529C">
        <w:rPr>
          <w:color w:val="000000"/>
          <w:spacing w:val="5"/>
        </w:rPr>
        <w:t>В колонке «Удельный вес» задайте процентный формат чи</w:t>
      </w:r>
      <w:r w:rsidRPr="0056529C">
        <w:rPr>
          <w:color w:val="000000"/>
          <w:spacing w:val="5"/>
        </w:rPr>
        <w:softHyphen/>
      </w:r>
      <w:r w:rsidRPr="0056529C">
        <w:rPr>
          <w:color w:val="000000"/>
          <w:spacing w:val="10"/>
        </w:rPr>
        <w:t xml:space="preserve">сел, при этом программа умножит данные на 100 и добавит </w:t>
      </w:r>
      <w:r w:rsidRPr="0056529C">
        <w:rPr>
          <w:color w:val="000000"/>
          <w:spacing w:val="6"/>
        </w:rPr>
        <w:t>знак процента.</w:t>
      </w:r>
    </w:p>
    <w:p w:rsidR="00BA30DF" w:rsidRPr="0056529C" w:rsidRDefault="00BA30DF" w:rsidP="00A62CC5">
      <w:pPr>
        <w:shd w:val="clear" w:color="auto" w:fill="FFFFFF"/>
        <w:spacing w:before="293" w:line="226" w:lineRule="exact"/>
        <w:ind w:firstLine="709"/>
        <w:jc w:val="both"/>
      </w:pPr>
      <w:r>
        <w:rPr>
          <w:noProof/>
        </w:rPr>
        <w:drawing>
          <wp:anchor distT="0" distB="0" distL="114300" distR="114300" simplePos="0" relativeHeight="251667456" behindDoc="1" locked="0" layoutInCell="1" allowOverlap="1">
            <wp:simplePos x="0" y="0"/>
            <wp:positionH relativeFrom="column">
              <wp:posOffset>0</wp:posOffset>
            </wp:positionH>
            <wp:positionV relativeFrom="paragraph">
              <wp:posOffset>125730</wp:posOffset>
            </wp:positionV>
            <wp:extent cx="3419475" cy="2552700"/>
            <wp:effectExtent l="0" t="0" r="9525" b="0"/>
            <wp:wrapTight wrapText="bothSides">
              <wp:wrapPolygon edited="0">
                <wp:start x="0" y="0"/>
                <wp:lineTo x="0" y="21439"/>
                <wp:lineTo x="21540" y="21439"/>
                <wp:lineTo x="21540" y="0"/>
                <wp:lineTo x="0" y="0"/>
              </wp:wrapPolygon>
            </wp:wrapTight>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19475" cy="2552700"/>
                    </a:xfrm>
                    <a:prstGeom prst="rect">
                      <a:avLst/>
                    </a:prstGeom>
                    <a:noFill/>
                    <a:ln>
                      <a:noFill/>
                    </a:ln>
                  </pic:spPr>
                </pic:pic>
              </a:graphicData>
            </a:graphic>
          </wp:anchor>
        </w:drawing>
      </w:r>
      <w:r w:rsidRPr="0056529C">
        <w:rPr>
          <w:bCs/>
          <w:spacing w:val="-1"/>
        </w:rPr>
        <w:t xml:space="preserve">6. Постройте диаграмму (круговую) по результатам расчетов </w:t>
      </w:r>
      <w:r w:rsidRPr="0056529C">
        <w:rPr>
          <w:bCs/>
        </w:rPr>
        <w:t>с использованием мастера диаграмм.</w:t>
      </w:r>
    </w:p>
    <w:p w:rsidR="00BA30DF" w:rsidRPr="0056529C" w:rsidRDefault="00BA30DF" w:rsidP="00A62CC5">
      <w:pPr>
        <w:shd w:val="clear" w:color="auto" w:fill="FFFFFF"/>
        <w:spacing w:line="226" w:lineRule="exact"/>
        <w:ind w:right="5" w:firstLine="709"/>
        <w:jc w:val="both"/>
        <w:rPr>
          <w:bCs/>
          <w:i/>
          <w:iCs/>
          <w:spacing w:val="-1"/>
        </w:rPr>
      </w:pPr>
      <w:r w:rsidRPr="0056529C">
        <w:rPr>
          <w:bCs/>
          <w:spacing w:val="-1"/>
        </w:rPr>
        <w:t>Для эт</w:t>
      </w:r>
      <w:r>
        <w:rPr>
          <w:bCs/>
          <w:spacing w:val="-1"/>
        </w:rPr>
        <w:t>ого выделите интервал ячеек Е</w:t>
      </w:r>
      <w:proofErr w:type="gramStart"/>
      <w:r>
        <w:rPr>
          <w:bCs/>
          <w:spacing w:val="-1"/>
        </w:rPr>
        <w:t>7</w:t>
      </w:r>
      <w:proofErr w:type="gramEnd"/>
      <w:r>
        <w:rPr>
          <w:bCs/>
          <w:spacing w:val="-1"/>
        </w:rPr>
        <w:t>:</w:t>
      </w:r>
      <w:r w:rsidRPr="0056529C">
        <w:rPr>
          <w:bCs/>
          <w:spacing w:val="-1"/>
        </w:rPr>
        <w:t>Е11 с данными рас</w:t>
      </w:r>
      <w:r w:rsidRPr="0056529C">
        <w:rPr>
          <w:bCs/>
          <w:spacing w:val="-1"/>
        </w:rPr>
        <w:softHyphen/>
        <w:t xml:space="preserve">чета результатов и выберите команду </w:t>
      </w:r>
      <w:r w:rsidRPr="0056529C">
        <w:rPr>
          <w:bCs/>
          <w:i/>
          <w:iCs/>
          <w:spacing w:val="-1"/>
        </w:rPr>
        <w:t>Вставка/Диаграмма.</w:t>
      </w:r>
    </w:p>
    <w:p w:rsidR="00BA30DF" w:rsidRPr="0056529C" w:rsidRDefault="00BA30DF" w:rsidP="00A62CC5">
      <w:pPr>
        <w:ind w:firstLine="709"/>
        <w:rPr>
          <w:b/>
          <w:bCs/>
          <w:color w:val="000000"/>
          <w:spacing w:val="-7"/>
        </w:rPr>
      </w:pPr>
    </w:p>
    <w:p w:rsidR="00BA30DF" w:rsidRPr="0056529C" w:rsidRDefault="00BA30DF" w:rsidP="00A62CC5">
      <w:pPr>
        <w:shd w:val="clear" w:color="auto" w:fill="FFFFFF"/>
        <w:spacing w:line="226" w:lineRule="exact"/>
        <w:ind w:firstLine="709"/>
      </w:pPr>
      <w:r w:rsidRPr="0056529C">
        <w:rPr>
          <w:b/>
          <w:bCs/>
          <w:color w:val="000000"/>
          <w:spacing w:val="4"/>
        </w:rPr>
        <w:t>На первом шаге</w:t>
      </w:r>
      <w:r w:rsidRPr="0056529C">
        <w:rPr>
          <w:bCs/>
          <w:color w:val="000000"/>
          <w:spacing w:val="4"/>
        </w:rPr>
        <w:t xml:space="preserve"> работы</w:t>
      </w:r>
      <w:r w:rsidRPr="0056529C">
        <w:rPr>
          <w:b/>
          <w:bCs/>
          <w:color w:val="000000"/>
          <w:spacing w:val="4"/>
        </w:rPr>
        <w:t xml:space="preserve"> с </w:t>
      </w:r>
      <w:r w:rsidRPr="0056529C">
        <w:rPr>
          <w:color w:val="000000"/>
          <w:spacing w:val="4"/>
        </w:rPr>
        <w:t>мастером диаграмм выберите тип</w:t>
      </w:r>
    </w:p>
    <w:p w:rsidR="00BA30DF" w:rsidRPr="0056529C" w:rsidRDefault="00BA30DF" w:rsidP="00A62CC5">
      <w:pPr>
        <w:shd w:val="clear" w:color="auto" w:fill="FFFFFF"/>
        <w:spacing w:line="226" w:lineRule="exact"/>
        <w:ind w:right="19" w:firstLine="709"/>
      </w:pPr>
      <w:r w:rsidRPr="0056529C">
        <w:rPr>
          <w:color w:val="000000"/>
        </w:rPr>
        <w:t xml:space="preserve">диаграммы — </w:t>
      </w:r>
      <w:proofErr w:type="gramStart"/>
      <w:r w:rsidRPr="0056529C">
        <w:rPr>
          <w:i/>
          <w:iCs/>
          <w:color w:val="000000"/>
        </w:rPr>
        <w:t>Круговая</w:t>
      </w:r>
      <w:proofErr w:type="gramEnd"/>
      <w:r w:rsidRPr="0056529C">
        <w:rPr>
          <w:i/>
          <w:iCs/>
          <w:color w:val="000000"/>
        </w:rPr>
        <w:t xml:space="preserve"> (Объемный вариант разрезанной круговой </w:t>
      </w:r>
      <w:r w:rsidRPr="0056529C">
        <w:rPr>
          <w:i/>
          <w:iCs/>
          <w:color w:val="000000"/>
          <w:spacing w:val="3"/>
        </w:rPr>
        <w:t xml:space="preserve"> диаграммы)</w:t>
      </w:r>
      <w:r w:rsidRPr="0056529C">
        <w:rPr>
          <w:b/>
          <w:bCs/>
          <w:color w:val="000000"/>
          <w:spacing w:val="3"/>
        </w:rPr>
        <w:t>.</w:t>
      </w:r>
    </w:p>
    <w:p w:rsidR="00BA30DF" w:rsidRPr="0056529C" w:rsidRDefault="00BA30DF" w:rsidP="00A62CC5">
      <w:pPr>
        <w:shd w:val="clear" w:color="auto" w:fill="FFFFFF"/>
        <w:spacing w:line="226" w:lineRule="exact"/>
        <w:ind w:right="14" w:firstLine="709"/>
        <w:rPr>
          <w:bCs/>
          <w:color w:val="000000"/>
          <w:spacing w:val="4"/>
        </w:rPr>
      </w:pPr>
    </w:p>
    <w:p w:rsidR="00BA30DF" w:rsidRDefault="00C655F5" w:rsidP="00A62CC5">
      <w:pPr>
        <w:shd w:val="clear" w:color="auto" w:fill="FFFFFF"/>
        <w:spacing w:line="226" w:lineRule="exact"/>
        <w:ind w:right="14" w:firstLine="709"/>
      </w:pPr>
      <w:r w:rsidRPr="00C655F5">
        <w:rPr>
          <w:b/>
          <w:noProof/>
        </w:rPr>
        <w:pict>
          <v:shapetype id="_x0000_t202" coordsize="21600,21600" o:spt="202" path="m,l,21600r21600,l21600,xe">
            <v:stroke joinstyle="miter"/>
            <v:path gradientshapeok="t" o:connecttype="rect"/>
          </v:shapetype>
          <v:shape id="Поле 78" o:spid="_x0000_s1030" type="#_x0000_t202" style="position:absolute;left:0;text-align:left;margin-left:-260.25pt;margin-top:30.25pt;width:224.3pt;height:18.7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" stroked="f">
            <v:textbox style="mso-fit-shape-to-text:t">
              <w:txbxContent>
                <w:p w:rsidR="00C0651F" w:rsidRPr="002E7BD2" w:rsidRDefault="00C0651F" w:rsidP="00BA30DF">
                  <w:pPr>
                    <w:shd w:val="clear" w:color="auto" w:fill="FFFFFF"/>
                    <w:ind w:firstLine="720"/>
                    <w:jc w:val="right"/>
                    <w:rPr>
                      <w:noProof/>
                    </w:rPr>
                  </w:pPr>
                  <w:r>
                    <w:rPr>
                      <w:color w:val="000000"/>
                      <w:spacing w:val="-2"/>
                    </w:rPr>
                    <w:t>Рис. 1. Исходные данные для задания 8.1</w:t>
                  </w:r>
                </w:p>
              </w:txbxContent>
            </v:textbox>
            <w10:wrap type="square"/>
          </v:shape>
        </w:pict>
      </w:r>
      <w:r w:rsidR="00BA30DF" w:rsidRPr="0056529C">
        <w:rPr>
          <w:b/>
          <w:bCs/>
          <w:color w:val="000000"/>
          <w:spacing w:val="4"/>
        </w:rPr>
        <w:t xml:space="preserve">На втором </w:t>
      </w:r>
      <w:r w:rsidR="00BA30DF" w:rsidRPr="0056529C">
        <w:rPr>
          <w:b/>
          <w:color w:val="000000"/>
          <w:spacing w:val="4"/>
        </w:rPr>
        <w:t>шаге</w:t>
      </w:r>
      <w:r w:rsidR="00BA30DF" w:rsidRPr="0056529C">
        <w:rPr>
          <w:color w:val="000000"/>
          <w:spacing w:val="4"/>
        </w:rPr>
        <w:t xml:space="preserve"> на вкладке </w:t>
      </w:r>
      <w:r w:rsidR="00BA30DF" w:rsidRPr="0056529C">
        <w:rPr>
          <w:i/>
          <w:iCs/>
          <w:color w:val="000000"/>
          <w:spacing w:val="4"/>
        </w:rPr>
        <w:t xml:space="preserve">Ряд </w:t>
      </w:r>
      <w:r w:rsidR="00BA30DF" w:rsidRPr="0056529C">
        <w:rPr>
          <w:color w:val="000000"/>
          <w:spacing w:val="4"/>
        </w:rPr>
        <w:t xml:space="preserve">в окошке </w:t>
      </w:r>
      <w:r w:rsidR="00BA30DF" w:rsidRPr="0056529C">
        <w:rPr>
          <w:i/>
          <w:iCs/>
          <w:color w:val="000000"/>
          <w:spacing w:val="4"/>
        </w:rPr>
        <w:t xml:space="preserve">Подписи категорий </w:t>
      </w:r>
      <w:r w:rsidR="00BA30DF" w:rsidRPr="0056529C">
        <w:rPr>
          <w:color w:val="000000"/>
          <w:spacing w:val="7"/>
        </w:rPr>
        <w:t>укажите интервал ячеек В</w:t>
      </w:r>
      <w:proofErr w:type="gramStart"/>
      <w:r w:rsidR="00BA30DF" w:rsidRPr="0056529C">
        <w:rPr>
          <w:color w:val="000000"/>
          <w:spacing w:val="7"/>
        </w:rPr>
        <w:t>7</w:t>
      </w:r>
      <w:proofErr w:type="gramEnd"/>
      <w:r w:rsidR="00BA30DF" w:rsidRPr="0056529C">
        <w:rPr>
          <w:color w:val="000000"/>
          <w:spacing w:val="7"/>
        </w:rPr>
        <w:t>:В11 .</w:t>
      </w:r>
    </w:p>
    <w:p w:rsidR="00BA30DF" w:rsidRDefault="00BA30DF" w:rsidP="00A62CC5">
      <w:pPr>
        <w:shd w:val="clear" w:color="auto" w:fill="FFFFFF"/>
        <w:spacing w:line="226" w:lineRule="exact"/>
        <w:ind w:right="14" w:firstLine="709"/>
        <w:rPr>
          <w:b/>
          <w:noProof/>
        </w:rPr>
      </w:pPr>
    </w:p>
    <w:p w:rsidR="00BA30DF" w:rsidRDefault="00BA30DF" w:rsidP="00A62CC5">
      <w:pPr>
        <w:shd w:val="clear" w:color="auto" w:fill="FFFFFF"/>
        <w:spacing w:line="226" w:lineRule="exact"/>
        <w:ind w:right="14" w:firstLine="709"/>
        <w:rPr>
          <w:b/>
          <w:color w:val="000000"/>
          <w:spacing w:val="6"/>
        </w:rPr>
      </w:pPr>
    </w:p>
    <w:p w:rsidR="00BA30DF" w:rsidRPr="0056529C" w:rsidRDefault="00BA30DF" w:rsidP="00A62CC5">
      <w:pPr>
        <w:shd w:val="clear" w:color="auto" w:fill="FFFFFF"/>
        <w:spacing w:line="226" w:lineRule="exact"/>
        <w:ind w:right="14" w:firstLine="709"/>
      </w:pPr>
      <w:r>
        <w:rPr>
          <w:b/>
          <w:noProof/>
        </w:rPr>
        <w:drawing>
          <wp:anchor distT="0" distB="0" distL="114300" distR="114300" simplePos="0" relativeHeight="251666432" behindDoc="1" locked="0" layoutInCell="1" allowOverlap="1">
            <wp:simplePos x="0" y="0"/>
            <wp:positionH relativeFrom="column">
              <wp:posOffset>8890</wp:posOffset>
            </wp:positionH>
            <wp:positionV relativeFrom="paragraph">
              <wp:posOffset>296545</wp:posOffset>
            </wp:positionV>
            <wp:extent cx="2549525" cy="1610360"/>
            <wp:effectExtent l="0" t="0" r="3175" b="8890"/>
            <wp:wrapTight wrapText="bothSides">
              <wp:wrapPolygon edited="0">
                <wp:start x="0" y="0"/>
                <wp:lineTo x="0" y="21464"/>
                <wp:lineTo x="21466" y="21464"/>
                <wp:lineTo x="21466" y="0"/>
                <wp:lineTo x="0" y="0"/>
              </wp:wrapPolygon>
            </wp:wrapTight>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9525" cy="1610360"/>
                    </a:xfrm>
                    <a:prstGeom prst="rect">
                      <a:avLst/>
                    </a:prstGeom>
                    <a:noFill/>
                    <a:ln>
                      <a:noFill/>
                    </a:ln>
                  </pic:spPr>
                </pic:pic>
              </a:graphicData>
            </a:graphic>
          </wp:anchor>
        </w:drawing>
      </w:r>
      <w:r w:rsidRPr="0056529C">
        <w:rPr>
          <w:b/>
          <w:color w:val="000000"/>
          <w:spacing w:val="6"/>
        </w:rPr>
        <w:t>Третий шаг мастера диаграмм.</w:t>
      </w:r>
      <w:r w:rsidRPr="0056529C">
        <w:rPr>
          <w:color w:val="000000"/>
          <w:spacing w:val="6"/>
        </w:rPr>
        <w:t xml:space="preserve"> Введите название диаграммы </w:t>
      </w:r>
      <w:r w:rsidRPr="0056529C">
        <w:rPr>
          <w:color w:val="000000"/>
          <w:spacing w:val="3"/>
        </w:rPr>
        <w:t xml:space="preserve">на вкладке </w:t>
      </w:r>
      <w:r w:rsidRPr="0056529C">
        <w:rPr>
          <w:i/>
          <w:iCs/>
          <w:color w:val="000000"/>
          <w:spacing w:val="3"/>
        </w:rPr>
        <w:t xml:space="preserve">Заголовки; </w:t>
      </w:r>
      <w:r w:rsidRPr="0056529C">
        <w:rPr>
          <w:color w:val="000000"/>
          <w:spacing w:val="3"/>
        </w:rPr>
        <w:t xml:space="preserve">укажите подписи значений </w:t>
      </w:r>
      <w:r w:rsidRPr="0056529C">
        <w:rPr>
          <w:bCs/>
          <w:color w:val="000000"/>
          <w:spacing w:val="3"/>
        </w:rPr>
        <w:t xml:space="preserve">на </w:t>
      </w:r>
      <w:proofErr w:type="spellStart"/>
      <w:r w:rsidRPr="0056529C">
        <w:rPr>
          <w:bCs/>
          <w:color w:val="000000"/>
          <w:spacing w:val="3"/>
        </w:rPr>
        <w:t>вкладке</w:t>
      </w:r>
      <w:r w:rsidRPr="0056529C">
        <w:rPr>
          <w:i/>
          <w:iCs/>
          <w:color w:val="000000"/>
          <w:spacing w:val="1"/>
        </w:rPr>
        <w:t>Подписи</w:t>
      </w:r>
      <w:proofErr w:type="spellEnd"/>
      <w:r w:rsidRPr="0056529C">
        <w:rPr>
          <w:i/>
          <w:iCs/>
          <w:color w:val="000000"/>
          <w:spacing w:val="1"/>
        </w:rPr>
        <w:t xml:space="preserve"> данных</w:t>
      </w:r>
      <w:r w:rsidRPr="0056529C">
        <w:rPr>
          <w:color w:val="000000"/>
          <w:spacing w:val="1"/>
        </w:rPr>
        <w:t>.</w:t>
      </w:r>
    </w:p>
    <w:p w:rsidR="00BA30DF" w:rsidRDefault="00BA30DF" w:rsidP="00A62CC5">
      <w:pPr>
        <w:shd w:val="clear" w:color="auto" w:fill="FFFFFF"/>
        <w:spacing w:line="226" w:lineRule="exact"/>
        <w:ind w:right="10" w:firstLine="709"/>
        <w:rPr>
          <w:b/>
          <w:bCs/>
          <w:color w:val="000000"/>
          <w:spacing w:val="5"/>
        </w:rPr>
      </w:pPr>
    </w:p>
    <w:p w:rsidR="00BA30DF" w:rsidRPr="0056529C" w:rsidRDefault="00BA30DF" w:rsidP="00A62CC5">
      <w:pPr>
        <w:shd w:val="clear" w:color="auto" w:fill="FFFFFF"/>
        <w:spacing w:line="226" w:lineRule="exact"/>
        <w:ind w:right="10" w:firstLine="709"/>
      </w:pPr>
      <w:r w:rsidRPr="0056529C">
        <w:rPr>
          <w:b/>
          <w:bCs/>
          <w:color w:val="000000"/>
          <w:spacing w:val="5"/>
        </w:rPr>
        <w:t xml:space="preserve">Четвертый шаг </w:t>
      </w:r>
      <w:r w:rsidRPr="0056529C">
        <w:rPr>
          <w:b/>
          <w:color w:val="000000"/>
          <w:spacing w:val="5"/>
        </w:rPr>
        <w:t>мастера диаграмм.</w:t>
      </w:r>
      <w:r w:rsidRPr="0056529C">
        <w:rPr>
          <w:color w:val="000000"/>
          <w:spacing w:val="5"/>
        </w:rPr>
        <w:t xml:space="preserve"> Поместите диаграмму </w:t>
      </w:r>
      <w:proofErr w:type="spellStart"/>
      <w:r w:rsidRPr="0056529C">
        <w:rPr>
          <w:bCs/>
          <w:color w:val="000000"/>
          <w:spacing w:val="5"/>
        </w:rPr>
        <w:t>на</w:t>
      </w:r>
      <w:r w:rsidRPr="0056529C">
        <w:rPr>
          <w:color w:val="000000"/>
          <w:spacing w:val="6"/>
        </w:rPr>
        <w:t>имеющемся</w:t>
      </w:r>
      <w:proofErr w:type="spellEnd"/>
      <w:r w:rsidRPr="0056529C">
        <w:rPr>
          <w:color w:val="000000"/>
          <w:spacing w:val="6"/>
        </w:rPr>
        <w:t xml:space="preserve"> </w:t>
      </w:r>
      <w:proofErr w:type="gramStart"/>
      <w:r w:rsidRPr="0056529C">
        <w:rPr>
          <w:color w:val="000000"/>
          <w:spacing w:val="6"/>
        </w:rPr>
        <w:t>листе</w:t>
      </w:r>
      <w:proofErr w:type="gramEnd"/>
      <w:r w:rsidRPr="0056529C">
        <w:rPr>
          <w:color w:val="000000"/>
          <w:spacing w:val="6"/>
        </w:rPr>
        <w:t>.</w:t>
      </w:r>
    </w:p>
    <w:p w:rsidR="00BA30DF" w:rsidRDefault="00BA30DF" w:rsidP="00A62CC5">
      <w:pPr>
        <w:shd w:val="clear" w:color="auto" w:fill="FFFFFF"/>
        <w:spacing w:line="226" w:lineRule="exact"/>
        <w:ind w:firstLine="709"/>
        <w:rPr>
          <w:color w:val="000000"/>
          <w:spacing w:val="8"/>
        </w:rPr>
      </w:pPr>
      <w:r w:rsidRPr="0056529C">
        <w:rPr>
          <w:color w:val="000000"/>
          <w:spacing w:val="8"/>
        </w:rPr>
        <w:t>Конечный вид диаграммы приведен</w:t>
      </w:r>
    </w:p>
    <w:p w:rsidR="00BA30DF" w:rsidRPr="0056529C" w:rsidRDefault="00BA30DF" w:rsidP="00A62CC5">
      <w:pPr>
        <w:shd w:val="clear" w:color="auto" w:fill="FFFFFF"/>
        <w:spacing w:line="226" w:lineRule="exact"/>
        <w:ind w:firstLine="709"/>
      </w:pPr>
      <w:r w:rsidRPr="0056529C">
        <w:rPr>
          <w:color w:val="000000"/>
          <w:spacing w:val="8"/>
        </w:rPr>
        <w:t>на рис. 2.</w:t>
      </w:r>
    </w:p>
    <w:p w:rsidR="00BA30DF" w:rsidRPr="0056529C" w:rsidRDefault="00BA30DF" w:rsidP="00A62CC5">
      <w:pPr>
        <w:shd w:val="clear" w:color="auto" w:fill="FFFFFF"/>
        <w:spacing w:before="187" w:line="235" w:lineRule="exact"/>
        <w:ind w:right="14" w:firstLine="709"/>
        <w:jc w:val="both"/>
        <w:rPr>
          <w:b/>
          <w:bCs/>
          <w:color w:val="000000"/>
          <w:spacing w:val="-3"/>
        </w:rPr>
      </w:pPr>
    </w:p>
    <w:p w:rsidR="00BA30DF" w:rsidRDefault="00C655F5" w:rsidP="00A62CC5">
      <w:pPr>
        <w:shd w:val="clear" w:color="auto" w:fill="FFFFFF"/>
        <w:spacing w:before="187" w:line="235" w:lineRule="exact"/>
        <w:ind w:right="14" w:firstLine="709"/>
        <w:jc w:val="both"/>
        <w:rPr>
          <w:b/>
          <w:bCs/>
          <w:color w:val="000000"/>
          <w:spacing w:val="-3"/>
        </w:rPr>
      </w:pPr>
      <w:r>
        <w:rPr>
          <w:b/>
          <w:bCs/>
          <w:noProof/>
          <w:color w:val="000000"/>
          <w:spacing w:val="-3"/>
        </w:rPr>
        <w:pict>
          <v:shape id="Поле 76" o:spid="_x0000_s1034" type="#_x0000_t202" style="position:absolute;left:0;text-align:left;margin-left:13.9pt;margin-top:15.1pt;width:234pt;height:1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" stroked="f">
            <v:textbox>
              <w:txbxContent>
                <w:p w:rsidR="00C0651F" w:rsidRDefault="00C0651F" w:rsidP="00BA30DF">
                  <w:pPr>
                    <w:ind w:firstLine="720"/>
                    <w:rPr>
                      <w:bCs/>
                      <w:color w:val="000000"/>
                      <w:spacing w:val="-7"/>
                    </w:rPr>
                  </w:pPr>
                  <w:r>
                    <w:rPr>
                      <w:bCs/>
                      <w:color w:val="000000"/>
                      <w:spacing w:val="-7"/>
                    </w:rPr>
                    <w:t xml:space="preserve">Рис. 2 </w:t>
                  </w:r>
                  <w:r w:rsidRPr="00FE690C">
                    <w:rPr>
                      <w:bCs/>
                      <w:color w:val="000000"/>
                      <w:spacing w:val="-7"/>
                    </w:rPr>
                    <w:t xml:space="preserve"> Конечный</w:t>
                  </w:r>
                  <w:r>
                    <w:rPr>
                      <w:bCs/>
                      <w:color w:val="000000"/>
                      <w:spacing w:val="-7"/>
                    </w:rPr>
                    <w:t xml:space="preserve"> вид диаграммы задания 8</w:t>
                  </w:r>
                  <w:r w:rsidRPr="00FE690C">
                    <w:rPr>
                      <w:bCs/>
                      <w:color w:val="000000"/>
                      <w:spacing w:val="-7"/>
                    </w:rPr>
                    <w:t>.1</w:t>
                  </w:r>
                </w:p>
                <w:p w:rsidR="00C0651F" w:rsidRDefault="00C0651F" w:rsidP="00BA30DF"/>
              </w:txbxContent>
            </v:textbox>
          </v:shape>
        </w:pict>
      </w:r>
    </w:p>
    <w:p w:rsidR="00BA30DF" w:rsidRDefault="00BA30DF" w:rsidP="00A62CC5">
      <w:pPr>
        <w:shd w:val="clear" w:color="auto" w:fill="FFFFFF"/>
        <w:spacing w:before="187" w:line="235" w:lineRule="exact"/>
        <w:ind w:right="14" w:firstLine="709"/>
        <w:jc w:val="both"/>
        <w:rPr>
          <w:b/>
          <w:bCs/>
          <w:color w:val="000000"/>
          <w:spacing w:val="-3"/>
        </w:rPr>
      </w:pPr>
    </w:p>
    <w:p w:rsidR="00BA30DF" w:rsidRDefault="00BA30DF" w:rsidP="00A62CC5">
      <w:pPr>
        <w:shd w:val="clear" w:color="auto" w:fill="FFFFFF"/>
        <w:spacing w:before="187" w:line="235" w:lineRule="exact"/>
        <w:ind w:right="14" w:firstLine="709"/>
        <w:jc w:val="both"/>
        <w:rPr>
          <w:b/>
          <w:bCs/>
          <w:color w:val="000000"/>
          <w:spacing w:val="-3"/>
        </w:rPr>
      </w:pPr>
    </w:p>
    <w:p w:rsidR="00BA30DF" w:rsidRPr="0056529C" w:rsidRDefault="00BA30DF" w:rsidP="00A62CC5">
      <w:pPr>
        <w:shd w:val="clear" w:color="auto" w:fill="FFFFFF"/>
        <w:spacing w:before="187" w:line="235" w:lineRule="exact"/>
        <w:ind w:right="14" w:firstLine="709"/>
        <w:jc w:val="both"/>
      </w:pPr>
      <w:r>
        <w:rPr>
          <w:b/>
          <w:bCs/>
          <w:color w:val="000000"/>
          <w:spacing w:val="-3"/>
        </w:rPr>
        <w:t xml:space="preserve">Задание </w:t>
      </w:r>
      <w:r w:rsidRPr="0056529C">
        <w:rPr>
          <w:b/>
          <w:bCs/>
          <w:color w:val="000000"/>
          <w:spacing w:val="-3"/>
        </w:rPr>
        <w:t xml:space="preserve">2. Форматирование диаграммы «Расчет удельного </w:t>
      </w:r>
      <w:r w:rsidRPr="0056529C">
        <w:rPr>
          <w:b/>
          <w:bCs/>
          <w:color w:val="000000"/>
          <w:spacing w:val="-5"/>
        </w:rPr>
        <w:t>веса документально проверенных организаций».</w:t>
      </w:r>
    </w:p>
    <w:p w:rsidR="00BA30DF" w:rsidRPr="0056529C" w:rsidRDefault="00BA30DF" w:rsidP="00A62CC5">
      <w:pPr>
        <w:shd w:val="clear" w:color="auto" w:fill="FFFFFF"/>
        <w:spacing w:before="149"/>
        <w:ind w:firstLine="709"/>
      </w:pPr>
      <w:r w:rsidRPr="0056529C">
        <w:rPr>
          <w:b/>
          <w:bCs/>
          <w:i/>
          <w:iCs/>
          <w:color w:val="000000"/>
          <w:spacing w:val="-2"/>
        </w:rPr>
        <w:t>Порядок работы</w:t>
      </w:r>
    </w:p>
    <w:p w:rsidR="00BA30DF" w:rsidRPr="0056529C" w:rsidRDefault="00BA30DF" w:rsidP="00A62CC5">
      <w:pPr>
        <w:shd w:val="clear" w:color="auto" w:fill="FFFFFF"/>
        <w:tabs>
          <w:tab w:val="left" w:pos="830"/>
        </w:tabs>
        <w:spacing w:before="130" w:line="226" w:lineRule="exact"/>
        <w:ind w:firstLine="709"/>
      </w:pPr>
      <w:r w:rsidRPr="0056529C">
        <w:rPr>
          <w:b/>
          <w:bCs/>
          <w:color w:val="000000"/>
          <w:spacing w:val="-26"/>
        </w:rPr>
        <w:t>1.</w:t>
      </w:r>
      <w:r w:rsidRPr="0056529C">
        <w:rPr>
          <w:b/>
          <w:bCs/>
          <w:color w:val="000000"/>
        </w:rPr>
        <w:tab/>
      </w:r>
      <w:r w:rsidRPr="0056529C">
        <w:rPr>
          <w:color w:val="000000"/>
          <w:spacing w:val="4"/>
        </w:rPr>
        <w:t xml:space="preserve">Сделайте диаграмму активной щелчком мыши по </w:t>
      </w:r>
      <w:r w:rsidRPr="0056529C">
        <w:rPr>
          <w:bCs/>
          <w:color w:val="000000"/>
          <w:spacing w:val="4"/>
        </w:rPr>
        <w:t>ней</w:t>
      </w:r>
      <w:r w:rsidRPr="0056529C">
        <w:rPr>
          <w:b/>
          <w:bCs/>
          <w:color w:val="000000"/>
          <w:spacing w:val="4"/>
        </w:rPr>
        <w:t xml:space="preserve">, </w:t>
      </w:r>
      <w:r w:rsidRPr="0056529C">
        <w:rPr>
          <w:color w:val="000000"/>
          <w:spacing w:val="4"/>
        </w:rPr>
        <w:t xml:space="preserve">при </w:t>
      </w:r>
      <w:r w:rsidRPr="0056529C">
        <w:rPr>
          <w:color w:val="000000"/>
          <w:spacing w:val="3"/>
        </w:rPr>
        <w:t>этом появятся маркеры по углам диаграммы и серединам сторон.</w:t>
      </w:r>
    </w:p>
    <w:p w:rsidR="00BA30DF" w:rsidRDefault="00BA30DF" w:rsidP="00B76D4B">
      <w:pPr>
        <w:widowControl w:val="0"/>
        <w:numPr>
          <w:ilvl w:val="0"/>
          <w:numId w:val="37"/>
        </w:numPr>
        <w:shd w:val="clear" w:color="auto" w:fill="FFFFFF"/>
        <w:tabs>
          <w:tab w:val="left" w:pos="840"/>
        </w:tabs>
        <w:autoSpaceDE w:val="0"/>
        <w:autoSpaceDN w:val="0"/>
        <w:adjustRightInd w:val="0"/>
        <w:spacing w:line="226" w:lineRule="exact"/>
        <w:ind w:firstLine="709"/>
        <w:rPr>
          <w:color w:val="000000"/>
          <w:spacing w:val="6"/>
        </w:rPr>
      </w:pPr>
      <w:r w:rsidRPr="0056529C">
        <w:rPr>
          <w:color w:val="000000"/>
          <w:spacing w:val="11"/>
        </w:rPr>
        <w:t>Мышью переместите диаграмму под таблицу, измените</w:t>
      </w:r>
      <w:r w:rsidRPr="0056529C">
        <w:rPr>
          <w:color w:val="000000"/>
          <w:spacing w:val="9"/>
        </w:rPr>
        <w:t xml:space="preserve"> размеры диаграммы (мышью за маркеры). </w:t>
      </w:r>
      <w:r w:rsidRPr="0056529C">
        <w:rPr>
          <w:color w:val="000000"/>
          <w:spacing w:val="4"/>
        </w:rPr>
        <w:t xml:space="preserve">Выполните заливку фона диаграммы. Для этого выполните </w:t>
      </w:r>
      <w:r w:rsidRPr="0056529C">
        <w:rPr>
          <w:color w:val="000000"/>
          <w:spacing w:val="8"/>
        </w:rPr>
        <w:t xml:space="preserve">двойной щелчок мыши по области диаграммы. В открывшемся </w:t>
      </w:r>
      <w:r w:rsidRPr="0056529C">
        <w:rPr>
          <w:color w:val="000000"/>
          <w:spacing w:val="5"/>
        </w:rPr>
        <w:t xml:space="preserve">окне  </w:t>
      </w:r>
      <w:r w:rsidRPr="0056529C">
        <w:rPr>
          <w:i/>
          <w:iCs/>
          <w:color w:val="000000"/>
          <w:spacing w:val="5"/>
        </w:rPr>
        <w:t xml:space="preserve">Формат области диаграммы </w:t>
      </w:r>
      <w:r>
        <w:rPr>
          <w:color w:val="000000"/>
          <w:spacing w:val="5"/>
        </w:rPr>
        <w:t>(рис.  3</w:t>
      </w:r>
      <w:r w:rsidRPr="0056529C">
        <w:rPr>
          <w:color w:val="000000"/>
          <w:spacing w:val="5"/>
        </w:rPr>
        <w:t xml:space="preserve">) выберите желтый </w:t>
      </w:r>
      <w:r w:rsidRPr="0056529C">
        <w:rPr>
          <w:color w:val="000000"/>
          <w:spacing w:val="6"/>
        </w:rPr>
        <w:t xml:space="preserve">цвет заливки и нажмите на кнопку </w:t>
      </w:r>
      <w:r w:rsidRPr="0056529C">
        <w:rPr>
          <w:i/>
          <w:iCs/>
          <w:color w:val="000000"/>
          <w:spacing w:val="6"/>
        </w:rPr>
        <w:t xml:space="preserve">Способы заливки </w:t>
      </w:r>
      <w:r>
        <w:rPr>
          <w:color w:val="000000"/>
          <w:spacing w:val="6"/>
        </w:rPr>
        <w:t>(рис. 4</w:t>
      </w:r>
      <w:r w:rsidRPr="0056529C">
        <w:rPr>
          <w:color w:val="000000"/>
          <w:spacing w:val="6"/>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tblPr>
      <w:tblGrid>
        <w:gridCol w:w="5328"/>
        <w:gridCol w:w="4243"/>
      </w:tblGrid>
      <w:tr w:rsidR="00BA30DF" w:rsidTr="00AB48D3">
        <w:trPr>
          <w:trHeight w:val="3969"/>
        </w:trPr>
        <w:tc>
          <w:tcPr>
            <w:tcW w:w="5328" w:type="dxa"/>
          </w:tcPr>
          <w:p w:rsidR="00BA30DF" w:rsidRDefault="00C655F5" w:rsidP="00A62CC5">
            <w:pPr>
              <w:tabs>
                <w:tab w:val="left" w:pos="840"/>
              </w:tabs>
              <w:spacing w:line="226" w:lineRule="exact"/>
              <w:ind w:firstLine="709"/>
              <w:rPr>
                <w:color w:val="000000"/>
                <w:spacing w:val="6"/>
                <w:sz w:val="24"/>
                <w:szCs w:val="24"/>
              </w:rPr>
            </w:pPr>
            <w:r>
              <w:rPr>
                <w:noProof/>
                <w:color w:val="000000"/>
                <w:spacing w:val="6"/>
              </w:rPr>
              <w:pict>
                <v:shape id="Поле 75" o:spid="_x0000_s1033" type="#_x0000_t202" style="position:absolute;left:0;text-align:left;margin-left:9pt;margin-top:13.15pt;width:215.4pt;height:174.85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">
                  <v:textbox style="mso-fit-shape-to-text:t">
                    <w:txbxContent>
                      <w:p w:rsidR="00C0651F" w:rsidRDefault="00C0651F" w:rsidP="00BA30DF">
                        <w:r>
                          <w:rPr>
                            <w:rFonts w:ascii="Arial" w:hAnsi="Arial"/>
                            <w:noProof/>
                          </w:rPr>
                          <w:drawing>
                            <wp:inline distT="0" distB="0" distL="0" distR="0">
                              <wp:extent cx="2543175" cy="2124075"/>
                              <wp:effectExtent l="0" t="0" r="9525"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3175" cy="2124075"/>
                                      </a:xfrm>
                                      <a:prstGeom prst="rect">
                                        <a:avLst/>
                                      </a:prstGeom>
                                      <a:noFill/>
                                      <a:ln>
                                        <a:noFill/>
                                      </a:ln>
                                    </pic:spPr>
                                  </pic:pic>
                                </a:graphicData>
                              </a:graphic>
                            </wp:inline>
                          </w:drawing>
                        </w:r>
                      </w:p>
                    </w:txbxContent>
                  </v:textbox>
                </v:shape>
              </w:pict>
            </w:r>
          </w:p>
        </w:tc>
        <w:tc>
          <w:tcPr>
            <w:tcW w:w="4243" w:type="dxa"/>
          </w:tcPr>
          <w:p w:rsidR="00BA30DF" w:rsidRDefault="00C655F5" w:rsidP="00A62CC5">
            <w:pPr>
              <w:tabs>
                <w:tab w:val="left" w:pos="840"/>
              </w:tabs>
              <w:spacing w:line="226" w:lineRule="exact"/>
              <w:ind w:firstLine="709"/>
              <w:rPr>
                <w:color w:val="000000"/>
                <w:spacing w:val="6"/>
                <w:sz w:val="24"/>
                <w:szCs w:val="24"/>
              </w:rPr>
            </w:pPr>
            <w:r w:rsidRPr="00C655F5">
              <w:rPr>
                <w:noProof/>
              </w:rPr>
              <w:pict>
                <v:shape id="Поле 73" o:spid="_x0000_s1031" type="#_x0000_t202" style="position:absolute;left:0;text-align:left;margin-left:2.05pt;margin-top:10.85pt;width:198.55pt;height:181.6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">
                  <v:textbox style="mso-fit-shape-to-text:t">
                    <w:txbxContent>
                      <w:p w:rsidR="00C0651F" w:rsidRDefault="00C0651F" w:rsidP="00BA30DF">
                        <w:r>
                          <w:rPr>
                            <w:noProof/>
                          </w:rPr>
                          <w:drawing>
                            <wp:inline distT="0" distB="0" distL="0" distR="0">
                              <wp:extent cx="2333625" cy="220980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3625" cy="2209800"/>
                                      </a:xfrm>
                                      <a:prstGeom prst="rect">
                                        <a:avLst/>
                                      </a:prstGeom>
                                      <a:noFill/>
                                      <a:ln>
                                        <a:noFill/>
                                      </a:ln>
                                    </pic:spPr>
                                  </pic:pic>
                                </a:graphicData>
                              </a:graphic>
                            </wp:inline>
                          </w:drawing>
                        </w:r>
                      </w:p>
                    </w:txbxContent>
                  </v:textbox>
                </v:shape>
              </w:pict>
            </w:r>
          </w:p>
        </w:tc>
      </w:tr>
      <w:tr w:rsidR="00BA30DF" w:rsidTr="00AB48D3">
        <w:trPr>
          <w:trHeight w:val="976"/>
        </w:trPr>
        <w:tc>
          <w:tcPr>
            <w:tcW w:w="5328" w:type="dxa"/>
          </w:tcPr>
          <w:p w:rsidR="00BA30DF" w:rsidRDefault="00C655F5" w:rsidP="00A62CC5">
            <w:pPr>
              <w:tabs>
                <w:tab w:val="left" w:pos="840"/>
              </w:tabs>
              <w:spacing w:line="226" w:lineRule="exact"/>
              <w:ind w:firstLine="709"/>
              <w:rPr>
                <w:color w:val="000000"/>
                <w:spacing w:val="6"/>
                <w:sz w:val="24"/>
                <w:szCs w:val="24"/>
              </w:rPr>
            </w:pPr>
            <w:r w:rsidRPr="00C655F5">
              <w:rPr>
                <w:noProof/>
              </w:rPr>
              <w:pict>
                <v:shape id="Поле 71" o:spid="_x0000_s1032" type="#_x0000_t202" style="position:absolute;left:0;text-align:left;margin-left:-.15pt;margin-top:-21.7pt;width:255.6pt;height:34.8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" stroked="f">
                  <v:textbox style="mso-fit-shape-to-text:t">
                    <w:txbxContent>
                      <w:p w:rsidR="00C0651F" w:rsidRPr="001F5B6A" w:rsidRDefault="00C0651F" w:rsidP="00BA30DF">
                        <w:pPr>
                          <w:ind w:firstLine="720"/>
                          <w:rPr>
                            <w:bCs/>
                            <w:color w:val="000000"/>
                            <w:spacing w:val="-8"/>
                          </w:rPr>
                        </w:pPr>
                        <w:r w:rsidRPr="001F5B6A">
                          <w:rPr>
                            <w:bCs/>
                            <w:color w:val="000000"/>
                            <w:spacing w:val="-8"/>
                          </w:rPr>
                          <w:t xml:space="preserve">Рис. 3. Диалоговое окно </w:t>
                        </w:r>
                        <w:r w:rsidRPr="001F5B6A">
                          <w:rPr>
                            <w:bCs/>
                            <w:i/>
                            <w:iCs/>
                            <w:color w:val="000000"/>
                            <w:spacing w:val="-8"/>
                          </w:rPr>
                          <w:t>Формат области диаграммы</w:t>
                        </w:r>
                      </w:p>
                    </w:txbxContent>
                  </v:textbox>
                  <w10:wrap type="square"/>
                </v:shape>
              </w:pict>
            </w:r>
          </w:p>
        </w:tc>
        <w:tc>
          <w:tcPr>
            <w:tcW w:w="4243" w:type="dxa"/>
          </w:tcPr>
          <w:p w:rsidR="00BA30DF" w:rsidRPr="0056529C" w:rsidRDefault="00BA30DF" w:rsidP="00A62CC5">
            <w:pPr>
              <w:shd w:val="clear" w:color="auto" w:fill="FFFFFF"/>
              <w:spacing w:before="125"/>
              <w:ind w:firstLine="709"/>
              <w:rPr>
                <w:sz w:val="24"/>
                <w:szCs w:val="24"/>
              </w:rPr>
            </w:pPr>
            <w:r>
              <w:rPr>
                <w:color w:val="000000"/>
                <w:spacing w:val="-3"/>
                <w:sz w:val="24"/>
                <w:szCs w:val="24"/>
              </w:rPr>
              <w:t>Рис. 4</w:t>
            </w:r>
            <w:r w:rsidRPr="0056529C">
              <w:rPr>
                <w:color w:val="000000"/>
                <w:spacing w:val="-3"/>
                <w:sz w:val="24"/>
                <w:szCs w:val="24"/>
              </w:rPr>
              <w:t xml:space="preserve">. Диалоговое окно </w:t>
            </w:r>
            <w:r w:rsidRPr="0056529C">
              <w:rPr>
                <w:i/>
                <w:iCs/>
                <w:color w:val="000000"/>
                <w:spacing w:val="-3"/>
                <w:sz w:val="24"/>
                <w:szCs w:val="24"/>
              </w:rPr>
              <w:t>Способы заливки</w:t>
            </w:r>
          </w:p>
          <w:p w:rsidR="00BA30DF" w:rsidRDefault="00BA30DF" w:rsidP="00A62CC5">
            <w:pPr>
              <w:tabs>
                <w:tab w:val="left" w:pos="840"/>
              </w:tabs>
              <w:spacing w:line="226" w:lineRule="exact"/>
              <w:ind w:firstLine="709"/>
              <w:rPr>
                <w:color w:val="000000"/>
                <w:spacing w:val="6"/>
                <w:sz w:val="24"/>
                <w:szCs w:val="24"/>
              </w:rPr>
            </w:pPr>
          </w:p>
        </w:tc>
      </w:tr>
    </w:tbl>
    <w:p w:rsidR="00BA30DF" w:rsidRPr="0056529C" w:rsidRDefault="00BA30DF" w:rsidP="00A62CC5">
      <w:pPr>
        <w:shd w:val="clear" w:color="auto" w:fill="FFFFFF"/>
        <w:tabs>
          <w:tab w:val="left" w:pos="840"/>
        </w:tabs>
        <w:spacing w:line="226" w:lineRule="exact"/>
        <w:ind w:firstLine="709"/>
        <w:rPr>
          <w:color w:val="000000"/>
          <w:spacing w:val="6"/>
        </w:rPr>
      </w:pPr>
    </w:p>
    <w:p w:rsidR="00BA30DF" w:rsidRPr="0056529C" w:rsidRDefault="00BA30DF" w:rsidP="00A62CC5">
      <w:pPr>
        <w:shd w:val="clear" w:color="auto" w:fill="FFFFFF"/>
        <w:spacing w:before="202" w:line="226" w:lineRule="exact"/>
        <w:ind w:right="43" w:firstLine="709"/>
        <w:jc w:val="both"/>
      </w:pPr>
      <w:r w:rsidRPr="0056529C">
        <w:rPr>
          <w:color w:val="000000"/>
          <w:spacing w:val="-5"/>
        </w:rPr>
        <w:t xml:space="preserve">В открывшемся окне </w:t>
      </w:r>
      <w:r w:rsidRPr="0056529C">
        <w:rPr>
          <w:i/>
          <w:iCs/>
          <w:color w:val="000000"/>
          <w:spacing w:val="-5"/>
        </w:rPr>
        <w:t xml:space="preserve">Способы заливки </w:t>
      </w:r>
      <w:r w:rsidRPr="0056529C">
        <w:rPr>
          <w:color w:val="000000"/>
          <w:spacing w:val="-5"/>
        </w:rPr>
        <w:t xml:space="preserve">на вкладке </w:t>
      </w:r>
      <w:r w:rsidRPr="0056529C">
        <w:rPr>
          <w:i/>
          <w:iCs/>
          <w:color w:val="000000"/>
          <w:spacing w:val="-5"/>
        </w:rPr>
        <w:t xml:space="preserve">Градиентная </w:t>
      </w:r>
      <w:r w:rsidRPr="0056529C">
        <w:rPr>
          <w:color w:val="000000"/>
          <w:spacing w:val="3"/>
        </w:rPr>
        <w:t>бегунком выберите степень затемнения и укажите тип штрихов</w:t>
      </w:r>
      <w:r w:rsidRPr="0056529C">
        <w:rPr>
          <w:color w:val="000000"/>
          <w:spacing w:val="3"/>
        </w:rPr>
        <w:softHyphen/>
      </w:r>
      <w:r w:rsidRPr="0056529C">
        <w:rPr>
          <w:color w:val="000000"/>
          <w:spacing w:val="8"/>
        </w:rPr>
        <w:t xml:space="preserve">ки </w:t>
      </w:r>
      <w:r w:rsidRPr="0056529C">
        <w:rPr>
          <w:i/>
          <w:iCs/>
          <w:color w:val="000000"/>
          <w:spacing w:val="8"/>
        </w:rPr>
        <w:t xml:space="preserve">Вертикальная, </w:t>
      </w:r>
      <w:r w:rsidRPr="0056529C">
        <w:rPr>
          <w:color w:val="000000"/>
          <w:spacing w:val="8"/>
        </w:rPr>
        <w:t xml:space="preserve">после чего дважды нажмите кнопку </w:t>
      </w:r>
      <w:r w:rsidRPr="0056529C">
        <w:rPr>
          <w:i/>
          <w:iCs/>
          <w:color w:val="000000"/>
          <w:spacing w:val="8"/>
        </w:rPr>
        <w:t>ОК.</w:t>
      </w:r>
    </w:p>
    <w:p w:rsidR="00BA30DF" w:rsidRPr="0056529C" w:rsidRDefault="00BA30DF" w:rsidP="00B76D4B">
      <w:pPr>
        <w:widowControl w:val="0"/>
        <w:numPr>
          <w:ilvl w:val="0"/>
          <w:numId w:val="38"/>
        </w:numPr>
        <w:shd w:val="clear" w:color="auto" w:fill="FFFFFF"/>
        <w:tabs>
          <w:tab w:val="left" w:pos="562"/>
        </w:tabs>
        <w:autoSpaceDE w:val="0"/>
        <w:autoSpaceDN w:val="0"/>
        <w:adjustRightInd w:val="0"/>
        <w:spacing w:line="226" w:lineRule="exact"/>
        <w:ind w:firstLine="709"/>
        <w:rPr>
          <w:color w:val="000000"/>
          <w:spacing w:val="-14"/>
        </w:rPr>
      </w:pPr>
      <w:r w:rsidRPr="0056529C">
        <w:rPr>
          <w:color w:val="000000"/>
          <w:spacing w:val="4"/>
        </w:rPr>
        <w:t>Отформатируйте легенду диаграммы (окошко в правой ча</w:t>
      </w:r>
      <w:r w:rsidRPr="0056529C">
        <w:rPr>
          <w:color w:val="000000"/>
          <w:spacing w:val="4"/>
        </w:rPr>
        <w:softHyphen/>
      </w:r>
      <w:r w:rsidRPr="0056529C">
        <w:rPr>
          <w:color w:val="000000"/>
          <w:spacing w:val="6"/>
        </w:rPr>
        <w:t>сти диаграммы). Щелчком мыши сделайте область легенды ак</w:t>
      </w:r>
      <w:r w:rsidRPr="0056529C">
        <w:rPr>
          <w:color w:val="000000"/>
          <w:spacing w:val="6"/>
        </w:rPr>
        <w:softHyphen/>
        <w:t xml:space="preserve">тивной, двойным щелчком вызовите окно </w:t>
      </w:r>
      <w:r w:rsidRPr="0056529C">
        <w:rPr>
          <w:i/>
          <w:iCs/>
          <w:color w:val="000000"/>
          <w:spacing w:val="6"/>
        </w:rPr>
        <w:t xml:space="preserve">Формат легенды. </w:t>
      </w:r>
      <w:r w:rsidRPr="0056529C">
        <w:rPr>
          <w:color w:val="000000"/>
          <w:spacing w:val="6"/>
        </w:rPr>
        <w:t xml:space="preserve">На </w:t>
      </w:r>
      <w:r w:rsidRPr="0056529C">
        <w:rPr>
          <w:color w:val="000000"/>
          <w:spacing w:val="3"/>
        </w:rPr>
        <w:t xml:space="preserve">вкладке </w:t>
      </w:r>
      <w:r w:rsidRPr="0056529C">
        <w:rPr>
          <w:i/>
          <w:iCs/>
          <w:color w:val="000000"/>
          <w:spacing w:val="3"/>
        </w:rPr>
        <w:t xml:space="preserve">Вид </w:t>
      </w:r>
      <w:r w:rsidRPr="0056529C">
        <w:rPr>
          <w:color w:val="000000"/>
          <w:spacing w:val="3"/>
        </w:rPr>
        <w:t xml:space="preserve">нажмите на кнопку </w:t>
      </w:r>
      <w:r w:rsidRPr="0056529C">
        <w:rPr>
          <w:i/>
          <w:iCs/>
          <w:color w:val="000000"/>
          <w:spacing w:val="3"/>
        </w:rPr>
        <w:t xml:space="preserve">Способы заливки. </w:t>
      </w:r>
      <w:r w:rsidRPr="0056529C">
        <w:rPr>
          <w:color w:val="000000"/>
          <w:spacing w:val="3"/>
        </w:rPr>
        <w:t>В открывшем</w:t>
      </w:r>
      <w:r w:rsidRPr="0056529C">
        <w:rPr>
          <w:color w:val="000000"/>
          <w:spacing w:val="3"/>
        </w:rPr>
        <w:softHyphen/>
      </w:r>
      <w:r w:rsidRPr="0056529C">
        <w:rPr>
          <w:color w:val="000000"/>
          <w:spacing w:val="5"/>
        </w:rPr>
        <w:t xml:space="preserve">ся диалоговом окне </w:t>
      </w:r>
      <w:r w:rsidRPr="0056529C">
        <w:rPr>
          <w:i/>
          <w:iCs/>
          <w:color w:val="000000"/>
          <w:spacing w:val="5"/>
        </w:rPr>
        <w:t xml:space="preserve">Способы заливки </w:t>
      </w:r>
      <w:r w:rsidRPr="0056529C">
        <w:rPr>
          <w:color w:val="000000"/>
          <w:spacing w:val="5"/>
        </w:rPr>
        <w:t xml:space="preserve">выберите вкладку </w:t>
      </w:r>
      <w:r w:rsidRPr="0056529C">
        <w:rPr>
          <w:i/>
          <w:iCs/>
          <w:color w:val="000000"/>
          <w:spacing w:val="5"/>
        </w:rPr>
        <w:t>Тексту</w:t>
      </w:r>
      <w:r w:rsidRPr="0056529C">
        <w:rPr>
          <w:i/>
          <w:iCs/>
          <w:color w:val="000000"/>
          <w:spacing w:val="5"/>
        </w:rPr>
        <w:softHyphen/>
      </w:r>
      <w:r w:rsidRPr="0056529C">
        <w:rPr>
          <w:i/>
          <w:iCs/>
          <w:color w:val="000000"/>
          <w:spacing w:val="7"/>
        </w:rPr>
        <w:t xml:space="preserve">ра, </w:t>
      </w:r>
      <w:r w:rsidRPr="0056529C">
        <w:rPr>
          <w:color w:val="000000"/>
          <w:spacing w:val="7"/>
        </w:rPr>
        <w:t xml:space="preserve">укажите вид текстуры </w:t>
      </w:r>
      <w:r w:rsidRPr="0056529C">
        <w:rPr>
          <w:i/>
          <w:iCs/>
          <w:color w:val="000000"/>
          <w:spacing w:val="7"/>
        </w:rPr>
        <w:t xml:space="preserve">Серый мрамор </w:t>
      </w:r>
      <w:r w:rsidRPr="0056529C">
        <w:rPr>
          <w:color w:val="000000"/>
          <w:spacing w:val="7"/>
        </w:rPr>
        <w:t xml:space="preserve">и нажмите кнопку </w:t>
      </w:r>
      <w:r w:rsidRPr="0056529C">
        <w:rPr>
          <w:i/>
          <w:iCs/>
          <w:color w:val="000000"/>
          <w:spacing w:val="7"/>
        </w:rPr>
        <w:t xml:space="preserve">ОК </w:t>
      </w:r>
      <w:r>
        <w:rPr>
          <w:color w:val="000000"/>
          <w:spacing w:val="-1"/>
        </w:rPr>
        <w:t>(рис. 5</w:t>
      </w:r>
      <w:r w:rsidRPr="0056529C">
        <w:rPr>
          <w:color w:val="000000"/>
          <w:spacing w:val="-1"/>
        </w:rPr>
        <w:t>).</w:t>
      </w:r>
    </w:p>
    <w:p w:rsidR="00BA30DF" w:rsidRPr="0056529C" w:rsidRDefault="00BA30DF" w:rsidP="00B76D4B">
      <w:pPr>
        <w:widowControl w:val="0"/>
        <w:numPr>
          <w:ilvl w:val="0"/>
          <w:numId w:val="38"/>
        </w:numPr>
        <w:shd w:val="clear" w:color="auto" w:fill="FFFFFF"/>
        <w:tabs>
          <w:tab w:val="left" w:pos="562"/>
        </w:tabs>
        <w:autoSpaceDE w:val="0"/>
        <w:autoSpaceDN w:val="0"/>
        <w:adjustRightInd w:val="0"/>
        <w:spacing w:line="226" w:lineRule="exact"/>
        <w:ind w:firstLine="709"/>
        <w:rPr>
          <w:color w:val="000000"/>
          <w:spacing w:val="-13"/>
        </w:rPr>
      </w:pPr>
      <w:r w:rsidRPr="0056529C">
        <w:rPr>
          <w:color w:val="000000"/>
          <w:spacing w:val="7"/>
        </w:rPr>
        <w:t xml:space="preserve">Заштрихуйте один сектор (дольку) круговой диаграммы. </w:t>
      </w:r>
      <w:r w:rsidRPr="0056529C">
        <w:rPr>
          <w:color w:val="000000"/>
          <w:spacing w:val="10"/>
        </w:rPr>
        <w:t>Для этого выделите одну дольку (выполните на дольке диаг</w:t>
      </w:r>
      <w:r w:rsidRPr="0056529C">
        <w:rPr>
          <w:color w:val="000000"/>
          <w:spacing w:val="10"/>
        </w:rPr>
        <w:softHyphen/>
      </w:r>
      <w:r w:rsidRPr="0056529C">
        <w:rPr>
          <w:color w:val="000000"/>
          <w:spacing w:val="16"/>
        </w:rPr>
        <w:t xml:space="preserve">раммы два одинарных щелчка, при этом маркеры должны </w:t>
      </w:r>
      <w:r w:rsidRPr="0056529C">
        <w:rPr>
          <w:color w:val="000000"/>
          <w:spacing w:val="10"/>
        </w:rPr>
        <w:t xml:space="preserve">переместиться на дольку). Двойным щелчком по выделенной </w:t>
      </w:r>
      <w:r w:rsidRPr="0056529C">
        <w:rPr>
          <w:color w:val="000000"/>
          <w:spacing w:val="8"/>
        </w:rPr>
        <w:t xml:space="preserve">дольке вызовите диалоговое окно </w:t>
      </w:r>
      <w:r w:rsidRPr="0056529C">
        <w:rPr>
          <w:i/>
          <w:iCs/>
          <w:color w:val="000000"/>
          <w:spacing w:val="8"/>
        </w:rPr>
        <w:t xml:space="preserve">Формат элементов </w:t>
      </w:r>
      <w:proofErr w:type="spellStart"/>
      <w:r w:rsidRPr="0056529C">
        <w:rPr>
          <w:i/>
          <w:iCs/>
          <w:color w:val="000000"/>
          <w:spacing w:val="8"/>
        </w:rPr>
        <w:t>данных</w:t>
      </w:r>
      <w:proofErr w:type="gramStart"/>
      <w:r w:rsidRPr="0056529C">
        <w:rPr>
          <w:i/>
          <w:iCs/>
          <w:color w:val="000000"/>
          <w:spacing w:val="8"/>
        </w:rPr>
        <w:t>,</w:t>
      </w:r>
      <w:r w:rsidRPr="0056529C">
        <w:rPr>
          <w:color w:val="000000"/>
          <w:spacing w:val="12"/>
        </w:rPr>
        <w:t>в</w:t>
      </w:r>
      <w:proofErr w:type="gramEnd"/>
      <w:r w:rsidRPr="0056529C">
        <w:rPr>
          <w:color w:val="000000"/>
          <w:spacing w:val="12"/>
        </w:rPr>
        <w:t>ыберите</w:t>
      </w:r>
      <w:proofErr w:type="spellEnd"/>
      <w:r w:rsidRPr="0056529C">
        <w:rPr>
          <w:color w:val="000000"/>
          <w:spacing w:val="12"/>
        </w:rPr>
        <w:t xml:space="preserve"> цвет и нажмите на кнопку </w:t>
      </w:r>
      <w:r w:rsidRPr="0056529C">
        <w:rPr>
          <w:i/>
          <w:iCs/>
          <w:color w:val="000000"/>
          <w:spacing w:val="12"/>
        </w:rPr>
        <w:t xml:space="preserve">Способы заливки. </w:t>
      </w:r>
      <w:r>
        <w:rPr>
          <w:color w:val="000000"/>
          <w:spacing w:val="12"/>
        </w:rPr>
        <w:t>В от</w:t>
      </w:r>
      <w:r w:rsidRPr="0056529C">
        <w:rPr>
          <w:color w:val="000000"/>
          <w:spacing w:val="12"/>
        </w:rPr>
        <w:t xml:space="preserve">крывшемся окне  </w:t>
      </w:r>
      <w:r w:rsidRPr="0056529C">
        <w:rPr>
          <w:i/>
          <w:iCs/>
          <w:color w:val="000000"/>
          <w:spacing w:val="12"/>
        </w:rPr>
        <w:t xml:space="preserve">Способы заливки </w:t>
      </w:r>
      <w:r w:rsidRPr="0056529C">
        <w:rPr>
          <w:color w:val="000000"/>
          <w:spacing w:val="12"/>
        </w:rPr>
        <w:t xml:space="preserve">на вкладке </w:t>
      </w:r>
      <w:r w:rsidRPr="0056529C">
        <w:rPr>
          <w:i/>
          <w:iCs/>
          <w:color w:val="000000"/>
          <w:spacing w:val="12"/>
        </w:rPr>
        <w:t xml:space="preserve">Узор </w:t>
      </w:r>
      <w:r w:rsidRPr="0056529C">
        <w:rPr>
          <w:color w:val="000000"/>
          <w:spacing w:val="12"/>
        </w:rPr>
        <w:t>выбери</w:t>
      </w:r>
      <w:r w:rsidRPr="0056529C">
        <w:rPr>
          <w:color w:val="000000"/>
          <w:spacing w:val="14"/>
        </w:rPr>
        <w:t xml:space="preserve">те диагональную штриховку и дважды нажмите кнопку </w:t>
      </w:r>
      <w:r w:rsidRPr="0056529C">
        <w:rPr>
          <w:i/>
          <w:iCs/>
          <w:color w:val="000000"/>
          <w:spacing w:val="14"/>
        </w:rPr>
        <w:t xml:space="preserve">ОК </w:t>
      </w:r>
      <w:r>
        <w:rPr>
          <w:color w:val="000000"/>
          <w:spacing w:val="3"/>
        </w:rPr>
        <w:t>(рис. 6</w:t>
      </w:r>
      <w:r w:rsidRPr="0056529C">
        <w:rPr>
          <w:color w:val="000000"/>
          <w:spacing w:val="3"/>
        </w:rPr>
        <w:t>).</w:t>
      </w:r>
    </w:p>
    <w:p w:rsidR="00BA30DF" w:rsidRPr="0056529C" w:rsidRDefault="00BA30DF" w:rsidP="00B76D4B">
      <w:pPr>
        <w:widowControl w:val="0"/>
        <w:numPr>
          <w:ilvl w:val="0"/>
          <w:numId w:val="38"/>
        </w:numPr>
        <w:shd w:val="clear" w:color="auto" w:fill="FFFFFF"/>
        <w:tabs>
          <w:tab w:val="left" w:pos="562"/>
        </w:tabs>
        <w:autoSpaceDE w:val="0"/>
        <w:autoSpaceDN w:val="0"/>
        <w:adjustRightInd w:val="0"/>
        <w:spacing w:line="226" w:lineRule="exact"/>
        <w:ind w:firstLine="709"/>
        <w:rPr>
          <w:color w:val="000000"/>
          <w:spacing w:val="-13"/>
        </w:rPr>
      </w:pPr>
      <w:r w:rsidRPr="0056529C">
        <w:rPr>
          <w:color w:val="000000"/>
          <w:spacing w:val="8"/>
        </w:rPr>
        <w:t xml:space="preserve">Проведите форматирование подписей данных (значений </w:t>
      </w:r>
      <w:r w:rsidRPr="0056529C">
        <w:rPr>
          <w:color w:val="000000"/>
          <w:spacing w:val="10"/>
        </w:rPr>
        <w:t xml:space="preserve">34%, 8% и т.д.). Для этого выполните двойной щелчок мыши </w:t>
      </w:r>
      <w:r w:rsidRPr="0056529C">
        <w:rPr>
          <w:color w:val="000000"/>
          <w:spacing w:val="13"/>
        </w:rPr>
        <w:t>по одному из численных значений подписей данных и в от</w:t>
      </w:r>
      <w:r w:rsidRPr="0056529C">
        <w:rPr>
          <w:color w:val="000000"/>
          <w:spacing w:val="13"/>
        </w:rPr>
        <w:softHyphen/>
      </w:r>
      <w:r w:rsidRPr="0056529C">
        <w:rPr>
          <w:color w:val="000000"/>
          <w:spacing w:val="7"/>
        </w:rPr>
        <w:t xml:space="preserve">крывшемся окне </w:t>
      </w:r>
      <w:r w:rsidRPr="0056529C">
        <w:rPr>
          <w:i/>
          <w:iCs/>
          <w:color w:val="000000"/>
          <w:spacing w:val="7"/>
        </w:rPr>
        <w:t xml:space="preserve">Формат подписей данных </w:t>
      </w:r>
      <w:r w:rsidRPr="0056529C">
        <w:rPr>
          <w:color w:val="000000"/>
          <w:spacing w:val="7"/>
        </w:rPr>
        <w:t xml:space="preserve">на вкладке </w:t>
      </w:r>
      <w:r w:rsidRPr="0056529C">
        <w:rPr>
          <w:i/>
          <w:iCs/>
          <w:color w:val="000000"/>
          <w:spacing w:val="7"/>
        </w:rPr>
        <w:t xml:space="preserve">Шрифт </w:t>
      </w:r>
      <w:r w:rsidRPr="0056529C">
        <w:rPr>
          <w:color w:val="000000"/>
          <w:spacing w:val="4"/>
        </w:rPr>
        <w:t xml:space="preserve">установите: полужирный курсив — 14 пт., гарнитура шрифта — </w:t>
      </w:r>
      <w:proofErr w:type="spellStart"/>
      <w:r w:rsidRPr="0056529C">
        <w:rPr>
          <w:color w:val="000000"/>
          <w:spacing w:val="6"/>
          <w:lang w:val="en-US"/>
        </w:rPr>
        <w:t>AnalCyr</w:t>
      </w:r>
      <w:proofErr w:type="spellEnd"/>
      <w:r w:rsidRPr="0056529C">
        <w:rPr>
          <w:color w:val="000000"/>
          <w:spacing w:val="6"/>
        </w:rPr>
        <w:t xml:space="preserve"> .</w:t>
      </w:r>
    </w:p>
    <w:p w:rsidR="00BA30DF" w:rsidRPr="0056529C" w:rsidRDefault="00BA30DF" w:rsidP="00A62CC5">
      <w:pPr>
        <w:shd w:val="clear" w:color="auto" w:fill="FFFFFF"/>
        <w:spacing w:before="211" w:line="226" w:lineRule="exact"/>
        <w:ind w:right="10" w:firstLine="709"/>
        <w:jc w:val="both"/>
      </w:pPr>
      <w:r w:rsidRPr="0056529C">
        <w:rPr>
          <w:color w:val="000000"/>
          <w:spacing w:val="3"/>
        </w:rPr>
        <w:t>Увеличьте область диаграммы. Для выполнения этого фор</w:t>
      </w:r>
      <w:r w:rsidRPr="0056529C">
        <w:rPr>
          <w:color w:val="000000"/>
          <w:spacing w:val="3"/>
        </w:rPr>
        <w:softHyphen/>
      </w:r>
      <w:r w:rsidRPr="0056529C">
        <w:rPr>
          <w:color w:val="000000"/>
          <w:spacing w:val="7"/>
        </w:rPr>
        <w:t>матирования выполните щелчок мыши в центре «слоеного пи</w:t>
      </w:r>
      <w:r w:rsidRPr="0056529C">
        <w:rPr>
          <w:color w:val="000000"/>
          <w:spacing w:val="4"/>
        </w:rPr>
        <w:t xml:space="preserve">рога» диаграммы, что приведет к активизации </w:t>
      </w:r>
      <w:proofErr w:type="spellStart"/>
      <w:r w:rsidRPr="0056529C">
        <w:rPr>
          <w:color w:val="000000"/>
          <w:spacing w:val="4"/>
        </w:rPr>
        <w:t>областипостро</w:t>
      </w:r>
      <w:r w:rsidRPr="0056529C">
        <w:rPr>
          <w:color w:val="000000"/>
          <w:spacing w:val="6"/>
        </w:rPr>
        <w:t>ения</w:t>
      </w:r>
      <w:proofErr w:type="spellEnd"/>
      <w:r w:rsidRPr="0056529C">
        <w:rPr>
          <w:color w:val="000000"/>
          <w:spacing w:val="6"/>
        </w:rPr>
        <w:t xml:space="preserve"> диаграммы. Измените размеры области построения </w:t>
      </w:r>
      <w:proofErr w:type="spellStart"/>
      <w:r w:rsidRPr="0056529C">
        <w:rPr>
          <w:color w:val="000000"/>
          <w:spacing w:val="6"/>
        </w:rPr>
        <w:t>диаг</w:t>
      </w:r>
      <w:r w:rsidRPr="0056529C">
        <w:rPr>
          <w:color w:val="000000"/>
          <w:spacing w:val="5"/>
        </w:rPr>
        <w:t>раммымышью</w:t>
      </w:r>
      <w:proofErr w:type="spellEnd"/>
      <w:r w:rsidRPr="0056529C">
        <w:rPr>
          <w:color w:val="000000"/>
          <w:spacing w:val="5"/>
        </w:rPr>
        <w:t xml:space="preserve"> за угловые маркеры.</w:t>
      </w:r>
    </w:p>
    <w:p w:rsidR="00BA30DF" w:rsidRPr="0056529C" w:rsidRDefault="00BA30DF" w:rsidP="00A62CC5">
      <w:pPr>
        <w:shd w:val="clear" w:color="auto" w:fill="FFFFFF"/>
        <w:spacing w:line="226" w:lineRule="exact"/>
        <w:ind w:firstLine="709"/>
      </w:pPr>
      <w:r w:rsidRPr="0056529C">
        <w:rPr>
          <w:color w:val="000000"/>
          <w:spacing w:val="7"/>
        </w:rPr>
        <w:t xml:space="preserve">Конечный вид диаграммы приведен на рис. </w:t>
      </w:r>
      <w:r>
        <w:rPr>
          <w:color w:val="000000"/>
          <w:spacing w:val="7"/>
        </w:rPr>
        <w:t>7</w:t>
      </w:r>
    </w:p>
    <w:p w:rsidR="00BA30DF" w:rsidRPr="0056529C" w:rsidRDefault="00BA30DF" w:rsidP="00A62CC5">
      <w:pPr>
        <w:ind w:firstLine="709"/>
        <w:rPr>
          <w:color w:val="000000"/>
          <w:spacing w:val="7"/>
        </w:rPr>
      </w:pPr>
    </w:p>
    <w:p w:rsidR="00BA30DF" w:rsidRPr="0056529C" w:rsidRDefault="00BA30DF" w:rsidP="00A62CC5">
      <w:pPr>
        <w:ind w:firstLine="709"/>
      </w:pPr>
      <w:r>
        <w:rPr>
          <w:noProof/>
        </w:rPr>
        <w:lastRenderedPageBreak/>
        <w:drawing>
          <wp:inline distT="0" distB="0" distL="0" distR="0">
            <wp:extent cx="2571750" cy="22860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3576"/>
                    <a:stretch>
                      <a:fillRect/>
                    </a:stretch>
                  </pic:blipFill>
                  <pic:spPr bwMode="auto">
                    <a:xfrm>
                      <a:off x="0" y="0"/>
                      <a:ext cx="2571750" cy="2286000"/>
                    </a:xfrm>
                    <a:prstGeom prst="rect">
                      <a:avLst/>
                    </a:prstGeom>
                    <a:noFill/>
                    <a:ln>
                      <a:noFill/>
                    </a:ln>
                  </pic:spPr>
                </pic:pic>
              </a:graphicData>
            </a:graphic>
          </wp:inline>
        </w:drawing>
      </w:r>
      <w:r>
        <w:rPr>
          <w:noProof/>
        </w:rPr>
        <w:drawing>
          <wp:inline distT="0" distB="0" distL="0" distR="0">
            <wp:extent cx="2724150" cy="2276475"/>
            <wp:effectExtent l="0" t="0" r="0" b="9525"/>
            <wp:docPr id="16"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3211"/>
                    <a:stretch>
                      <a:fillRect/>
                    </a:stretch>
                  </pic:blipFill>
                  <pic:spPr bwMode="auto">
                    <a:xfrm>
                      <a:off x="0" y="0"/>
                      <a:ext cx="2724150" cy="2276475"/>
                    </a:xfrm>
                    <a:prstGeom prst="rect">
                      <a:avLst/>
                    </a:prstGeom>
                    <a:noFill/>
                    <a:ln>
                      <a:noFill/>
                    </a:ln>
                  </pic:spPr>
                </pic:pic>
              </a:graphicData>
            </a:graphic>
          </wp:inline>
        </w:drawing>
      </w:r>
    </w:p>
    <w:p w:rsidR="00BA30DF" w:rsidRDefault="00BA30DF" w:rsidP="00A62CC5">
      <w:pPr>
        <w:shd w:val="clear" w:color="auto" w:fill="FFFFFF"/>
        <w:spacing w:before="211" w:line="226" w:lineRule="exact"/>
        <w:ind w:right="10" w:firstLine="709"/>
        <w:jc w:val="both"/>
        <w:rPr>
          <w:color w:val="000000"/>
          <w:spacing w:val="4"/>
        </w:rPr>
      </w:pPr>
      <w:r>
        <w:rPr>
          <w:color w:val="000000"/>
          <w:spacing w:val="4"/>
        </w:rPr>
        <w:t>Рис. 5                                                           Рис. 6</w:t>
      </w:r>
    </w:p>
    <w:p w:rsidR="00BA30DF" w:rsidRDefault="00BA30DF" w:rsidP="00B76D4B">
      <w:pPr>
        <w:widowControl w:val="0"/>
        <w:numPr>
          <w:ilvl w:val="0"/>
          <w:numId w:val="38"/>
        </w:numPr>
        <w:autoSpaceDE w:val="0"/>
        <w:autoSpaceDN w:val="0"/>
        <w:adjustRightInd w:val="0"/>
        <w:ind w:firstLine="709"/>
        <w:rPr>
          <w:b/>
          <w:bCs/>
          <w:i/>
          <w:iCs/>
          <w:color w:val="000000"/>
          <w:spacing w:val="1"/>
          <w:w w:val="80"/>
        </w:rPr>
      </w:pPr>
      <w:r w:rsidRPr="0056529C">
        <w:rPr>
          <w:color w:val="000000"/>
          <w:spacing w:val="1"/>
        </w:rPr>
        <w:t>Скопируйте созданную диаграмму (после выделения диаг</w:t>
      </w:r>
      <w:r w:rsidRPr="0056529C">
        <w:rPr>
          <w:color w:val="000000"/>
          <w:spacing w:val="-2"/>
        </w:rPr>
        <w:t xml:space="preserve">раммы используйте команды </w:t>
      </w:r>
      <w:r w:rsidRPr="0056529C">
        <w:rPr>
          <w:i/>
          <w:iCs/>
          <w:color w:val="000000"/>
          <w:spacing w:val="-2"/>
        </w:rPr>
        <w:t>Правка</w:t>
      </w:r>
      <w:proofErr w:type="gramStart"/>
      <w:r w:rsidRPr="0056529C">
        <w:rPr>
          <w:i/>
          <w:iCs/>
          <w:color w:val="000000"/>
          <w:spacing w:val="-2"/>
        </w:rPr>
        <w:t>/К</w:t>
      </w:r>
      <w:proofErr w:type="gramEnd"/>
      <w:r w:rsidRPr="0056529C">
        <w:rPr>
          <w:i/>
          <w:iCs/>
          <w:color w:val="000000"/>
          <w:spacing w:val="-2"/>
        </w:rPr>
        <w:t>опировать, Правка/Вста</w:t>
      </w:r>
      <w:r w:rsidRPr="0056529C">
        <w:rPr>
          <w:b/>
          <w:bCs/>
          <w:i/>
          <w:iCs/>
          <w:color w:val="000000"/>
          <w:spacing w:val="1"/>
          <w:w w:val="80"/>
        </w:rPr>
        <w:t>вить)</w:t>
      </w:r>
    </w:p>
    <w:p w:rsidR="00BA30DF" w:rsidRPr="0056529C" w:rsidRDefault="00BA30DF" w:rsidP="00A62CC5">
      <w:pPr>
        <w:ind w:firstLine="709"/>
        <w:rPr>
          <w:b/>
          <w:bCs/>
          <w:i/>
          <w:iCs/>
          <w:color w:val="000000"/>
          <w:spacing w:val="-8"/>
        </w:rPr>
      </w:pPr>
    </w:p>
    <w:p w:rsidR="00BA30DF" w:rsidRDefault="00BA30DF" w:rsidP="00A62CC5">
      <w:pPr>
        <w:ind w:firstLine="709"/>
        <w:rPr>
          <w:color w:val="000000"/>
          <w:spacing w:val="-1"/>
        </w:rPr>
      </w:pPr>
      <w:r>
        <w:rPr>
          <w:color w:val="000000"/>
          <w:spacing w:val="-1"/>
        </w:rPr>
        <w:t>Рис. 7</w:t>
      </w:r>
      <w:r w:rsidRPr="0056529C">
        <w:rPr>
          <w:color w:val="000000"/>
          <w:spacing w:val="-1"/>
        </w:rPr>
        <w:t>. Конечный вид круговой диаграммы</w:t>
      </w:r>
    </w:p>
    <w:p w:rsidR="00BA30DF" w:rsidRPr="0056529C" w:rsidRDefault="00BA30DF" w:rsidP="00A62CC5">
      <w:pPr>
        <w:ind w:firstLine="709"/>
        <w:rPr>
          <w:color w:val="000000"/>
          <w:spacing w:val="-1"/>
        </w:rPr>
      </w:pPr>
      <w:r>
        <w:rPr>
          <w:rFonts w:ascii="Arial" w:hAnsi="Arial"/>
          <w:noProof/>
        </w:rPr>
        <w:drawing>
          <wp:inline distT="0" distB="0" distL="0" distR="0">
            <wp:extent cx="3114675" cy="1323975"/>
            <wp:effectExtent l="0" t="0" r="9525" b="9525"/>
            <wp:docPr id="1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4675" cy="1323975"/>
                    </a:xfrm>
                    <a:prstGeom prst="rect">
                      <a:avLst/>
                    </a:prstGeom>
                    <a:noFill/>
                    <a:ln>
                      <a:noFill/>
                    </a:ln>
                  </pic:spPr>
                </pic:pic>
              </a:graphicData>
            </a:graphic>
          </wp:inline>
        </w:drawing>
      </w:r>
    </w:p>
    <w:p w:rsidR="00BA30DF" w:rsidRPr="0056529C" w:rsidRDefault="00BA30DF" w:rsidP="00A62CC5">
      <w:pPr>
        <w:shd w:val="clear" w:color="auto" w:fill="FFFFFF"/>
        <w:tabs>
          <w:tab w:val="left" w:pos="581"/>
        </w:tabs>
        <w:spacing w:before="211" w:line="226" w:lineRule="exact"/>
        <w:ind w:firstLine="709"/>
      </w:pPr>
      <w:r w:rsidRPr="0056529C">
        <w:rPr>
          <w:color w:val="000000"/>
          <w:spacing w:val="-14"/>
        </w:rPr>
        <w:t>9.</w:t>
      </w:r>
      <w:r w:rsidRPr="0056529C">
        <w:rPr>
          <w:color w:val="000000"/>
        </w:rPr>
        <w:tab/>
      </w:r>
      <w:r w:rsidRPr="0056529C">
        <w:rPr>
          <w:color w:val="000000"/>
          <w:spacing w:val="7"/>
        </w:rPr>
        <w:t>Измените вид диаграммы на гистограмму. Для этого сде</w:t>
      </w:r>
      <w:r w:rsidRPr="0056529C">
        <w:rPr>
          <w:color w:val="000000"/>
          <w:spacing w:val="6"/>
        </w:rPr>
        <w:t>лайте диаграмму активной щелчком мыши, далее щелчком пра</w:t>
      </w:r>
      <w:r w:rsidRPr="0056529C">
        <w:rPr>
          <w:color w:val="000000"/>
          <w:spacing w:val="8"/>
        </w:rPr>
        <w:t xml:space="preserve">вой кнопкой мыши по области диаграммы вызовите </w:t>
      </w:r>
      <w:r w:rsidRPr="0056529C">
        <w:rPr>
          <w:i/>
          <w:iCs/>
          <w:color w:val="000000"/>
          <w:spacing w:val="8"/>
        </w:rPr>
        <w:t xml:space="preserve">Свойства </w:t>
      </w:r>
      <w:r w:rsidRPr="0056529C">
        <w:rPr>
          <w:i/>
          <w:iCs/>
          <w:color w:val="000000"/>
          <w:spacing w:val="4"/>
        </w:rPr>
        <w:t xml:space="preserve">диаграммы, </w:t>
      </w:r>
      <w:r w:rsidRPr="0056529C">
        <w:rPr>
          <w:color w:val="000000"/>
          <w:spacing w:val="4"/>
        </w:rPr>
        <w:t xml:space="preserve">выберите команду </w:t>
      </w:r>
      <w:r w:rsidRPr="0056529C">
        <w:rPr>
          <w:i/>
          <w:iCs/>
          <w:color w:val="000000"/>
          <w:spacing w:val="4"/>
        </w:rPr>
        <w:t xml:space="preserve">Тип диаграммы </w:t>
      </w:r>
      <w:r w:rsidRPr="0056529C">
        <w:rPr>
          <w:color w:val="000000"/>
          <w:spacing w:val="4"/>
        </w:rPr>
        <w:t xml:space="preserve">и укажите тип — </w:t>
      </w:r>
      <w:r w:rsidRPr="0056529C">
        <w:rPr>
          <w:i/>
          <w:iCs/>
          <w:color w:val="000000"/>
          <w:spacing w:val="2"/>
        </w:rPr>
        <w:t xml:space="preserve">Гистограмма. </w:t>
      </w:r>
      <w:r w:rsidRPr="0056529C">
        <w:rPr>
          <w:color w:val="000000"/>
          <w:spacing w:val="2"/>
        </w:rPr>
        <w:t xml:space="preserve">Обратите внимание на произошедшие изменения в </w:t>
      </w:r>
      <w:r w:rsidRPr="0056529C">
        <w:rPr>
          <w:color w:val="000000"/>
          <w:spacing w:val="1"/>
        </w:rPr>
        <w:t>диаграмме.</w:t>
      </w:r>
    </w:p>
    <w:p w:rsidR="00BA30DF" w:rsidRPr="0056529C" w:rsidRDefault="00BA30DF" w:rsidP="00A62CC5">
      <w:pPr>
        <w:shd w:val="clear" w:color="auto" w:fill="FFFFFF"/>
        <w:tabs>
          <w:tab w:val="left" w:pos="672"/>
        </w:tabs>
        <w:ind w:firstLine="709"/>
      </w:pPr>
      <w:r w:rsidRPr="0056529C">
        <w:rPr>
          <w:color w:val="000000"/>
          <w:spacing w:val="-19"/>
        </w:rPr>
        <w:t>10.</w:t>
      </w:r>
      <w:r w:rsidRPr="0056529C">
        <w:rPr>
          <w:color w:val="000000"/>
        </w:rPr>
        <w:tab/>
      </w:r>
      <w:r w:rsidRPr="0056529C">
        <w:rPr>
          <w:color w:val="000000"/>
          <w:spacing w:val="2"/>
        </w:rPr>
        <w:t xml:space="preserve">Выполните текущее сохранение файла </w:t>
      </w:r>
      <w:r w:rsidRPr="0056529C">
        <w:rPr>
          <w:i/>
          <w:iCs/>
          <w:color w:val="000000"/>
          <w:spacing w:val="2"/>
        </w:rPr>
        <w:t>{Файл</w:t>
      </w:r>
      <w:proofErr w:type="gramStart"/>
      <w:r w:rsidRPr="0056529C">
        <w:rPr>
          <w:i/>
          <w:iCs/>
          <w:color w:val="000000"/>
          <w:spacing w:val="2"/>
        </w:rPr>
        <w:t>/С</w:t>
      </w:r>
      <w:proofErr w:type="gramEnd"/>
      <w:r w:rsidRPr="0056529C">
        <w:rPr>
          <w:i/>
          <w:iCs/>
          <w:color w:val="000000"/>
          <w:spacing w:val="2"/>
        </w:rPr>
        <w:t>охранить).</w:t>
      </w:r>
    </w:p>
    <w:p w:rsidR="00BA30DF" w:rsidRPr="0056529C" w:rsidRDefault="00BA30DF" w:rsidP="00A62CC5">
      <w:pPr>
        <w:shd w:val="clear" w:color="auto" w:fill="FFFFFF"/>
        <w:spacing w:before="106" w:line="230" w:lineRule="exact"/>
        <w:ind w:right="19" w:firstLine="709"/>
        <w:jc w:val="both"/>
      </w:pPr>
      <w:r>
        <w:rPr>
          <w:b/>
          <w:bCs/>
          <w:color w:val="000000"/>
          <w:spacing w:val="7"/>
        </w:rPr>
        <w:t xml:space="preserve">Задание </w:t>
      </w:r>
      <w:r w:rsidRPr="0056529C">
        <w:rPr>
          <w:b/>
          <w:bCs/>
          <w:color w:val="000000"/>
          <w:spacing w:val="7"/>
        </w:rPr>
        <w:t xml:space="preserve">3. Создать таблицу «Сводка о выполнении плана». </w:t>
      </w:r>
      <w:r w:rsidRPr="0056529C">
        <w:rPr>
          <w:b/>
          <w:bCs/>
          <w:color w:val="000000"/>
          <w:spacing w:val="8"/>
        </w:rPr>
        <w:t>Построить график и диаграмму по результатам расчетов.</w:t>
      </w:r>
    </w:p>
    <w:p w:rsidR="00BA30DF" w:rsidRDefault="00BA30DF" w:rsidP="00A62CC5">
      <w:pPr>
        <w:ind w:firstLine="709"/>
        <w:rPr>
          <w:color w:val="000000"/>
          <w:spacing w:val="6"/>
        </w:rPr>
      </w:pPr>
      <w:r w:rsidRPr="0056529C">
        <w:rPr>
          <w:color w:val="000000"/>
          <w:spacing w:val="6"/>
        </w:rPr>
        <w:t>Исходные д</w:t>
      </w:r>
      <w:r>
        <w:rPr>
          <w:color w:val="000000"/>
          <w:spacing w:val="6"/>
        </w:rPr>
        <w:t>анные представлены на рис. 8</w:t>
      </w:r>
    </w:p>
    <w:p w:rsidR="00BA30DF" w:rsidRPr="0056529C" w:rsidRDefault="00BA30DF" w:rsidP="00A62CC5">
      <w:pPr>
        <w:ind w:firstLine="709"/>
        <w:rPr>
          <w:color w:val="000000"/>
          <w:spacing w:val="6"/>
        </w:rPr>
      </w:pPr>
    </w:p>
    <w:p w:rsidR="00BA30DF" w:rsidRDefault="00BA30DF" w:rsidP="00A62CC5">
      <w:pPr>
        <w:ind w:firstLine="709"/>
        <w:rPr>
          <w:color w:val="000000"/>
          <w:spacing w:val="-1"/>
        </w:rPr>
      </w:pPr>
      <w:r>
        <w:rPr>
          <w:rFonts w:ascii="Arial" w:hAnsi="Arial"/>
          <w:noProof/>
        </w:rPr>
        <w:drawing>
          <wp:inline distT="0" distB="0" distL="0" distR="0">
            <wp:extent cx="3409950" cy="2133600"/>
            <wp:effectExtent l="0" t="0" r="0" b="0"/>
            <wp:docPr id="1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9950" cy="2133600"/>
                    </a:xfrm>
                    <a:prstGeom prst="rect">
                      <a:avLst/>
                    </a:prstGeom>
                    <a:noFill/>
                    <a:ln>
                      <a:noFill/>
                    </a:ln>
                  </pic:spPr>
                </pic:pic>
              </a:graphicData>
            </a:graphic>
          </wp:inline>
        </w:drawing>
      </w:r>
    </w:p>
    <w:p w:rsidR="00BA30DF" w:rsidRDefault="00BA30DF" w:rsidP="00A62CC5">
      <w:pPr>
        <w:ind w:firstLine="709"/>
        <w:rPr>
          <w:color w:val="000000"/>
          <w:spacing w:val="-1"/>
        </w:rPr>
      </w:pPr>
      <w:r>
        <w:rPr>
          <w:color w:val="000000"/>
          <w:spacing w:val="-1"/>
        </w:rPr>
        <w:t>Рис. 8</w:t>
      </w:r>
    </w:p>
    <w:p w:rsidR="00BA30DF" w:rsidRPr="0056529C" w:rsidRDefault="00BA30DF" w:rsidP="00A62CC5">
      <w:pPr>
        <w:ind w:firstLine="709"/>
        <w:rPr>
          <w:color w:val="000000"/>
          <w:spacing w:val="-1"/>
        </w:rPr>
      </w:pPr>
    </w:p>
    <w:p w:rsidR="00BA30DF" w:rsidRPr="0056529C" w:rsidRDefault="00BA30DF" w:rsidP="00A62CC5">
      <w:pPr>
        <w:shd w:val="clear" w:color="auto" w:fill="FFFFFF"/>
        <w:spacing w:line="230" w:lineRule="exact"/>
        <w:ind w:firstLine="709"/>
      </w:pPr>
      <w:r w:rsidRPr="0056529C">
        <w:rPr>
          <w:color w:val="000000"/>
          <w:spacing w:val="7"/>
        </w:rPr>
        <w:t xml:space="preserve">При необходимости добавляются новые листы электронной </w:t>
      </w:r>
      <w:proofErr w:type="spellStart"/>
      <w:r w:rsidRPr="0056529C">
        <w:rPr>
          <w:color w:val="000000"/>
          <w:spacing w:val="7"/>
        </w:rPr>
        <w:t>к</w:t>
      </w:r>
      <w:r w:rsidRPr="0056529C">
        <w:rPr>
          <w:bCs/>
          <w:color w:val="000000"/>
          <w:spacing w:val="5"/>
        </w:rPr>
        <w:t>ниги</w:t>
      </w:r>
      <w:r w:rsidRPr="0056529C">
        <w:rPr>
          <w:color w:val="000000"/>
          <w:spacing w:val="5"/>
        </w:rPr>
        <w:t>командой</w:t>
      </w:r>
      <w:proofErr w:type="spellEnd"/>
      <w:r w:rsidRPr="0056529C">
        <w:rPr>
          <w:color w:val="000000"/>
          <w:spacing w:val="5"/>
        </w:rPr>
        <w:t xml:space="preserve"> </w:t>
      </w:r>
      <w:r w:rsidRPr="0056529C">
        <w:rPr>
          <w:i/>
          <w:iCs/>
          <w:color w:val="000000"/>
          <w:spacing w:val="5"/>
        </w:rPr>
        <w:t>Вставка/Лист.</w:t>
      </w:r>
    </w:p>
    <w:p w:rsidR="00BA30DF" w:rsidRPr="0056529C" w:rsidRDefault="00BA30DF" w:rsidP="00A62CC5">
      <w:pPr>
        <w:shd w:val="clear" w:color="auto" w:fill="FFFFFF"/>
        <w:spacing w:line="230" w:lineRule="exact"/>
        <w:ind w:firstLine="709"/>
      </w:pPr>
      <w:r w:rsidRPr="0056529C">
        <w:rPr>
          <w:color w:val="000000"/>
          <w:spacing w:val="8"/>
        </w:rPr>
        <w:lastRenderedPageBreak/>
        <w:t xml:space="preserve">Переименуйте ярлычок </w:t>
      </w:r>
      <w:r w:rsidRPr="0056529C">
        <w:rPr>
          <w:i/>
          <w:iCs/>
          <w:color w:val="000000"/>
          <w:spacing w:val="8"/>
        </w:rPr>
        <w:t xml:space="preserve">Лист 4, </w:t>
      </w:r>
      <w:r w:rsidRPr="0056529C">
        <w:rPr>
          <w:color w:val="000000"/>
          <w:spacing w:val="8"/>
        </w:rPr>
        <w:t>присвоив ему имя «</w:t>
      </w:r>
      <w:proofErr w:type="spellStart"/>
      <w:r w:rsidRPr="0056529C">
        <w:rPr>
          <w:color w:val="000000"/>
          <w:spacing w:val="8"/>
        </w:rPr>
        <w:t>Выполне</w:t>
      </w:r>
      <w:r w:rsidRPr="0056529C">
        <w:rPr>
          <w:bCs/>
          <w:color w:val="000000"/>
          <w:spacing w:val="6"/>
        </w:rPr>
        <w:t>ние</w:t>
      </w:r>
      <w:r w:rsidRPr="0056529C">
        <w:rPr>
          <w:color w:val="000000"/>
          <w:spacing w:val="6"/>
        </w:rPr>
        <w:t>плана</w:t>
      </w:r>
      <w:proofErr w:type="spellEnd"/>
      <w:r w:rsidRPr="0056529C">
        <w:rPr>
          <w:color w:val="000000"/>
          <w:spacing w:val="6"/>
        </w:rPr>
        <w:t>».</w:t>
      </w:r>
    </w:p>
    <w:p w:rsidR="00BA30DF" w:rsidRPr="0056529C" w:rsidRDefault="00BA30DF" w:rsidP="00A62CC5">
      <w:pPr>
        <w:shd w:val="clear" w:color="auto" w:fill="FFFFFF"/>
        <w:spacing w:line="230" w:lineRule="exact"/>
        <w:ind w:firstLine="709"/>
        <w:jc w:val="center"/>
      </w:pPr>
      <w:r w:rsidRPr="0056529C">
        <w:rPr>
          <w:color w:val="000000"/>
          <w:spacing w:val="4"/>
        </w:rPr>
        <w:t>Расчетные формулы:</w:t>
      </w:r>
    </w:p>
    <w:p w:rsidR="00BA30DF" w:rsidRPr="0056529C" w:rsidRDefault="00BA30DF" w:rsidP="00A62CC5">
      <w:pPr>
        <w:shd w:val="clear" w:color="auto" w:fill="FFFFFF"/>
        <w:spacing w:before="34"/>
        <w:ind w:firstLine="709"/>
      </w:pPr>
      <w:r w:rsidRPr="0056529C">
        <w:rPr>
          <w:color w:val="000000"/>
          <w:spacing w:val="2"/>
        </w:rPr>
        <w:t xml:space="preserve">% </w:t>
      </w:r>
      <w:r w:rsidRPr="0056529C">
        <w:rPr>
          <w:i/>
          <w:iCs/>
          <w:color w:val="000000"/>
          <w:spacing w:val="2"/>
        </w:rPr>
        <w:t>выполнения плана</w:t>
      </w:r>
      <w:proofErr w:type="gramStart"/>
      <w:r w:rsidRPr="0056529C">
        <w:rPr>
          <w:i/>
          <w:iCs/>
          <w:color w:val="000000"/>
          <w:spacing w:val="2"/>
        </w:rPr>
        <w:t xml:space="preserve"> = Ф</w:t>
      </w:r>
      <w:proofErr w:type="gramEnd"/>
      <w:r w:rsidRPr="0056529C">
        <w:rPr>
          <w:i/>
          <w:iCs/>
          <w:color w:val="000000"/>
          <w:spacing w:val="2"/>
        </w:rPr>
        <w:t>актически выпущено /План выпуска;</w:t>
      </w:r>
    </w:p>
    <w:p w:rsidR="00BA30DF" w:rsidRPr="0056529C" w:rsidRDefault="00BA30DF" w:rsidP="00A62CC5">
      <w:pPr>
        <w:shd w:val="clear" w:color="auto" w:fill="FFFFFF"/>
        <w:ind w:firstLine="709"/>
      </w:pPr>
      <w:r w:rsidRPr="0056529C">
        <w:rPr>
          <w:i/>
          <w:iCs/>
          <w:color w:val="000000"/>
          <w:spacing w:val="4"/>
        </w:rPr>
        <w:t xml:space="preserve">Всего </w:t>
      </w:r>
      <w:r w:rsidRPr="0056529C">
        <w:rPr>
          <w:color w:val="000000"/>
          <w:spacing w:val="4"/>
        </w:rPr>
        <w:t xml:space="preserve">= </w:t>
      </w:r>
      <w:r w:rsidRPr="0056529C">
        <w:rPr>
          <w:i/>
          <w:iCs/>
          <w:color w:val="000000"/>
          <w:spacing w:val="4"/>
        </w:rPr>
        <w:t>сумма значений по каждой колонке.</w:t>
      </w:r>
    </w:p>
    <w:p w:rsidR="00BA30DF" w:rsidRDefault="00BA30DF" w:rsidP="00A62CC5">
      <w:pPr>
        <w:shd w:val="clear" w:color="auto" w:fill="FFFFFF"/>
        <w:spacing w:before="29"/>
        <w:ind w:firstLine="709"/>
        <w:rPr>
          <w:i/>
          <w:iCs/>
          <w:color w:val="000000"/>
          <w:spacing w:val="5"/>
        </w:rPr>
      </w:pPr>
      <w:r w:rsidRPr="0056529C">
        <w:rPr>
          <w:color w:val="000000"/>
          <w:spacing w:val="5"/>
        </w:rPr>
        <w:t xml:space="preserve">Выполните текущее сохранение файла </w:t>
      </w:r>
      <w:r w:rsidRPr="0056529C">
        <w:rPr>
          <w:i/>
          <w:iCs/>
          <w:color w:val="000000"/>
          <w:spacing w:val="5"/>
        </w:rPr>
        <w:t>{Файл</w:t>
      </w:r>
      <w:proofErr w:type="gramStart"/>
      <w:r w:rsidRPr="0056529C">
        <w:rPr>
          <w:i/>
          <w:iCs/>
          <w:color w:val="000000"/>
          <w:spacing w:val="5"/>
        </w:rPr>
        <w:t>/С</w:t>
      </w:r>
      <w:proofErr w:type="gramEnd"/>
      <w:r w:rsidRPr="0056529C">
        <w:rPr>
          <w:i/>
          <w:iCs/>
          <w:color w:val="000000"/>
          <w:spacing w:val="5"/>
        </w:rPr>
        <w:t>охранить).</w:t>
      </w:r>
    </w:p>
    <w:p w:rsidR="00BA30DF" w:rsidRPr="0056529C" w:rsidRDefault="00BA30DF" w:rsidP="00A62CC5">
      <w:pPr>
        <w:shd w:val="clear" w:color="auto" w:fill="FFFFFF"/>
        <w:spacing w:before="29"/>
        <w:ind w:firstLine="709"/>
      </w:pPr>
    </w:p>
    <w:p w:rsidR="00BA30DF" w:rsidRPr="0056529C" w:rsidRDefault="00BA30DF" w:rsidP="00A62CC5">
      <w:pPr>
        <w:shd w:val="clear" w:color="auto" w:fill="FFFFFF"/>
        <w:ind w:firstLine="709"/>
      </w:pPr>
      <w:r>
        <w:rPr>
          <w:b/>
          <w:bCs/>
          <w:color w:val="000000"/>
          <w:spacing w:val="12"/>
        </w:rPr>
        <w:t xml:space="preserve">Задание </w:t>
      </w:r>
      <w:r w:rsidRPr="0056529C">
        <w:rPr>
          <w:b/>
          <w:bCs/>
          <w:color w:val="000000"/>
          <w:spacing w:val="12"/>
        </w:rPr>
        <w:t>4. Создать таблицу «Расчет заработной платы».</w:t>
      </w:r>
    </w:p>
    <w:p w:rsidR="00BA30DF" w:rsidRPr="0056529C" w:rsidRDefault="00BA30DF" w:rsidP="00A62CC5">
      <w:pPr>
        <w:shd w:val="clear" w:color="auto" w:fill="FFFFFF"/>
        <w:spacing w:line="235" w:lineRule="exact"/>
        <w:ind w:firstLine="709"/>
      </w:pPr>
      <w:r>
        <w:rPr>
          <w:b/>
          <w:bCs/>
          <w:color w:val="000000"/>
          <w:spacing w:val="10"/>
        </w:rPr>
        <w:t>П</w:t>
      </w:r>
      <w:r w:rsidRPr="0056529C">
        <w:rPr>
          <w:b/>
          <w:bCs/>
          <w:color w:val="000000"/>
          <w:spacing w:val="10"/>
        </w:rPr>
        <w:t xml:space="preserve">остроить гистограмму и круговую диаграмму по результатам </w:t>
      </w:r>
      <w:r w:rsidRPr="0056529C">
        <w:rPr>
          <w:b/>
          <w:bCs/>
          <w:color w:val="000000"/>
          <w:spacing w:val="2"/>
        </w:rPr>
        <w:t>расчетов.</w:t>
      </w:r>
    </w:p>
    <w:p w:rsidR="00BA30DF" w:rsidRPr="0056529C" w:rsidRDefault="00BA30DF" w:rsidP="00A62CC5">
      <w:pPr>
        <w:shd w:val="clear" w:color="auto" w:fill="FFFFFF"/>
        <w:spacing w:before="72" w:line="235" w:lineRule="exact"/>
        <w:ind w:firstLine="709"/>
      </w:pPr>
      <w:r w:rsidRPr="0056529C">
        <w:rPr>
          <w:color w:val="000000"/>
          <w:spacing w:val="8"/>
        </w:rPr>
        <w:t xml:space="preserve">Данные для построения диаграммы выделяйте при нажатой </w:t>
      </w:r>
      <w:r w:rsidRPr="0056529C">
        <w:rPr>
          <w:bCs/>
          <w:color w:val="000000"/>
          <w:spacing w:val="1"/>
        </w:rPr>
        <w:t>клавише</w:t>
      </w:r>
      <w:r w:rsidRPr="0056529C">
        <w:rPr>
          <w:color w:val="000000"/>
          <w:spacing w:val="1"/>
        </w:rPr>
        <w:t>[</w:t>
      </w:r>
      <w:r w:rsidRPr="0056529C">
        <w:rPr>
          <w:color w:val="000000"/>
          <w:spacing w:val="1"/>
          <w:lang w:val="en-US"/>
        </w:rPr>
        <w:t>Ctrl</w:t>
      </w:r>
      <w:r w:rsidRPr="0056529C">
        <w:rPr>
          <w:color w:val="000000"/>
          <w:spacing w:val="1"/>
        </w:rPr>
        <w:t>].</w:t>
      </w:r>
    </w:p>
    <w:p w:rsidR="00BA30DF" w:rsidRPr="0056529C" w:rsidRDefault="00BA30DF" w:rsidP="00A62CC5">
      <w:pPr>
        <w:framePr w:h="2069" w:hSpace="38" w:wrap="notBeside" w:vAnchor="text" w:hAnchor="text" w:x="452" w:y="361"/>
        <w:ind w:firstLine="709"/>
        <w:rPr>
          <w:rFonts w:ascii="Arial" w:hAnsi="Arial"/>
        </w:rPr>
      </w:pPr>
      <w:r>
        <w:rPr>
          <w:rFonts w:ascii="Arial" w:hAnsi="Arial"/>
          <w:noProof/>
        </w:rPr>
        <w:drawing>
          <wp:inline distT="0" distB="0" distL="0" distR="0">
            <wp:extent cx="3714750" cy="1314450"/>
            <wp:effectExtent l="0" t="0" r="0" b="0"/>
            <wp:docPr id="48"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14750" cy="1314450"/>
                    </a:xfrm>
                    <a:prstGeom prst="rect">
                      <a:avLst/>
                    </a:prstGeom>
                    <a:noFill/>
                    <a:ln>
                      <a:noFill/>
                    </a:ln>
                  </pic:spPr>
                </pic:pic>
              </a:graphicData>
            </a:graphic>
          </wp:inline>
        </w:drawing>
      </w:r>
    </w:p>
    <w:p w:rsidR="00BA30DF" w:rsidRPr="0056529C" w:rsidRDefault="00BA30DF" w:rsidP="00A62CC5">
      <w:pPr>
        <w:framePr w:h="230" w:hRule="exact" w:hSpace="38" w:wrap="notBeside" w:vAnchor="text" w:hAnchor="text" w:x="1407" w:y="2607"/>
        <w:shd w:val="clear" w:color="auto" w:fill="FFFFFF"/>
        <w:ind w:firstLine="709"/>
      </w:pPr>
      <w:r>
        <w:rPr>
          <w:color w:val="000000"/>
          <w:spacing w:val="-1"/>
        </w:rPr>
        <w:t>Рис. 9</w:t>
      </w:r>
      <w:r w:rsidRPr="0056529C">
        <w:rPr>
          <w:color w:val="000000"/>
          <w:spacing w:val="-1"/>
        </w:rPr>
        <w:t xml:space="preserve">. Исходные данные для задания </w:t>
      </w:r>
      <w:r>
        <w:rPr>
          <w:color w:val="000000"/>
          <w:spacing w:val="-1"/>
        </w:rPr>
        <w:t>4</w:t>
      </w:r>
    </w:p>
    <w:p w:rsidR="00BA30DF" w:rsidRPr="0056529C" w:rsidRDefault="00BA30DF" w:rsidP="00A62CC5">
      <w:pPr>
        <w:ind w:firstLine="709"/>
        <w:rPr>
          <w:color w:val="000000"/>
          <w:spacing w:val="6"/>
        </w:rPr>
      </w:pPr>
      <w:r w:rsidRPr="0056529C">
        <w:rPr>
          <w:color w:val="000000"/>
          <w:spacing w:val="6"/>
        </w:rPr>
        <w:t>Исходные д</w:t>
      </w:r>
      <w:r>
        <w:rPr>
          <w:color w:val="000000"/>
          <w:spacing w:val="6"/>
        </w:rPr>
        <w:t>анные представлены на рис. 9</w:t>
      </w:r>
    </w:p>
    <w:p w:rsidR="00BA30DF" w:rsidRDefault="00BA30DF" w:rsidP="00A62CC5">
      <w:pPr>
        <w:shd w:val="clear" w:color="auto" w:fill="FFFFFF"/>
        <w:ind w:firstLine="709"/>
        <w:rPr>
          <w:color w:val="000000"/>
          <w:spacing w:val="3"/>
        </w:rPr>
      </w:pPr>
    </w:p>
    <w:p w:rsidR="00BA30DF" w:rsidRPr="0056529C" w:rsidRDefault="00BA30DF" w:rsidP="00A62CC5">
      <w:pPr>
        <w:shd w:val="clear" w:color="auto" w:fill="FFFFFF"/>
        <w:ind w:firstLine="709"/>
      </w:pPr>
      <w:r w:rsidRPr="0056529C">
        <w:rPr>
          <w:color w:val="000000"/>
          <w:spacing w:val="3"/>
        </w:rPr>
        <w:t>Расчетные формулы:</w:t>
      </w:r>
    </w:p>
    <w:p w:rsidR="00BA30DF" w:rsidRPr="0056529C" w:rsidRDefault="00BA30DF" w:rsidP="00A62CC5">
      <w:pPr>
        <w:shd w:val="clear" w:color="auto" w:fill="FFFFFF"/>
        <w:spacing w:before="106" w:line="230" w:lineRule="exact"/>
        <w:ind w:firstLine="709"/>
      </w:pPr>
      <w:r w:rsidRPr="0056529C">
        <w:rPr>
          <w:i/>
          <w:iCs/>
          <w:color w:val="000000"/>
          <w:spacing w:val="5"/>
        </w:rPr>
        <w:t xml:space="preserve">Премия = Оклад </w:t>
      </w:r>
      <w:r w:rsidRPr="0056529C">
        <w:rPr>
          <w:color w:val="000000"/>
          <w:spacing w:val="5"/>
        </w:rPr>
        <w:t xml:space="preserve">* </w:t>
      </w:r>
      <w:r w:rsidRPr="0056529C">
        <w:rPr>
          <w:i/>
          <w:iCs/>
          <w:color w:val="000000"/>
          <w:spacing w:val="5"/>
        </w:rPr>
        <w:t>0,2;</w:t>
      </w:r>
    </w:p>
    <w:p w:rsidR="00BA30DF" w:rsidRPr="0056529C" w:rsidRDefault="00BA30DF" w:rsidP="00A62CC5">
      <w:pPr>
        <w:shd w:val="clear" w:color="auto" w:fill="FFFFFF"/>
        <w:spacing w:line="230" w:lineRule="exact"/>
        <w:ind w:firstLine="709"/>
      </w:pPr>
      <w:r w:rsidRPr="0056529C">
        <w:rPr>
          <w:i/>
          <w:iCs/>
          <w:color w:val="000000"/>
          <w:spacing w:val="1"/>
        </w:rPr>
        <w:t xml:space="preserve">Итого начислено </w:t>
      </w:r>
      <w:r w:rsidRPr="0056529C">
        <w:rPr>
          <w:color w:val="000000"/>
          <w:spacing w:val="1"/>
        </w:rPr>
        <w:t xml:space="preserve">= </w:t>
      </w:r>
      <w:r w:rsidRPr="0056529C">
        <w:rPr>
          <w:i/>
          <w:iCs/>
          <w:color w:val="000000"/>
          <w:spacing w:val="1"/>
        </w:rPr>
        <w:t>Оклад + Премия;</w:t>
      </w:r>
    </w:p>
    <w:p w:rsidR="00BA30DF" w:rsidRPr="0056529C" w:rsidRDefault="00BA30DF" w:rsidP="00A62CC5">
      <w:pPr>
        <w:shd w:val="clear" w:color="auto" w:fill="FFFFFF"/>
        <w:spacing w:line="230" w:lineRule="exact"/>
        <w:ind w:firstLine="709"/>
      </w:pPr>
      <w:r w:rsidRPr="0056529C">
        <w:rPr>
          <w:i/>
          <w:iCs/>
          <w:color w:val="000000"/>
          <w:spacing w:val="2"/>
        </w:rPr>
        <w:t>Подоходный налог</w:t>
      </w:r>
      <w:proofErr w:type="gramStart"/>
      <w:r w:rsidRPr="0056529C">
        <w:rPr>
          <w:i/>
          <w:iCs/>
          <w:color w:val="000000"/>
          <w:spacing w:val="2"/>
        </w:rPr>
        <w:t xml:space="preserve"> = И</w:t>
      </w:r>
      <w:proofErr w:type="gramEnd"/>
      <w:r w:rsidRPr="0056529C">
        <w:rPr>
          <w:i/>
          <w:iCs/>
          <w:color w:val="000000"/>
          <w:spacing w:val="2"/>
        </w:rPr>
        <w:t xml:space="preserve">того начислено </w:t>
      </w:r>
      <w:r w:rsidRPr="0056529C">
        <w:rPr>
          <w:color w:val="000000"/>
          <w:spacing w:val="2"/>
        </w:rPr>
        <w:t xml:space="preserve">* </w:t>
      </w:r>
      <w:r w:rsidRPr="0056529C">
        <w:rPr>
          <w:i/>
          <w:iCs/>
          <w:color w:val="000000"/>
          <w:spacing w:val="2"/>
        </w:rPr>
        <w:t>0,13;</w:t>
      </w:r>
    </w:p>
    <w:p w:rsidR="00BA30DF" w:rsidRPr="0056529C" w:rsidRDefault="00BA30DF" w:rsidP="00A62CC5">
      <w:pPr>
        <w:shd w:val="clear" w:color="auto" w:fill="FFFFFF"/>
        <w:spacing w:line="230" w:lineRule="exact"/>
        <w:ind w:firstLine="709"/>
      </w:pPr>
      <w:r w:rsidRPr="0056529C">
        <w:rPr>
          <w:i/>
          <w:iCs/>
          <w:color w:val="000000"/>
          <w:spacing w:val="4"/>
        </w:rPr>
        <w:t>Итого к выдаче</w:t>
      </w:r>
      <w:proofErr w:type="gramStart"/>
      <w:r w:rsidRPr="0056529C">
        <w:rPr>
          <w:i/>
          <w:iCs/>
          <w:color w:val="000000"/>
          <w:spacing w:val="4"/>
        </w:rPr>
        <w:t xml:space="preserve"> </w:t>
      </w:r>
      <w:r w:rsidRPr="0056529C">
        <w:rPr>
          <w:color w:val="000000"/>
          <w:spacing w:val="4"/>
        </w:rPr>
        <w:t xml:space="preserve">= </w:t>
      </w:r>
      <w:r w:rsidRPr="0056529C">
        <w:rPr>
          <w:i/>
          <w:iCs/>
          <w:color w:val="000000"/>
          <w:spacing w:val="4"/>
        </w:rPr>
        <w:t>И</w:t>
      </w:r>
      <w:proofErr w:type="gramEnd"/>
      <w:r w:rsidRPr="0056529C">
        <w:rPr>
          <w:i/>
          <w:iCs/>
          <w:color w:val="000000"/>
          <w:spacing w:val="4"/>
        </w:rPr>
        <w:t>того начислено - Подоходный налог.</w:t>
      </w:r>
    </w:p>
    <w:p w:rsidR="00BA30DF" w:rsidRPr="0056529C" w:rsidRDefault="00BA30DF" w:rsidP="00A62CC5">
      <w:pPr>
        <w:ind w:firstLine="709"/>
      </w:pPr>
    </w:p>
    <w:p w:rsidR="00BA30DF" w:rsidRPr="002B4874" w:rsidRDefault="00BA30DF" w:rsidP="00A62CC5">
      <w:pPr>
        <w:ind w:firstLine="709"/>
      </w:pPr>
    </w:p>
    <w:p w:rsidR="00BA30DF" w:rsidRPr="00BA30DF" w:rsidRDefault="00BA30DF" w:rsidP="00A62CC5">
      <w:pPr>
        <w:pStyle w:val="3"/>
        <w:ind w:firstLine="709"/>
        <w:jc w:val="center"/>
        <w:rPr>
          <w:b/>
          <w:bCs/>
          <w:sz w:val="22"/>
          <w:szCs w:val="22"/>
        </w:rPr>
      </w:pPr>
      <w:r w:rsidRPr="00BA30DF">
        <w:rPr>
          <w:b/>
          <w:bCs/>
          <w:sz w:val="22"/>
          <w:szCs w:val="22"/>
        </w:rPr>
        <w:t>Практическая  работа №</w:t>
      </w:r>
      <w:bookmarkEnd w:id="10"/>
      <w:r w:rsidR="006D7575">
        <w:rPr>
          <w:b/>
          <w:bCs/>
          <w:sz w:val="22"/>
          <w:szCs w:val="22"/>
        </w:rPr>
        <w:t>9</w:t>
      </w:r>
    </w:p>
    <w:p w:rsidR="00BA30DF" w:rsidRPr="00BA30DF" w:rsidRDefault="00BA30DF" w:rsidP="00A62CC5">
      <w:pPr>
        <w:pStyle w:val="3"/>
        <w:ind w:firstLine="709"/>
        <w:jc w:val="center"/>
        <w:rPr>
          <w:b/>
          <w:bCs/>
          <w:sz w:val="22"/>
          <w:szCs w:val="22"/>
        </w:rPr>
      </w:pPr>
      <w:bookmarkStart w:id="11" w:name="_Toc266050622"/>
      <w:r w:rsidRPr="00BA30DF">
        <w:rPr>
          <w:b/>
          <w:bCs/>
          <w:sz w:val="22"/>
          <w:szCs w:val="22"/>
        </w:rPr>
        <w:t>Использование электронных таблиц для работы с базой данных и списками</w:t>
      </w:r>
      <w:bookmarkEnd w:id="11"/>
    </w:p>
    <w:p w:rsidR="00BA30DF" w:rsidRPr="00215F13" w:rsidRDefault="00BA30DF" w:rsidP="00A62CC5">
      <w:pPr>
        <w:pStyle w:val="af2"/>
        <w:ind w:firstLine="1980"/>
        <w:rPr>
          <w:sz w:val="22"/>
          <w:szCs w:val="22"/>
        </w:rPr>
      </w:pPr>
    </w:p>
    <w:p w:rsidR="00BA30DF" w:rsidRPr="00215F13" w:rsidRDefault="00BA30DF" w:rsidP="00A62CC5">
      <w:pPr>
        <w:pStyle w:val="af2"/>
        <w:ind w:firstLineChars="0" w:firstLine="709"/>
        <w:jc w:val="both"/>
        <w:rPr>
          <w:rFonts w:ascii="Times New Roman" w:hAnsi="Times New Roman" w:cs="Times New Roman"/>
          <w:sz w:val="22"/>
          <w:szCs w:val="22"/>
        </w:rPr>
      </w:pPr>
      <w:r w:rsidRPr="00215F13">
        <w:rPr>
          <w:rFonts w:ascii="Times New Roman" w:hAnsi="Times New Roman" w:cs="Times New Roman"/>
          <w:sz w:val="22"/>
          <w:szCs w:val="22"/>
        </w:rPr>
        <w:t xml:space="preserve">Цели работы: </w:t>
      </w:r>
    </w:p>
    <w:p w:rsidR="00BA30DF" w:rsidRPr="00207738" w:rsidRDefault="00BA30DF" w:rsidP="00B76D4B">
      <w:pPr>
        <w:numPr>
          <w:ilvl w:val="0"/>
          <w:numId w:val="33"/>
        </w:numPr>
        <w:spacing w:before="120"/>
        <w:ind w:left="0" w:firstLine="709"/>
        <w:jc w:val="both"/>
        <w:rPr>
          <w:bCs/>
          <w:sz w:val="22"/>
          <w:szCs w:val="22"/>
        </w:rPr>
      </w:pPr>
      <w:r w:rsidRPr="00207738">
        <w:rPr>
          <w:bCs/>
          <w:sz w:val="22"/>
          <w:szCs w:val="22"/>
        </w:rPr>
        <w:t xml:space="preserve">Научиться использовать электронную таблицу </w:t>
      </w:r>
      <w:r w:rsidRPr="00207738">
        <w:rPr>
          <w:bCs/>
          <w:sz w:val="22"/>
          <w:szCs w:val="22"/>
          <w:lang w:val="en-US"/>
        </w:rPr>
        <w:t>Excel</w:t>
      </w:r>
      <w:r w:rsidRPr="00207738">
        <w:rPr>
          <w:bCs/>
          <w:sz w:val="22"/>
          <w:szCs w:val="22"/>
        </w:rPr>
        <w:t xml:space="preserve"> в качестве базы данных.</w:t>
      </w:r>
    </w:p>
    <w:p w:rsidR="00BA30DF" w:rsidRPr="00207738" w:rsidRDefault="00BA30DF" w:rsidP="00B76D4B">
      <w:pPr>
        <w:numPr>
          <w:ilvl w:val="0"/>
          <w:numId w:val="33"/>
        </w:numPr>
        <w:spacing w:before="120"/>
        <w:ind w:left="0" w:firstLine="709"/>
        <w:jc w:val="both"/>
        <w:rPr>
          <w:bCs/>
          <w:sz w:val="22"/>
          <w:szCs w:val="22"/>
        </w:rPr>
      </w:pPr>
      <w:r w:rsidRPr="00207738">
        <w:rPr>
          <w:bCs/>
          <w:sz w:val="22"/>
          <w:szCs w:val="22"/>
        </w:rPr>
        <w:t>Научиться выполнять операции сортировки и фильтрации по какому-либо признаку. При этом возможен отбор как всех записей, отвечающих определенному условию, так и доли (определённого количества) записей со значениями, экстремальными по определенному критерию.</w:t>
      </w:r>
    </w:p>
    <w:p w:rsidR="00BA30DF" w:rsidRPr="00215F13" w:rsidRDefault="00BA30DF" w:rsidP="00A62CC5">
      <w:pPr>
        <w:pStyle w:val="af2"/>
        <w:ind w:firstLine="1980"/>
        <w:jc w:val="both"/>
        <w:rPr>
          <w:rFonts w:ascii="Times New Roman" w:hAnsi="Times New Roman" w:cs="Times New Roman"/>
          <w:sz w:val="22"/>
          <w:szCs w:val="22"/>
        </w:rPr>
      </w:pPr>
    </w:p>
    <w:p w:rsidR="00BA30DF" w:rsidRPr="00215F13" w:rsidRDefault="00BA30DF" w:rsidP="00A62CC5">
      <w:pPr>
        <w:pStyle w:val="af6"/>
        <w:tabs>
          <w:tab w:val="clear" w:pos="4677"/>
          <w:tab w:val="clear" w:pos="9355"/>
          <w:tab w:val="left" w:pos="8154"/>
        </w:tabs>
        <w:ind w:firstLine="709"/>
        <w:rPr>
          <w:sz w:val="22"/>
          <w:szCs w:val="22"/>
        </w:rPr>
      </w:pPr>
    </w:p>
    <w:p w:rsidR="00BA30DF" w:rsidRPr="00215F13" w:rsidRDefault="00BA30DF" w:rsidP="00A62CC5">
      <w:pPr>
        <w:pStyle w:val="af2"/>
        <w:ind w:firstLineChars="0" w:firstLine="709"/>
        <w:rPr>
          <w:rFonts w:ascii="Times New Roman" w:hAnsi="Times New Roman" w:cs="Times New Roman"/>
          <w:b/>
          <w:bCs/>
          <w:sz w:val="22"/>
          <w:szCs w:val="22"/>
        </w:rPr>
      </w:pPr>
      <w:r w:rsidRPr="00215F13">
        <w:rPr>
          <w:rFonts w:ascii="Times New Roman" w:hAnsi="Times New Roman" w:cs="Times New Roman"/>
          <w:b/>
          <w:bCs/>
          <w:sz w:val="22"/>
          <w:szCs w:val="22"/>
        </w:rPr>
        <w:t>Ход работы</w:t>
      </w:r>
    </w:p>
    <w:p w:rsidR="00BA30DF" w:rsidRPr="008E5AD7" w:rsidRDefault="00BA30DF" w:rsidP="00A62CC5">
      <w:pPr>
        <w:pStyle w:val="af2"/>
        <w:ind w:firstLineChars="0" w:firstLine="709"/>
        <w:rPr>
          <w:rFonts w:ascii="Times New Roman" w:hAnsi="Times New Roman" w:cs="Times New Roman"/>
          <w:bCs/>
          <w:sz w:val="22"/>
          <w:szCs w:val="22"/>
        </w:rPr>
      </w:pPr>
    </w:p>
    <w:p w:rsidR="00BA30DF" w:rsidRPr="008E5AD7" w:rsidRDefault="00BA30DF" w:rsidP="00B76D4B">
      <w:pPr>
        <w:numPr>
          <w:ilvl w:val="0"/>
          <w:numId w:val="39"/>
        </w:numPr>
        <w:ind w:left="0" w:firstLine="709"/>
        <w:jc w:val="both"/>
        <w:rPr>
          <w:bCs/>
          <w:sz w:val="22"/>
          <w:szCs w:val="22"/>
        </w:rPr>
      </w:pPr>
      <w:r w:rsidRPr="008E5AD7">
        <w:rPr>
          <w:bCs/>
          <w:sz w:val="22"/>
          <w:szCs w:val="22"/>
        </w:rPr>
        <w:t xml:space="preserve">Запустите программу </w:t>
      </w:r>
      <w:r w:rsidRPr="008E5AD7">
        <w:rPr>
          <w:bCs/>
          <w:sz w:val="22"/>
          <w:szCs w:val="22"/>
          <w:lang w:val="en-US"/>
        </w:rPr>
        <w:t>Excel</w:t>
      </w:r>
      <w:r w:rsidRPr="008E5AD7">
        <w:rPr>
          <w:bCs/>
          <w:sz w:val="22"/>
          <w:szCs w:val="22"/>
        </w:rPr>
        <w:t xml:space="preserve"> (</w:t>
      </w:r>
      <w:r w:rsidRPr="008E5AD7">
        <w:rPr>
          <w:sz w:val="22"/>
          <w:szCs w:val="22"/>
        </w:rPr>
        <w:t xml:space="preserve">Пуск / Программы / </w:t>
      </w:r>
      <w:proofErr w:type="spellStart"/>
      <w:r w:rsidRPr="008E5AD7">
        <w:rPr>
          <w:sz w:val="22"/>
          <w:szCs w:val="22"/>
          <w:lang w:val="en-US"/>
        </w:rPr>
        <w:t>MicrosoftExcel</w:t>
      </w:r>
      <w:proofErr w:type="spellEnd"/>
      <w:r w:rsidRPr="008E5AD7">
        <w:rPr>
          <w:bCs/>
          <w:sz w:val="22"/>
          <w:szCs w:val="22"/>
        </w:rPr>
        <w:t xml:space="preserve">) </w:t>
      </w:r>
    </w:p>
    <w:p w:rsidR="00BA30DF" w:rsidRPr="008E5AD7" w:rsidRDefault="00BA30DF" w:rsidP="00B76D4B">
      <w:pPr>
        <w:numPr>
          <w:ilvl w:val="0"/>
          <w:numId w:val="39"/>
        </w:numPr>
        <w:ind w:left="0" w:firstLine="709"/>
        <w:jc w:val="both"/>
        <w:rPr>
          <w:bCs/>
          <w:sz w:val="22"/>
          <w:szCs w:val="22"/>
        </w:rPr>
      </w:pPr>
      <w:r w:rsidRPr="008E5AD7">
        <w:rPr>
          <w:bCs/>
          <w:sz w:val="22"/>
          <w:szCs w:val="22"/>
        </w:rPr>
        <w:t>Переименуйтелист</w:t>
      </w:r>
      <w:proofErr w:type="gramStart"/>
      <w:r w:rsidRPr="008E5AD7">
        <w:rPr>
          <w:bCs/>
          <w:sz w:val="22"/>
          <w:szCs w:val="22"/>
        </w:rPr>
        <w:t>1</w:t>
      </w:r>
      <w:proofErr w:type="gramEnd"/>
      <w:r w:rsidRPr="008E5AD7">
        <w:rPr>
          <w:bCs/>
          <w:sz w:val="22"/>
          <w:szCs w:val="22"/>
        </w:rPr>
        <w:t xml:space="preserve">, для чего дважды щёлкните на его ярлычке и присвойте ему имя </w:t>
      </w:r>
      <w:r w:rsidRPr="008E5AD7">
        <w:rPr>
          <w:sz w:val="22"/>
          <w:szCs w:val="22"/>
        </w:rPr>
        <w:t>Сведения о поставках</w:t>
      </w:r>
      <w:r w:rsidRPr="008E5AD7">
        <w:rPr>
          <w:bCs/>
          <w:sz w:val="22"/>
          <w:szCs w:val="22"/>
        </w:rPr>
        <w:t>.</w:t>
      </w:r>
    </w:p>
    <w:p w:rsidR="00BA30DF" w:rsidRPr="008E5AD7" w:rsidRDefault="00BA30DF" w:rsidP="00A62CC5">
      <w:pPr>
        <w:ind w:firstLine="709"/>
        <w:jc w:val="both"/>
        <w:rPr>
          <w:bCs/>
          <w:sz w:val="22"/>
          <w:szCs w:val="22"/>
        </w:rPr>
      </w:pPr>
    </w:p>
    <w:p w:rsidR="00BA30DF" w:rsidRPr="008E5AD7" w:rsidRDefault="00BA30DF" w:rsidP="00A62CC5">
      <w:pPr>
        <w:ind w:firstLine="709"/>
        <w:jc w:val="both"/>
        <w:rPr>
          <w:bCs/>
          <w:sz w:val="22"/>
          <w:szCs w:val="22"/>
        </w:rPr>
      </w:pPr>
      <w:proofErr w:type="gramStart"/>
      <w:r w:rsidRPr="008E5AD7">
        <w:rPr>
          <w:bCs/>
          <w:sz w:val="22"/>
          <w:szCs w:val="22"/>
        </w:rPr>
        <w:t>Предположим, что некое предприятие получает пять видов материалов: бумагу, металл, кирпич, блоки и фанеру – от пяти поставщиков, находящихся в Белгороде, Старом Осколе, Воронеже,  Валуйках и Курске.</w:t>
      </w:r>
      <w:proofErr w:type="gramEnd"/>
      <w:r w:rsidRPr="008E5AD7">
        <w:rPr>
          <w:bCs/>
          <w:sz w:val="22"/>
          <w:szCs w:val="22"/>
        </w:rPr>
        <w:t xml:space="preserve"> Каждый из поставщиков может поставлять любой вид материалов. Поставки производятся не чаще раза в месяц, единица измерения – тонна.</w:t>
      </w:r>
    </w:p>
    <w:p w:rsidR="00BA30DF" w:rsidRPr="008E5AD7" w:rsidRDefault="00BA30DF" w:rsidP="00A62CC5">
      <w:pPr>
        <w:ind w:firstLine="709"/>
        <w:jc w:val="both"/>
        <w:rPr>
          <w:bCs/>
          <w:sz w:val="22"/>
          <w:szCs w:val="22"/>
        </w:rPr>
      </w:pPr>
    </w:p>
    <w:p w:rsidR="00BA30DF" w:rsidRPr="008E5AD7" w:rsidRDefault="00BA30DF" w:rsidP="00B76D4B">
      <w:pPr>
        <w:numPr>
          <w:ilvl w:val="0"/>
          <w:numId w:val="40"/>
        </w:numPr>
        <w:spacing w:before="120"/>
        <w:ind w:left="0" w:firstLine="709"/>
        <w:jc w:val="both"/>
        <w:rPr>
          <w:bCs/>
          <w:sz w:val="22"/>
          <w:szCs w:val="22"/>
        </w:rPr>
      </w:pPr>
      <w:r w:rsidRPr="008E5AD7">
        <w:rPr>
          <w:bCs/>
          <w:sz w:val="22"/>
          <w:szCs w:val="22"/>
        </w:rPr>
        <w:t xml:space="preserve">В ячейки </w:t>
      </w:r>
      <w:r w:rsidRPr="008E5AD7">
        <w:rPr>
          <w:bCs/>
          <w:sz w:val="22"/>
          <w:szCs w:val="22"/>
          <w:lang w:val="en-US"/>
        </w:rPr>
        <w:t>A</w:t>
      </w:r>
      <w:r w:rsidRPr="008E5AD7">
        <w:rPr>
          <w:bCs/>
          <w:sz w:val="22"/>
          <w:szCs w:val="22"/>
        </w:rPr>
        <w:t>1-</w:t>
      </w:r>
      <w:r w:rsidRPr="008E5AD7">
        <w:rPr>
          <w:bCs/>
          <w:sz w:val="22"/>
          <w:szCs w:val="22"/>
          <w:lang w:val="en-US"/>
        </w:rPr>
        <w:t>D</w:t>
      </w:r>
      <w:r w:rsidRPr="008E5AD7">
        <w:rPr>
          <w:bCs/>
          <w:sz w:val="22"/>
          <w:szCs w:val="22"/>
        </w:rPr>
        <w:t>1 введите заголовки полей базы данных, соответственно: Месяц, Поставщик, Товар, Объем.</w:t>
      </w:r>
    </w:p>
    <w:p w:rsidR="00BA30DF" w:rsidRPr="008E5AD7" w:rsidRDefault="00BA30DF" w:rsidP="00B76D4B">
      <w:pPr>
        <w:numPr>
          <w:ilvl w:val="0"/>
          <w:numId w:val="40"/>
        </w:numPr>
        <w:spacing w:before="120"/>
        <w:ind w:left="0" w:firstLine="709"/>
        <w:jc w:val="both"/>
        <w:rPr>
          <w:bCs/>
          <w:sz w:val="22"/>
          <w:szCs w:val="22"/>
        </w:rPr>
      </w:pPr>
      <w:r w:rsidRPr="008E5AD7">
        <w:rPr>
          <w:bCs/>
          <w:sz w:val="22"/>
          <w:szCs w:val="22"/>
        </w:rPr>
        <w:lastRenderedPageBreak/>
        <w:t>Введите несколько десятков записей, имеющих описанную выше структуру. Реальные “объемы поставки” значения не имеют см. рис. 1</w:t>
      </w:r>
    </w:p>
    <w:p w:rsidR="00BA30DF" w:rsidRDefault="00BA30DF" w:rsidP="00A62CC5">
      <w:pPr>
        <w:spacing w:before="120"/>
        <w:ind w:firstLine="709"/>
        <w:jc w:val="both"/>
        <w:rPr>
          <w:b/>
          <w:bCs/>
          <w:sz w:val="22"/>
          <w:szCs w:val="22"/>
        </w:rPr>
      </w:pPr>
    </w:p>
    <w:tbl>
      <w:tblPr>
        <w:tblW w:w="6284" w:type="dxa"/>
        <w:jc w:val="center"/>
        <w:tblCellMar>
          <w:left w:w="0" w:type="dxa"/>
          <w:right w:w="0" w:type="dxa"/>
        </w:tblCellMar>
        <w:tblLook w:val="0000"/>
      </w:tblPr>
      <w:tblGrid>
        <w:gridCol w:w="1478"/>
        <w:gridCol w:w="2140"/>
        <w:gridCol w:w="1364"/>
        <w:gridCol w:w="1302"/>
      </w:tblGrid>
      <w:tr w:rsidR="00BA30DF" w:rsidRPr="008E5AD7" w:rsidTr="00AB48D3">
        <w:trPr>
          <w:trHeight w:val="405"/>
          <w:jc w:val="center"/>
        </w:trPr>
        <w:tc>
          <w:tcPr>
            <w:tcW w:w="1478"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pPr>
            <w:r w:rsidRPr="008E5AD7">
              <w:rPr>
                <w:sz w:val="22"/>
                <w:szCs w:val="22"/>
              </w:rPr>
              <w:t>Месяц</w:t>
            </w:r>
          </w:p>
        </w:tc>
        <w:tc>
          <w:tcPr>
            <w:tcW w:w="214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pPr>
            <w:r w:rsidRPr="008E5AD7">
              <w:rPr>
                <w:sz w:val="22"/>
                <w:szCs w:val="22"/>
              </w:rPr>
              <w:t>Поставщик</w:t>
            </w:r>
          </w:p>
        </w:tc>
        <w:tc>
          <w:tcPr>
            <w:tcW w:w="1364"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pPr>
            <w:r w:rsidRPr="008E5AD7">
              <w:rPr>
                <w:sz w:val="22"/>
                <w:szCs w:val="22"/>
              </w:rPr>
              <w:t>Товар</w:t>
            </w:r>
          </w:p>
        </w:tc>
        <w:tc>
          <w:tcPr>
            <w:tcW w:w="1302"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pPr>
            <w:r w:rsidRPr="008E5AD7">
              <w:rPr>
                <w:sz w:val="22"/>
                <w:szCs w:val="22"/>
              </w:rPr>
              <w:t>Объём</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январь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Старый Оскол</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Бумага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1000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август</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1000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июль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1000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март</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Белгород</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Кирпич</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1050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январь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1050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март</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Старый Оскол</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Бумага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1200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октябрь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Старый Оскол</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Бумага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2000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сентябрь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Белгород</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Кирпич</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2000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февраль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Валуйки</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Блоки</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2500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ноябрь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Воронеж</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Фанера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2500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июнь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Валуйки</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Блоки</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3000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апрель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3000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февраль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3000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ноябрь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Белгород</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Кирпич</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3400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октябрь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Воронеж</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Фанера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3500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декабрь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Белгород</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Кирпич</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3800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май</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Воронеж</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Фанера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4000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апрель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Воронеж</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Фанера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4200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июль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Валуйки</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Блоки</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5200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июнь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Старый Оскол</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Бумага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5200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декабрь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Воронеж</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Фанера</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6200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август</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Валуйки</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Блоки</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7000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сентябрь</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Курск</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Металл</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7000</w:t>
            </w:r>
          </w:p>
        </w:tc>
      </w:tr>
      <w:tr w:rsidR="00BA30DF" w:rsidRPr="008E5AD7" w:rsidTr="00AB48D3">
        <w:trPr>
          <w:trHeight w:val="255"/>
          <w:jc w:val="center"/>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май</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Белгород</w:t>
            </w:r>
          </w:p>
        </w:tc>
        <w:tc>
          <w:tcPr>
            <w:tcW w:w="1364"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rPr>
                <w:bCs/>
              </w:rPr>
            </w:pPr>
            <w:r w:rsidRPr="008E5AD7">
              <w:rPr>
                <w:bCs/>
                <w:sz w:val="22"/>
                <w:szCs w:val="22"/>
              </w:rPr>
              <w:t>Кирпич</w:t>
            </w:r>
          </w:p>
        </w:tc>
        <w:tc>
          <w:tcPr>
            <w:tcW w:w="1302"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BA30DF" w:rsidRPr="008E5AD7" w:rsidRDefault="00BA30DF" w:rsidP="00A62CC5">
            <w:pPr>
              <w:ind w:firstLine="709"/>
              <w:jc w:val="center"/>
              <w:rPr>
                <w:bCs/>
              </w:rPr>
            </w:pPr>
            <w:r w:rsidRPr="008E5AD7">
              <w:rPr>
                <w:bCs/>
                <w:sz w:val="22"/>
                <w:szCs w:val="22"/>
              </w:rPr>
              <w:t>7800</w:t>
            </w:r>
          </w:p>
        </w:tc>
      </w:tr>
    </w:tbl>
    <w:p w:rsidR="00BA30DF" w:rsidRPr="00215F13" w:rsidRDefault="00BA30DF" w:rsidP="00A62CC5">
      <w:pPr>
        <w:spacing w:before="120"/>
        <w:ind w:firstLine="709"/>
        <w:jc w:val="both"/>
        <w:rPr>
          <w:b/>
          <w:bCs/>
          <w:sz w:val="22"/>
          <w:szCs w:val="22"/>
        </w:rPr>
      </w:pPr>
      <w:r>
        <w:rPr>
          <w:b/>
          <w:bCs/>
          <w:sz w:val="22"/>
          <w:szCs w:val="22"/>
        </w:rPr>
        <w:t>Рис. 1</w:t>
      </w:r>
    </w:p>
    <w:p w:rsidR="00BA30DF" w:rsidRPr="00215F13" w:rsidRDefault="00BA30DF" w:rsidP="00A62CC5">
      <w:pPr>
        <w:ind w:firstLine="709"/>
        <w:jc w:val="both"/>
        <w:rPr>
          <w:b/>
          <w:bCs/>
          <w:sz w:val="22"/>
          <w:szCs w:val="22"/>
        </w:rPr>
      </w:pPr>
    </w:p>
    <w:p w:rsidR="00BA30DF" w:rsidRPr="00215F13" w:rsidRDefault="00BA30DF" w:rsidP="00A62CC5">
      <w:pPr>
        <w:ind w:firstLine="709"/>
        <w:jc w:val="both"/>
        <w:rPr>
          <w:sz w:val="22"/>
          <w:szCs w:val="22"/>
        </w:rPr>
      </w:pPr>
      <w:r w:rsidRPr="00215F13">
        <w:rPr>
          <w:sz w:val="22"/>
          <w:szCs w:val="22"/>
        </w:rPr>
        <w:t>Общая сортировка базы данных.</w:t>
      </w:r>
    </w:p>
    <w:p w:rsidR="00BA30DF" w:rsidRPr="008E5AD7" w:rsidRDefault="00BA30DF" w:rsidP="00A62CC5">
      <w:pPr>
        <w:ind w:firstLine="709"/>
        <w:jc w:val="both"/>
        <w:rPr>
          <w:bCs/>
          <w:sz w:val="22"/>
          <w:szCs w:val="22"/>
        </w:rPr>
      </w:pPr>
    </w:p>
    <w:p w:rsidR="00BA30DF" w:rsidRPr="008E5AD7" w:rsidRDefault="00BA30DF" w:rsidP="00B76D4B">
      <w:pPr>
        <w:numPr>
          <w:ilvl w:val="0"/>
          <w:numId w:val="29"/>
        </w:numPr>
        <w:spacing w:before="120"/>
        <w:ind w:left="0" w:firstLine="709"/>
        <w:jc w:val="both"/>
        <w:rPr>
          <w:bCs/>
          <w:sz w:val="22"/>
          <w:szCs w:val="22"/>
        </w:rPr>
      </w:pPr>
      <w:r w:rsidRPr="008E5AD7">
        <w:rPr>
          <w:bCs/>
          <w:sz w:val="22"/>
          <w:szCs w:val="22"/>
        </w:rPr>
        <w:lastRenderedPageBreak/>
        <w:t xml:space="preserve">Сделайте текущей любую ячейку базы данных и дайте команду </w:t>
      </w:r>
      <w:r w:rsidRPr="008E5AD7">
        <w:rPr>
          <w:sz w:val="22"/>
          <w:szCs w:val="22"/>
        </w:rPr>
        <w:t>Данные / Сортировка.</w:t>
      </w:r>
      <w:r w:rsidRPr="008E5AD7">
        <w:rPr>
          <w:bCs/>
          <w:sz w:val="22"/>
          <w:szCs w:val="22"/>
        </w:rPr>
        <w:t xml:space="preserve"> Убедитесь, что при этом выделяется вся (кроме заголовков полей) базы данных.</w:t>
      </w:r>
    </w:p>
    <w:p w:rsidR="00BA30DF" w:rsidRPr="008E5AD7" w:rsidRDefault="00BA30DF" w:rsidP="00B76D4B">
      <w:pPr>
        <w:numPr>
          <w:ilvl w:val="0"/>
          <w:numId w:val="29"/>
        </w:numPr>
        <w:spacing w:before="120"/>
        <w:ind w:left="0" w:firstLine="709"/>
        <w:jc w:val="both"/>
        <w:rPr>
          <w:bCs/>
          <w:sz w:val="22"/>
          <w:szCs w:val="22"/>
        </w:rPr>
      </w:pPr>
      <w:r w:rsidRPr="008E5AD7">
        <w:rPr>
          <w:bCs/>
          <w:sz w:val="22"/>
          <w:szCs w:val="22"/>
        </w:rPr>
        <w:t>В списке</w:t>
      </w:r>
      <w:proofErr w:type="gramStart"/>
      <w:r w:rsidRPr="008E5AD7">
        <w:rPr>
          <w:bCs/>
          <w:sz w:val="22"/>
          <w:szCs w:val="22"/>
        </w:rPr>
        <w:t xml:space="preserve"> </w:t>
      </w:r>
      <w:r w:rsidRPr="008E5AD7">
        <w:rPr>
          <w:sz w:val="22"/>
          <w:szCs w:val="22"/>
        </w:rPr>
        <w:t>С</w:t>
      </w:r>
      <w:proofErr w:type="gramEnd"/>
      <w:r w:rsidRPr="008E5AD7">
        <w:rPr>
          <w:sz w:val="22"/>
          <w:szCs w:val="22"/>
        </w:rPr>
        <w:t>ортировать</w:t>
      </w:r>
      <w:r w:rsidRPr="008E5AD7">
        <w:rPr>
          <w:bCs/>
          <w:sz w:val="22"/>
          <w:szCs w:val="22"/>
        </w:rPr>
        <w:t xml:space="preserve"> по выберите пункт </w:t>
      </w:r>
      <w:r w:rsidRPr="008E5AD7">
        <w:rPr>
          <w:sz w:val="22"/>
          <w:szCs w:val="22"/>
        </w:rPr>
        <w:t xml:space="preserve">Месяц </w:t>
      </w:r>
      <w:r w:rsidRPr="008E5AD7">
        <w:rPr>
          <w:bCs/>
          <w:sz w:val="22"/>
          <w:szCs w:val="22"/>
        </w:rPr>
        <w:t xml:space="preserve">и режим </w:t>
      </w:r>
      <w:r w:rsidRPr="008E5AD7">
        <w:rPr>
          <w:sz w:val="22"/>
          <w:szCs w:val="22"/>
        </w:rPr>
        <w:t>по возрастанию</w:t>
      </w:r>
      <w:r w:rsidRPr="008E5AD7">
        <w:rPr>
          <w:bCs/>
          <w:sz w:val="22"/>
          <w:szCs w:val="22"/>
        </w:rPr>
        <w:t xml:space="preserve">. </w:t>
      </w:r>
    </w:p>
    <w:p w:rsidR="00BA30DF" w:rsidRPr="008E5AD7" w:rsidRDefault="00BA30DF" w:rsidP="00B76D4B">
      <w:pPr>
        <w:numPr>
          <w:ilvl w:val="0"/>
          <w:numId w:val="29"/>
        </w:numPr>
        <w:spacing w:before="120"/>
        <w:ind w:left="0" w:firstLine="709"/>
        <w:jc w:val="both"/>
        <w:rPr>
          <w:bCs/>
          <w:sz w:val="22"/>
          <w:szCs w:val="22"/>
        </w:rPr>
      </w:pPr>
      <w:r w:rsidRPr="008E5AD7">
        <w:rPr>
          <w:bCs/>
          <w:sz w:val="22"/>
          <w:szCs w:val="22"/>
        </w:rPr>
        <w:t>В списке</w:t>
      </w:r>
      <w:proofErr w:type="gramStart"/>
      <w:r w:rsidRPr="008E5AD7">
        <w:rPr>
          <w:bCs/>
          <w:sz w:val="22"/>
          <w:szCs w:val="22"/>
        </w:rPr>
        <w:t xml:space="preserve"> </w:t>
      </w:r>
      <w:r w:rsidRPr="008E5AD7">
        <w:rPr>
          <w:sz w:val="22"/>
          <w:szCs w:val="22"/>
        </w:rPr>
        <w:t>З</w:t>
      </w:r>
      <w:proofErr w:type="gramEnd"/>
      <w:r w:rsidRPr="008E5AD7">
        <w:rPr>
          <w:sz w:val="22"/>
          <w:szCs w:val="22"/>
        </w:rPr>
        <w:t>атем по</w:t>
      </w:r>
      <w:r w:rsidRPr="008E5AD7">
        <w:rPr>
          <w:bCs/>
          <w:sz w:val="22"/>
          <w:szCs w:val="22"/>
        </w:rPr>
        <w:t xml:space="preserve"> (вторичная сортировка) выберите пункт </w:t>
      </w:r>
      <w:r w:rsidRPr="008E5AD7">
        <w:rPr>
          <w:sz w:val="22"/>
          <w:szCs w:val="22"/>
        </w:rPr>
        <w:t>Поставщик</w:t>
      </w:r>
      <w:r w:rsidRPr="008E5AD7">
        <w:rPr>
          <w:bCs/>
          <w:sz w:val="22"/>
          <w:szCs w:val="22"/>
        </w:rPr>
        <w:t xml:space="preserve"> и режим </w:t>
      </w:r>
      <w:r w:rsidRPr="008E5AD7">
        <w:rPr>
          <w:sz w:val="22"/>
          <w:szCs w:val="22"/>
        </w:rPr>
        <w:t>по возрастанию</w:t>
      </w:r>
      <w:r w:rsidRPr="008E5AD7">
        <w:rPr>
          <w:bCs/>
          <w:sz w:val="22"/>
          <w:szCs w:val="22"/>
        </w:rPr>
        <w:t>.</w:t>
      </w:r>
    </w:p>
    <w:p w:rsidR="00BA30DF" w:rsidRPr="008E5AD7" w:rsidRDefault="00BA30DF" w:rsidP="00B76D4B">
      <w:pPr>
        <w:numPr>
          <w:ilvl w:val="0"/>
          <w:numId w:val="29"/>
        </w:numPr>
        <w:spacing w:before="120"/>
        <w:ind w:left="0" w:firstLine="709"/>
        <w:jc w:val="both"/>
        <w:rPr>
          <w:bCs/>
          <w:sz w:val="22"/>
          <w:szCs w:val="22"/>
        </w:rPr>
      </w:pPr>
      <w:r w:rsidRPr="008E5AD7">
        <w:rPr>
          <w:bCs/>
          <w:sz w:val="22"/>
          <w:szCs w:val="22"/>
        </w:rPr>
        <w:t>В списке</w:t>
      </w:r>
      <w:proofErr w:type="gramStart"/>
      <w:r w:rsidRPr="008E5AD7">
        <w:rPr>
          <w:bCs/>
          <w:sz w:val="22"/>
          <w:szCs w:val="22"/>
        </w:rPr>
        <w:t xml:space="preserve"> </w:t>
      </w:r>
      <w:r w:rsidRPr="008E5AD7">
        <w:rPr>
          <w:sz w:val="22"/>
          <w:szCs w:val="22"/>
        </w:rPr>
        <w:t>В</w:t>
      </w:r>
      <w:proofErr w:type="gramEnd"/>
      <w:r w:rsidRPr="008E5AD7">
        <w:rPr>
          <w:sz w:val="22"/>
          <w:szCs w:val="22"/>
        </w:rPr>
        <w:t xml:space="preserve"> последнюю очередь по</w:t>
      </w:r>
      <w:r w:rsidRPr="008E5AD7">
        <w:rPr>
          <w:bCs/>
          <w:sz w:val="22"/>
          <w:szCs w:val="22"/>
        </w:rPr>
        <w:t xml:space="preserve">, выберите пункт </w:t>
      </w:r>
      <w:r w:rsidRPr="008E5AD7">
        <w:rPr>
          <w:sz w:val="22"/>
          <w:szCs w:val="22"/>
        </w:rPr>
        <w:t>Товар</w:t>
      </w:r>
      <w:r w:rsidRPr="008E5AD7">
        <w:rPr>
          <w:bCs/>
          <w:sz w:val="22"/>
          <w:szCs w:val="22"/>
        </w:rPr>
        <w:t xml:space="preserve"> и режим </w:t>
      </w:r>
      <w:r w:rsidRPr="008E5AD7">
        <w:rPr>
          <w:sz w:val="22"/>
          <w:szCs w:val="22"/>
        </w:rPr>
        <w:t>по возрастанию</w:t>
      </w:r>
      <w:r w:rsidRPr="008E5AD7">
        <w:rPr>
          <w:bCs/>
          <w:sz w:val="22"/>
          <w:szCs w:val="22"/>
        </w:rPr>
        <w:t xml:space="preserve">. Щёлкните на кнопке </w:t>
      </w:r>
      <w:r w:rsidRPr="008E5AD7">
        <w:rPr>
          <w:sz w:val="22"/>
          <w:szCs w:val="22"/>
          <w:lang w:val="en-US"/>
        </w:rPr>
        <w:t>OK</w:t>
      </w:r>
      <w:r w:rsidRPr="008E5AD7">
        <w:rPr>
          <w:bCs/>
          <w:sz w:val="22"/>
          <w:szCs w:val="22"/>
        </w:rPr>
        <w:t xml:space="preserve">. </w:t>
      </w:r>
    </w:p>
    <w:p w:rsidR="00BA30DF" w:rsidRPr="008E5AD7" w:rsidRDefault="00BA30DF" w:rsidP="00B76D4B">
      <w:pPr>
        <w:numPr>
          <w:ilvl w:val="0"/>
          <w:numId w:val="29"/>
        </w:numPr>
        <w:spacing w:before="120"/>
        <w:ind w:left="0" w:firstLine="709"/>
        <w:jc w:val="both"/>
        <w:rPr>
          <w:bCs/>
          <w:sz w:val="22"/>
          <w:szCs w:val="22"/>
        </w:rPr>
      </w:pPr>
      <w:r w:rsidRPr="008E5AD7">
        <w:rPr>
          <w:bCs/>
          <w:sz w:val="22"/>
          <w:szCs w:val="22"/>
        </w:rPr>
        <w:t>Убедитесь, что база данных отсортирована по указанным критериям.</w:t>
      </w:r>
    </w:p>
    <w:p w:rsidR="00BA30DF" w:rsidRPr="008E5AD7" w:rsidRDefault="00BA30DF" w:rsidP="00A62CC5">
      <w:pPr>
        <w:ind w:firstLine="709"/>
        <w:jc w:val="both"/>
        <w:rPr>
          <w:bCs/>
          <w:sz w:val="22"/>
          <w:szCs w:val="22"/>
        </w:rPr>
      </w:pPr>
    </w:p>
    <w:p w:rsidR="00BA30DF" w:rsidRPr="008E5AD7" w:rsidRDefault="00BA30DF" w:rsidP="00A62CC5">
      <w:pPr>
        <w:ind w:firstLine="709"/>
        <w:jc w:val="both"/>
        <w:rPr>
          <w:sz w:val="22"/>
          <w:szCs w:val="22"/>
        </w:rPr>
      </w:pPr>
      <w:r w:rsidRPr="008E5AD7">
        <w:rPr>
          <w:sz w:val="22"/>
          <w:szCs w:val="22"/>
        </w:rPr>
        <w:t>Последовательная сортировка базы данных.</w:t>
      </w:r>
    </w:p>
    <w:p w:rsidR="00BA30DF" w:rsidRPr="008E5AD7" w:rsidRDefault="00BA30DF" w:rsidP="00A62CC5">
      <w:pPr>
        <w:ind w:firstLine="709"/>
        <w:jc w:val="both"/>
        <w:rPr>
          <w:bCs/>
          <w:sz w:val="22"/>
          <w:szCs w:val="22"/>
        </w:rPr>
      </w:pPr>
    </w:p>
    <w:p w:rsidR="00BA30DF" w:rsidRPr="008E5AD7" w:rsidRDefault="00BA30DF" w:rsidP="00B76D4B">
      <w:pPr>
        <w:numPr>
          <w:ilvl w:val="0"/>
          <w:numId w:val="30"/>
        </w:numPr>
        <w:ind w:left="0" w:firstLine="709"/>
        <w:jc w:val="both"/>
        <w:rPr>
          <w:bCs/>
          <w:sz w:val="22"/>
          <w:szCs w:val="22"/>
        </w:rPr>
      </w:pPr>
      <w:r w:rsidRPr="008E5AD7">
        <w:rPr>
          <w:bCs/>
          <w:sz w:val="22"/>
          <w:szCs w:val="22"/>
        </w:rPr>
        <w:t>С помощью кнопке</w:t>
      </w:r>
      <w:proofErr w:type="gramStart"/>
      <w:r w:rsidRPr="008E5AD7">
        <w:rPr>
          <w:bCs/>
          <w:sz w:val="22"/>
          <w:szCs w:val="22"/>
        </w:rPr>
        <w:t xml:space="preserve"> </w:t>
      </w:r>
      <w:r w:rsidRPr="008E5AD7">
        <w:rPr>
          <w:sz w:val="22"/>
          <w:szCs w:val="22"/>
        </w:rPr>
        <w:t>О</w:t>
      </w:r>
      <w:proofErr w:type="gramEnd"/>
      <w:r w:rsidRPr="008E5AD7">
        <w:rPr>
          <w:sz w:val="22"/>
          <w:szCs w:val="22"/>
        </w:rPr>
        <w:t>тменить</w:t>
      </w:r>
      <w:r w:rsidRPr="008E5AD7">
        <w:rPr>
          <w:bCs/>
          <w:sz w:val="22"/>
          <w:szCs w:val="22"/>
        </w:rPr>
        <w:t xml:space="preserve"> на панели инструментов восстановите прежний порядок записей базы данных. Того же порядка сортировки можно добиться другим способом.</w:t>
      </w:r>
    </w:p>
    <w:p w:rsidR="00BA30DF" w:rsidRPr="008E5AD7" w:rsidRDefault="00BA30DF" w:rsidP="00B76D4B">
      <w:pPr>
        <w:numPr>
          <w:ilvl w:val="0"/>
          <w:numId w:val="30"/>
        </w:numPr>
        <w:spacing w:before="120"/>
        <w:ind w:left="0" w:firstLine="709"/>
        <w:jc w:val="both"/>
        <w:rPr>
          <w:bCs/>
          <w:sz w:val="22"/>
          <w:szCs w:val="22"/>
        </w:rPr>
      </w:pPr>
      <w:r w:rsidRPr="008E5AD7">
        <w:rPr>
          <w:bCs/>
          <w:sz w:val="22"/>
          <w:szCs w:val="22"/>
        </w:rPr>
        <w:t xml:space="preserve">Выберите любую ячейку в столбце </w:t>
      </w:r>
      <w:r w:rsidRPr="008E5AD7">
        <w:rPr>
          <w:sz w:val="22"/>
          <w:szCs w:val="22"/>
        </w:rPr>
        <w:t>Товар</w:t>
      </w:r>
      <w:r w:rsidRPr="008E5AD7">
        <w:rPr>
          <w:bCs/>
          <w:sz w:val="22"/>
          <w:szCs w:val="22"/>
        </w:rPr>
        <w:t xml:space="preserve"> и щёлкните на кнопке </w:t>
      </w:r>
      <w:r w:rsidRPr="008E5AD7">
        <w:rPr>
          <w:sz w:val="22"/>
          <w:szCs w:val="22"/>
        </w:rPr>
        <w:t>Сортировка по возрастанию</w:t>
      </w:r>
      <w:r w:rsidRPr="008E5AD7">
        <w:rPr>
          <w:bCs/>
          <w:sz w:val="22"/>
          <w:szCs w:val="22"/>
        </w:rPr>
        <w:t xml:space="preserve"> на панели инструментов.</w:t>
      </w:r>
    </w:p>
    <w:p w:rsidR="00BA30DF" w:rsidRPr="008E5AD7" w:rsidRDefault="00BA30DF" w:rsidP="00B76D4B">
      <w:pPr>
        <w:numPr>
          <w:ilvl w:val="0"/>
          <w:numId w:val="30"/>
        </w:numPr>
        <w:spacing w:before="120"/>
        <w:ind w:left="0" w:firstLine="709"/>
        <w:jc w:val="both"/>
        <w:rPr>
          <w:bCs/>
          <w:sz w:val="22"/>
          <w:szCs w:val="22"/>
        </w:rPr>
      </w:pPr>
      <w:r w:rsidRPr="008E5AD7">
        <w:rPr>
          <w:bCs/>
          <w:sz w:val="22"/>
          <w:szCs w:val="22"/>
        </w:rPr>
        <w:t xml:space="preserve">Выберите любую ячейку в столбце </w:t>
      </w:r>
      <w:r w:rsidRPr="008E5AD7">
        <w:rPr>
          <w:sz w:val="22"/>
          <w:szCs w:val="22"/>
        </w:rPr>
        <w:t xml:space="preserve">Поставщик </w:t>
      </w:r>
      <w:r w:rsidRPr="008E5AD7">
        <w:rPr>
          <w:bCs/>
          <w:sz w:val="22"/>
          <w:szCs w:val="22"/>
        </w:rPr>
        <w:t xml:space="preserve">и щёлкните на кнопке </w:t>
      </w:r>
      <w:r w:rsidRPr="008E5AD7">
        <w:rPr>
          <w:sz w:val="22"/>
          <w:szCs w:val="22"/>
        </w:rPr>
        <w:t>Сортировка по возрастанию</w:t>
      </w:r>
      <w:r w:rsidRPr="008E5AD7">
        <w:rPr>
          <w:bCs/>
          <w:sz w:val="22"/>
          <w:szCs w:val="22"/>
        </w:rPr>
        <w:t xml:space="preserve"> на панели инструментов.</w:t>
      </w:r>
    </w:p>
    <w:p w:rsidR="00BA30DF" w:rsidRPr="008E5AD7" w:rsidRDefault="00BA30DF" w:rsidP="00B76D4B">
      <w:pPr>
        <w:numPr>
          <w:ilvl w:val="0"/>
          <w:numId w:val="30"/>
        </w:numPr>
        <w:spacing w:before="120"/>
        <w:ind w:left="0" w:firstLine="709"/>
        <w:jc w:val="both"/>
        <w:rPr>
          <w:bCs/>
          <w:sz w:val="22"/>
          <w:szCs w:val="22"/>
        </w:rPr>
      </w:pPr>
      <w:r w:rsidRPr="008E5AD7">
        <w:rPr>
          <w:bCs/>
          <w:sz w:val="22"/>
          <w:szCs w:val="22"/>
        </w:rPr>
        <w:t xml:space="preserve">Выберите любую ячейку в столбце </w:t>
      </w:r>
      <w:r w:rsidRPr="008E5AD7">
        <w:rPr>
          <w:sz w:val="22"/>
          <w:szCs w:val="22"/>
        </w:rPr>
        <w:t>Месяц</w:t>
      </w:r>
      <w:r w:rsidRPr="008E5AD7">
        <w:rPr>
          <w:bCs/>
          <w:sz w:val="22"/>
          <w:szCs w:val="22"/>
        </w:rPr>
        <w:t xml:space="preserve"> и щёлкните на кнопке </w:t>
      </w:r>
      <w:r w:rsidRPr="008E5AD7">
        <w:rPr>
          <w:sz w:val="22"/>
          <w:szCs w:val="22"/>
        </w:rPr>
        <w:t>Сортировка по возрастанию</w:t>
      </w:r>
      <w:r w:rsidRPr="008E5AD7">
        <w:rPr>
          <w:bCs/>
          <w:sz w:val="22"/>
          <w:szCs w:val="22"/>
        </w:rPr>
        <w:t xml:space="preserve"> на панели инструментов. Убедитесь, что итоговый порядок сортировки тот же, что и в предыдущем случае. Обратите внимание, что в этом случае мы сначала провели третичную сортировку, затем вторичную и на последнем этапе первичную.</w:t>
      </w:r>
    </w:p>
    <w:p w:rsidR="00BA30DF" w:rsidRPr="00215F13" w:rsidRDefault="00BA30DF" w:rsidP="00A62CC5">
      <w:pPr>
        <w:ind w:firstLine="709"/>
        <w:jc w:val="both"/>
        <w:rPr>
          <w:b/>
          <w:bCs/>
          <w:sz w:val="22"/>
          <w:szCs w:val="22"/>
        </w:rPr>
      </w:pPr>
    </w:p>
    <w:p w:rsidR="00BA30DF" w:rsidRPr="00215F13" w:rsidRDefault="00BA30DF" w:rsidP="00A62CC5">
      <w:pPr>
        <w:ind w:firstLine="709"/>
        <w:jc w:val="both"/>
        <w:rPr>
          <w:sz w:val="22"/>
          <w:szCs w:val="22"/>
        </w:rPr>
      </w:pPr>
      <w:r w:rsidRPr="00215F13">
        <w:rPr>
          <w:sz w:val="22"/>
          <w:szCs w:val="22"/>
        </w:rPr>
        <w:t>Фильтрация данных.</w:t>
      </w:r>
    </w:p>
    <w:p w:rsidR="00BA30DF" w:rsidRPr="00215F13" w:rsidRDefault="00BA30DF" w:rsidP="00A62CC5">
      <w:pPr>
        <w:ind w:firstLine="709"/>
        <w:jc w:val="both"/>
        <w:rPr>
          <w:sz w:val="22"/>
          <w:szCs w:val="22"/>
        </w:rPr>
      </w:pPr>
    </w:p>
    <w:p w:rsidR="00BA30DF" w:rsidRPr="008E5AD7" w:rsidRDefault="00BA30DF" w:rsidP="00B76D4B">
      <w:pPr>
        <w:numPr>
          <w:ilvl w:val="0"/>
          <w:numId w:val="32"/>
        </w:numPr>
        <w:spacing w:before="120"/>
        <w:ind w:left="0" w:firstLine="709"/>
        <w:jc w:val="both"/>
        <w:rPr>
          <w:bCs/>
          <w:sz w:val="22"/>
          <w:szCs w:val="22"/>
        </w:rPr>
      </w:pPr>
      <w:r w:rsidRPr="008E5AD7">
        <w:rPr>
          <w:bCs/>
          <w:sz w:val="22"/>
          <w:szCs w:val="22"/>
        </w:rPr>
        <w:t>Активизируйте любую ячейку внутри таблицы, щёлкнув на ней мышкой</w:t>
      </w:r>
    </w:p>
    <w:p w:rsidR="00BA30DF" w:rsidRPr="008E5AD7" w:rsidRDefault="00BA30DF" w:rsidP="00B76D4B">
      <w:pPr>
        <w:numPr>
          <w:ilvl w:val="0"/>
          <w:numId w:val="31"/>
        </w:numPr>
        <w:spacing w:before="120"/>
        <w:ind w:left="0" w:firstLine="709"/>
        <w:jc w:val="both"/>
        <w:rPr>
          <w:bCs/>
          <w:sz w:val="22"/>
          <w:szCs w:val="22"/>
        </w:rPr>
      </w:pPr>
      <w:r w:rsidRPr="008E5AD7">
        <w:rPr>
          <w:bCs/>
          <w:sz w:val="22"/>
          <w:szCs w:val="22"/>
        </w:rPr>
        <w:t xml:space="preserve">Чтобы включить режим фильтрации, выполните команду </w:t>
      </w:r>
      <w:r w:rsidRPr="008E5AD7">
        <w:rPr>
          <w:sz w:val="22"/>
          <w:szCs w:val="22"/>
        </w:rPr>
        <w:t xml:space="preserve">Данные / Фильтр / </w:t>
      </w:r>
      <w:proofErr w:type="spellStart"/>
      <w:r w:rsidRPr="008E5AD7">
        <w:rPr>
          <w:sz w:val="22"/>
          <w:szCs w:val="22"/>
        </w:rPr>
        <w:t>Автофильтр</w:t>
      </w:r>
      <w:proofErr w:type="spellEnd"/>
      <w:r w:rsidRPr="008E5AD7">
        <w:rPr>
          <w:sz w:val="22"/>
          <w:szCs w:val="22"/>
        </w:rPr>
        <w:t>.</w:t>
      </w:r>
      <w:r w:rsidRPr="008E5AD7">
        <w:rPr>
          <w:bCs/>
          <w:sz w:val="22"/>
          <w:szCs w:val="22"/>
        </w:rPr>
        <w:t xml:space="preserve"> Обратите внимание на появление раскрывающих кнопок у заголовков полей базы данных.</w:t>
      </w:r>
    </w:p>
    <w:p w:rsidR="00BA30DF" w:rsidRPr="008E5AD7" w:rsidRDefault="00BA30DF" w:rsidP="00B76D4B">
      <w:pPr>
        <w:numPr>
          <w:ilvl w:val="0"/>
          <w:numId w:val="31"/>
        </w:numPr>
        <w:spacing w:before="120"/>
        <w:ind w:left="0" w:firstLine="709"/>
        <w:jc w:val="both"/>
        <w:rPr>
          <w:bCs/>
          <w:sz w:val="22"/>
          <w:szCs w:val="22"/>
        </w:rPr>
      </w:pPr>
      <w:r w:rsidRPr="008E5AD7">
        <w:rPr>
          <w:bCs/>
          <w:sz w:val="22"/>
          <w:szCs w:val="22"/>
        </w:rPr>
        <w:t xml:space="preserve">Чтобы отобрать только записи, описывающие поставки из </w:t>
      </w:r>
      <w:r w:rsidRPr="008E5AD7">
        <w:rPr>
          <w:sz w:val="22"/>
          <w:szCs w:val="22"/>
        </w:rPr>
        <w:t>Истры</w:t>
      </w:r>
      <w:r w:rsidRPr="008E5AD7">
        <w:rPr>
          <w:bCs/>
          <w:sz w:val="22"/>
          <w:szCs w:val="22"/>
        </w:rPr>
        <w:t xml:space="preserve">, щёлкните на раскрывающей кнопке у поля </w:t>
      </w:r>
      <w:r w:rsidRPr="008E5AD7">
        <w:rPr>
          <w:sz w:val="22"/>
          <w:szCs w:val="22"/>
        </w:rPr>
        <w:t>Поставщик</w:t>
      </w:r>
      <w:r w:rsidRPr="008E5AD7">
        <w:rPr>
          <w:bCs/>
          <w:sz w:val="22"/>
          <w:szCs w:val="22"/>
        </w:rPr>
        <w:t xml:space="preserve"> и выберите в списке пункт </w:t>
      </w:r>
      <w:r w:rsidRPr="008E5AD7">
        <w:rPr>
          <w:sz w:val="22"/>
          <w:szCs w:val="22"/>
        </w:rPr>
        <w:t>Курск</w:t>
      </w:r>
      <w:r w:rsidRPr="008E5AD7">
        <w:rPr>
          <w:bCs/>
          <w:sz w:val="22"/>
          <w:szCs w:val="22"/>
        </w:rPr>
        <w:t xml:space="preserve">. Обратите внимание на то, что раскрывающая кнопка действующего фильтра и номера отобранных строк </w:t>
      </w:r>
      <w:proofErr w:type="gramStart"/>
      <w:r w:rsidRPr="008E5AD7">
        <w:rPr>
          <w:bCs/>
          <w:sz w:val="22"/>
          <w:szCs w:val="22"/>
        </w:rPr>
        <w:t>отображаются</w:t>
      </w:r>
      <w:proofErr w:type="gramEnd"/>
      <w:r w:rsidRPr="008E5AD7">
        <w:rPr>
          <w:bCs/>
          <w:sz w:val="22"/>
          <w:szCs w:val="22"/>
        </w:rPr>
        <w:t xml:space="preserve"> синим цветом. Чтобы отменить текущий фильтр, еще раз щёлкните на раскрывающей стрелке и выберите пункт</w:t>
      </w:r>
      <w:proofErr w:type="gramStart"/>
      <w:r w:rsidRPr="008E5AD7">
        <w:rPr>
          <w:bCs/>
          <w:sz w:val="22"/>
          <w:szCs w:val="22"/>
        </w:rPr>
        <w:t xml:space="preserve"> </w:t>
      </w:r>
      <w:r w:rsidRPr="008E5AD7">
        <w:rPr>
          <w:sz w:val="22"/>
          <w:szCs w:val="22"/>
        </w:rPr>
        <w:t>В</w:t>
      </w:r>
      <w:proofErr w:type="gramEnd"/>
      <w:r w:rsidRPr="008E5AD7">
        <w:rPr>
          <w:sz w:val="22"/>
          <w:szCs w:val="22"/>
        </w:rPr>
        <w:t>се</w:t>
      </w:r>
      <w:r w:rsidRPr="008E5AD7">
        <w:rPr>
          <w:bCs/>
          <w:sz w:val="22"/>
          <w:szCs w:val="22"/>
        </w:rPr>
        <w:t>.</w:t>
      </w:r>
    </w:p>
    <w:p w:rsidR="00BA30DF" w:rsidRPr="008E5AD7" w:rsidRDefault="00BA30DF" w:rsidP="00B76D4B">
      <w:pPr>
        <w:numPr>
          <w:ilvl w:val="0"/>
          <w:numId w:val="31"/>
        </w:numPr>
        <w:spacing w:before="120"/>
        <w:ind w:left="0" w:firstLine="709"/>
        <w:jc w:val="both"/>
        <w:rPr>
          <w:bCs/>
          <w:sz w:val="22"/>
          <w:szCs w:val="22"/>
        </w:rPr>
      </w:pPr>
      <w:r w:rsidRPr="008E5AD7">
        <w:rPr>
          <w:bCs/>
          <w:sz w:val="22"/>
          <w:szCs w:val="22"/>
        </w:rPr>
        <w:t xml:space="preserve">Чтобы отобрать наиболее крупные разовые поставки, щёлкните на раскрывающей стрелке у поля </w:t>
      </w:r>
      <w:r w:rsidRPr="008E5AD7">
        <w:rPr>
          <w:sz w:val="22"/>
          <w:szCs w:val="22"/>
        </w:rPr>
        <w:t>Объё</w:t>
      </w:r>
      <w:r w:rsidRPr="008E5AD7">
        <w:rPr>
          <w:bCs/>
          <w:sz w:val="22"/>
          <w:szCs w:val="22"/>
        </w:rPr>
        <w:t xml:space="preserve">м и выберите в списке вариант </w:t>
      </w:r>
      <w:r w:rsidRPr="008E5AD7">
        <w:rPr>
          <w:sz w:val="22"/>
          <w:szCs w:val="22"/>
        </w:rPr>
        <w:t>Первые 10.</w:t>
      </w:r>
    </w:p>
    <w:p w:rsidR="00BA30DF" w:rsidRPr="008E5AD7" w:rsidRDefault="00BA30DF" w:rsidP="00B76D4B">
      <w:pPr>
        <w:numPr>
          <w:ilvl w:val="0"/>
          <w:numId w:val="31"/>
        </w:numPr>
        <w:spacing w:before="120"/>
        <w:ind w:left="0" w:firstLine="709"/>
        <w:jc w:val="both"/>
        <w:rPr>
          <w:bCs/>
          <w:sz w:val="22"/>
          <w:szCs w:val="22"/>
        </w:rPr>
      </w:pPr>
      <w:r w:rsidRPr="008E5AD7">
        <w:rPr>
          <w:bCs/>
          <w:sz w:val="22"/>
          <w:szCs w:val="22"/>
        </w:rPr>
        <w:t xml:space="preserve">Выберите с помощью счётчика число 10 и далее пункт </w:t>
      </w:r>
      <w:r w:rsidRPr="008E5AD7">
        <w:rPr>
          <w:sz w:val="22"/>
          <w:szCs w:val="22"/>
        </w:rPr>
        <w:t>наибольших</w:t>
      </w:r>
      <w:r w:rsidRPr="008E5AD7">
        <w:rPr>
          <w:bCs/>
          <w:sz w:val="22"/>
          <w:szCs w:val="22"/>
        </w:rPr>
        <w:t xml:space="preserve"> и вариант </w:t>
      </w:r>
      <w:r w:rsidRPr="008E5AD7">
        <w:rPr>
          <w:sz w:val="22"/>
          <w:szCs w:val="22"/>
        </w:rPr>
        <w:t>% от количества элементов</w:t>
      </w:r>
      <w:r w:rsidRPr="008E5AD7">
        <w:rPr>
          <w:bCs/>
          <w:sz w:val="22"/>
          <w:szCs w:val="22"/>
        </w:rPr>
        <w:t xml:space="preserve">. Щёлкните на кнопке </w:t>
      </w:r>
      <w:r w:rsidRPr="008E5AD7">
        <w:rPr>
          <w:sz w:val="22"/>
          <w:szCs w:val="22"/>
          <w:lang w:val="en-US"/>
        </w:rPr>
        <w:t>OK</w:t>
      </w:r>
      <w:r w:rsidRPr="008E5AD7">
        <w:rPr>
          <w:bCs/>
          <w:sz w:val="22"/>
          <w:szCs w:val="22"/>
        </w:rPr>
        <w:t>. В результате будет отобрано 10% записей, содержащих наибольшие значения объёма поставок.</w:t>
      </w:r>
    </w:p>
    <w:p w:rsidR="00BA30DF" w:rsidRPr="008E5AD7" w:rsidRDefault="00BA30DF" w:rsidP="00B76D4B">
      <w:pPr>
        <w:numPr>
          <w:ilvl w:val="0"/>
          <w:numId w:val="31"/>
        </w:numPr>
        <w:spacing w:before="120"/>
        <w:ind w:left="0" w:firstLine="709"/>
        <w:jc w:val="both"/>
        <w:rPr>
          <w:sz w:val="22"/>
          <w:szCs w:val="22"/>
        </w:rPr>
      </w:pPr>
      <w:r w:rsidRPr="008E5AD7">
        <w:rPr>
          <w:bCs/>
          <w:sz w:val="22"/>
          <w:szCs w:val="22"/>
        </w:rPr>
        <w:t xml:space="preserve">Чтобы отменить режим фильтрации записей, еще раз дайте команду </w:t>
      </w:r>
      <w:r w:rsidRPr="008E5AD7">
        <w:rPr>
          <w:sz w:val="22"/>
          <w:szCs w:val="22"/>
        </w:rPr>
        <w:t xml:space="preserve">Данные / Фильтр  / </w:t>
      </w:r>
      <w:proofErr w:type="spellStart"/>
      <w:r w:rsidRPr="008E5AD7">
        <w:rPr>
          <w:sz w:val="22"/>
          <w:szCs w:val="22"/>
        </w:rPr>
        <w:t>Автофильтр</w:t>
      </w:r>
      <w:proofErr w:type="spellEnd"/>
      <w:r w:rsidRPr="008E5AD7">
        <w:rPr>
          <w:sz w:val="22"/>
          <w:szCs w:val="22"/>
        </w:rPr>
        <w:t>.</w:t>
      </w:r>
    </w:p>
    <w:p w:rsidR="00BA30DF" w:rsidRPr="00215F13" w:rsidRDefault="00BA30DF" w:rsidP="00A62CC5">
      <w:pPr>
        <w:ind w:firstLine="709"/>
        <w:jc w:val="both"/>
        <w:rPr>
          <w:sz w:val="22"/>
          <w:szCs w:val="22"/>
        </w:rPr>
      </w:pPr>
    </w:p>
    <w:p w:rsidR="00BA30DF" w:rsidRPr="008E5AD7" w:rsidRDefault="00BA30DF" w:rsidP="00A62CC5">
      <w:pPr>
        <w:ind w:firstLine="709"/>
        <w:rPr>
          <w:bCs/>
          <w:sz w:val="22"/>
          <w:szCs w:val="22"/>
        </w:rPr>
      </w:pPr>
      <w:r w:rsidRPr="008E5AD7">
        <w:rPr>
          <w:bCs/>
          <w:sz w:val="22"/>
          <w:szCs w:val="22"/>
        </w:rPr>
        <w:t>Покажите результат работы преподавателю.</w:t>
      </w:r>
    </w:p>
    <w:p w:rsidR="00BA30DF" w:rsidRPr="00215F13" w:rsidRDefault="00BA30DF" w:rsidP="00A62CC5">
      <w:pPr>
        <w:ind w:firstLine="709"/>
        <w:rPr>
          <w:sz w:val="22"/>
          <w:szCs w:val="22"/>
        </w:rPr>
      </w:pPr>
    </w:p>
    <w:p w:rsidR="00BA30DF" w:rsidRPr="00E84A64" w:rsidRDefault="00BA30DF" w:rsidP="00A62CC5">
      <w:pPr>
        <w:pStyle w:val="af1"/>
        <w:ind w:firstLine="709"/>
        <w:jc w:val="center"/>
        <w:rPr>
          <w:sz w:val="22"/>
          <w:szCs w:val="22"/>
        </w:rPr>
      </w:pPr>
      <w:r w:rsidRPr="00E84A64">
        <w:rPr>
          <w:sz w:val="22"/>
          <w:szCs w:val="22"/>
        </w:rPr>
        <w:t>Контрольные вопросы</w:t>
      </w:r>
    </w:p>
    <w:p w:rsidR="00BA30DF" w:rsidRDefault="00BA30DF" w:rsidP="00A62CC5">
      <w:pPr>
        <w:ind w:firstLine="709"/>
      </w:pPr>
    </w:p>
    <w:p w:rsidR="00BA30DF" w:rsidRPr="00E12035" w:rsidRDefault="00BA30DF" w:rsidP="00B76D4B">
      <w:pPr>
        <w:pStyle w:val="a4"/>
        <w:numPr>
          <w:ilvl w:val="0"/>
          <w:numId w:val="28"/>
        </w:numPr>
        <w:tabs>
          <w:tab w:val="left" w:pos="8154"/>
        </w:tabs>
        <w:rPr>
          <w:bCs/>
          <w:sz w:val="22"/>
          <w:szCs w:val="22"/>
        </w:rPr>
      </w:pPr>
      <w:r w:rsidRPr="00E12035">
        <w:rPr>
          <w:bCs/>
          <w:sz w:val="22"/>
          <w:szCs w:val="22"/>
        </w:rPr>
        <w:t>Опишите, как происходит процесс сортировки в базе данных.</w:t>
      </w:r>
    </w:p>
    <w:p w:rsidR="00BA30DF" w:rsidRPr="00BA30DF" w:rsidRDefault="00BA30DF" w:rsidP="00B76D4B">
      <w:pPr>
        <w:pStyle w:val="a4"/>
        <w:numPr>
          <w:ilvl w:val="0"/>
          <w:numId w:val="28"/>
        </w:numPr>
        <w:ind w:left="0" w:firstLine="709"/>
      </w:pPr>
      <w:r w:rsidRPr="00BA30DF">
        <w:rPr>
          <w:bCs/>
          <w:sz w:val="22"/>
          <w:szCs w:val="22"/>
        </w:rPr>
        <w:t>Опишите, как происходит процесс фильтрации в базе данных</w:t>
      </w:r>
    </w:p>
    <w:p w:rsidR="00BA30DF" w:rsidRPr="00353161" w:rsidRDefault="00BA30DF" w:rsidP="00A62CC5">
      <w:pPr>
        <w:pStyle w:val="a4"/>
        <w:ind w:left="0" w:firstLine="709"/>
      </w:pPr>
    </w:p>
    <w:p w:rsidR="00A3061E" w:rsidRPr="00353161" w:rsidRDefault="00A3061E"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Cs/>
        </w:rPr>
      </w:pPr>
    </w:p>
    <w:p w:rsidR="00BA30DF" w:rsidRPr="00BA30DF" w:rsidRDefault="006D7575" w:rsidP="00A62CC5">
      <w:pPr>
        <w:ind w:firstLine="709"/>
        <w:jc w:val="center"/>
        <w:rPr>
          <w:b/>
          <w:bCs/>
        </w:rPr>
      </w:pPr>
      <w:r>
        <w:rPr>
          <w:b/>
          <w:bCs/>
        </w:rPr>
        <w:lastRenderedPageBreak/>
        <w:t>Практическая работа №10</w:t>
      </w:r>
    </w:p>
    <w:p w:rsidR="00A21F6C" w:rsidRPr="00BA30DF" w:rsidRDefault="00A21F6C" w:rsidP="00A62CC5">
      <w:pPr>
        <w:ind w:firstLine="709"/>
        <w:jc w:val="center"/>
        <w:rPr>
          <w:b/>
        </w:rPr>
      </w:pPr>
      <w:r w:rsidRPr="00BA30DF">
        <w:rPr>
          <w:b/>
        </w:rPr>
        <w:t>Основные понятия БД. Организация систем управления БД.</w:t>
      </w:r>
      <w:r w:rsidR="00BA30DF" w:rsidRPr="00BA30DF">
        <w:rPr>
          <w:b/>
        </w:rPr>
        <w:t xml:space="preserve"> </w:t>
      </w:r>
      <w:r w:rsidRPr="00BA30DF">
        <w:rPr>
          <w:b/>
        </w:rPr>
        <w:t xml:space="preserve">Основы работы СУБД </w:t>
      </w:r>
      <w:r w:rsidRPr="00BA30DF">
        <w:rPr>
          <w:b/>
          <w:lang w:val="en-US"/>
        </w:rPr>
        <w:t>MSAccess</w:t>
      </w:r>
      <w:r w:rsidRPr="00BA30DF">
        <w:rPr>
          <w:b/>
        </w:rPr>
        <w:t>. Создание таблиц и форм</w:t>
      </w:r>
    </w:p>
    <w:p w:rsidR="00197DE7" w:rsidRPr="00353161" w:rsidRDefault="00197DE7" w:rsidP="00A62CC5">
      <w:pPr>
        <w:shd w:val="clear" w:color="auto" w:fill="FFFFFF"/>
        <w:ind w:firstLine="709"/>
        <w:jc w:val="both"/>
        <w:rPr>
          <w:color w:val="000000"/>
        </w:rPr>
      </w:pPr>
      <w:r w:rsidRPr="00353161">
        <w:rPr>
          <w:b/>
          <w:bCs/>
          <w:i/>
          <w:color w:val="000000"/>
        </w:rPr>
        <w:t>Цель работы</w:t>
      </w:r>
      <w:proofErr w:type="gramStart"/>
      <w:r w:rsidRPr="00353161">
        <w:rPr>
          <w:b/>
          <w:bCs/>
          <w:i/>
          <w:color w:val="000000"/>
        </w:rPr>
        <w:t>:</w:t>
      </w:r>
      <w:r w:rsidRPr="00353161">
        <w:rPr>
          <w:color w:val="000000"/>
        </w:rPr>
        <w:t>И</w:t>
      </w:r>
      <w:proofErr w:type="gramEnd"/>
      <w:r w:rsidRPr="00353161">
        <w:rPr>
          <w:color w:val="000000"/>
        </w:rPr>
        <w:t xml:space="preserve">зучение информационной технологии создания пустой базы данных ручным способом и с помощью шаблонов средствами мастера в системе управления базами данных (СУБД) </w:t>
      </w:r>
      <w:r w:rsidRPr="00353161">
        <w:rPr>
          <w:color w:val="000000"/>
          <w:lang w:val="en-US"/>
        </w:rPr>
        <w:t>MicrosoftAccess</w:t>
      </w:r>
      <w:r w:rsidRPr="00353161">
        <w:rPr>
          <w:color w:val="000000"/>
        </w:rPr>
        <w:t>.</w:t>
      </w:r>
    </w:p>
    <w:p w:rsidR="00197DE7" w:rsidRPr="00353161" w:rsidRDefault="00197DE7" w:rsidP="00A62CC5">
      <w:pPr>
        <w:shd w:val="clear" w:color="auto" w:fill="FFFFFF"/>
        <w:ind w:firstLine="709"/>
      </w:pPr>
      <w:r w:rsidRPr="00353161">
        <w:rPr>
          <w:b/>
          <w:bCs/>
          <w:i/>
          <w:iCs/>
        </w:rPr>
        <w:t>Оборудование, приборы, аппаратура, материалы:</w:t>
      </w:r>
      <w:r w:rsidRPr="00353161">
        <w:t xml:space="preserve"> персональный компьютер.</w:t>
      </w:r>
    </w:p>
    <w:p w:rsidR="00197DE7" w:rsidRPr="00353161" w:rsidRDefault="00197DE7" w:rsidP="00A62CC5">
      <w:pPr>
        <w:pStyle w:val="Style8"/>
        <w:widowControl/>
        <w:spacing w:line="240" w:lineRule="auto"/>
        <w:ind w:firstLine="709"/>
        <w:jc w:val="left"/>
        <w:rPr>
          <w:rStyle w:val="FontStyle48"/>
          <w:b/>
          <w:i/>
          <w:sz w:val="24"/>
          <w:szCs w:val="24"/>
          <w:lang w:eastAsia="en-US"/>
        </w:rPr>
      </w:pPr>
      <w:r w:rsidRPr="00353161">
        <w:rPr>
          <w:rStyle w:val="FontStyle48"/>
          <w:b/>
          <w:i/>
          <w:sz w:val="24"/>
          <w:szCs w:val="24"/>
          <w:lang w:eastAsia="en-US"/>
        </w:rPr>
        <w:t>Вопросы для допуска к практической работе:</w:t>
      </w:r>
    </w:p>
    <w:p w:rsidR="00197DE7" w:rsidRPr="00353161" w:rsidRDefault="00197DE7" w:rsidP="00A62CC5">
      <w:pPr>
        <w:shd w:val="clear" w:color="auto" w:fill="FFFFFF"/>
        <w:ind w:firstLine="709"/>
      </w:pPr>
      <w:r w:rsidRPr="00353161">
        <w:t>1. Что такое СУБД?</w:t>
      </w:r>
    </w:p>
    <w:p w:rsidR="00197DE7" w:rsidRPr="00353161" w:rsidRDefault="00197DE7" w:rsidP="00A62CC5">
      <w:pPr>
        <w:shd w:val="clear" w:color="auto" w:fill="FFFFFF"/>
        <w:ind w:firstLine="709"/>
      </w:pPr>
      <w:r w:rsidRPr="00353161">
        <w:t>2. Привести примеры СУБД?</w:t>
      </w:r>
    </w:p>
    <w:p w:rsidR="00197DE7" w:rsidRPr="00353161" w:rsidRDefault="00197DE7" w:rsidP="00A62CC5">
      <w:pPr>
        <w:shd w:val="clear" w:color="auto" w:fill="FFFFFF"/>
        <w:ind w:firstLine="709"/>
      </w:pPr>
      <w:r w:rsidRPr="00353161">
        <w:t>3. С чего начинается создание базы данных?</w:t>
      </w:r>
    </w:p>
    <w:p w:rsidR="00197DE7" w:rsidRPr="00353161" w:rsidRDefault="00197DE7" w:rsidP="00A62CC5">
      <w:pPr>
        <w:ind w:firstLine="709"/>
        <w:jc w:val="both"/>
        <w:rPr>
          <w:b/>
          <w:i/>
        </w:rPr>
      </w:pPr>
      <w:r w:rsidRPr="00353161">
        <w:rPr>
          <w:b/>
          <w:i/>
        </w:rPr>
        <w:t>4. Краткие теоретические сведения.</w:t>
      </w:r>
    </w:p>
    <w:p w:rsidR="00197DE7" w:rsidRPr="00353161" w:rsidRDefault="00197DE7" w:rsidP="00A62CC5">
      <w:pPr>
        <w:shd w:val="clear" w:color="auto" w:fill="FFFFFF"/>
        <w:ind w:firstLine="709"/>
        <w:jc w:val="both"/>
        <w:rPr>
          <w:color w:val="000000"/>
        </w:rPr>
      </w:pPr>
      <w:r w:rsidRPr="00353161">
        <w:rPr>
          <w:color w:val="000000"/>
        </w:rPr>
        <w:t xml:space="preserve">Базы данных представляют собой информационные модели, содержащие данные об объектах и их свойствах. Базы данных хранят информацию о группах объектов с одинаковым </w:t>
      </w:r>
      <w:r w:rsidRPr="00353161">
        <w:rPr>
          <w:i/>
          <w:iCs/>
          <w:color w:val="000000"/>
        </w:rPr>
        <w:t xml:space="preserve">набором свойств. </w:t>
      </w:r>
      <w:r w:rsidRPr="00353161">
        <w:rPr>
          <w:color w:val="000000"/>
        </w:rPr>
        <w:t>Информация в базах данных хранится в упорядоченном виде.</w:t>
      </w:r>
    </w:p>
    <w:p w:rsidR="00197DE7" w:rsidRPr="00353161" w:rsidRDefault="00197DE7" w:rsidP="00A62CC5">
      <w:pPr>
        <w:shd w:val="clear" w:color="auto" w:fill="FFFFFF"/>
        <w:ind w:firstLine="709"/>
        <w:jc w:val="both"/>
      </w:pPr>
      <w:r w:rsidRPr="00353161">
        <w:rPr>
          <w:color w:val="000000"/>
        </w:rPr>
        <w:t xml:space="preserve">Существует несколько различных структур информационных моделей и соответственно различных типов баз данных: </w:t>
      </w:r>
      <w:r w:rsidRPr="00353161">
        <w:rPr>
          <w:i/>
          <w:iCs/>
          <w:color w:val="000000"/>
        </w:rPr>
        <w:t>табличные, иерархические и сетевые.</w:t>
      </w:r>
    </w:p>
    <w:p w:rsidR="001C23DA" w:rsidRDefault="001C23DA" w:rsidP="00A62CC5">
      <w:pPr>
        <w:shd w:val="clear" w:color="auto" w:fill="FFFFFF"/>
        <w:ind w:firstLine="709"/>
        <w:jc w:val="center"/>
        <w:rPr>
          <w:b/>
          <w:color w:val="000000"/>
        </w:rPr>
      </w:pPr>
    </w:p>
    <w:p w:rsidR="00197DE7" w:rsidRPr="00353161" w:rsidRDefault="00197DE7" w:rsidP="00A62CC5">
      <w:pPr>
        <w:shd w:val="clear" w:color="auto" w:fill="FFFFFF"/>
        <w:ind w:firstLine="709"/>
        <w:jc w:val="center"/>
        <w:rPr>
          <w:b/>
        </w:rPr>
      </w:pPr>
      <w:r w:rsidRPr="00353161">
        <w:rPr>
          <w:b/>
          <w:color w:val="000000"/>
        </w:rPr>
        <w:t>Табличные</w:t>
      </w:r>
      <w:r w:rsidR="001C23DA">
        <w:rPr>
          <w:b/>
          <w:color w:val="000000"/>
        </w:rPr>
        <w:t xml:space="preserve"> </w:t>
      </w:r>
      <w:r w:rsidRPr="00353161">
        <w:rPr>
          <w:b/>
          <w:color w:val="000000"/>
        </w:rPr>
        <w:t>базы</w:t>
      </w:r>
      <w:r w:rsidR="001C23DA">
        <w:rPr>
          <w:b/>
          <w:color w:val="000000"/>
        </w:rPr>
        <w:t xml:space="preserve"> </w:t>
      </w:r>
      <w:r w:rsidRPr="00353161">
        <w:rPr>
          <w:b/>
          <w:color w:val="000000"/>
        </w:rPr>
        <w:t>данных</w:t>
      </w:r>
    </w:p>
    <w:p w:rsidR="00197DE7" w:rsidRPr="00353161" w:rsidRDefault="00197DE7" w:rsidP="00A62CC5">
      <w:pPr>
        <w:shd w:val="clear" w:color="auto" w:fill="FFFFFF"/>
        <w:ind w:firstLine="709"/>
        <w:jc w:val="both"/>
      </w:pPr>
      <w:r w:rsidRPr="00353161">
        <w:rPr>
          <w:color w:val="000000"/>
        </w:rPr>
        <w:t>Табличная база данных содержит перечень объектов одного типа, то есть объектов, имеющих одинаковый набор свойств. Такую базу данных удобно представлять в виде двумерной таблицы: в каждой ее строке последовательно размещаются значения свойств одного из объектов; каждое значение свойства — в своем столбце, озаглавленном именем свойства.</w:t>
      </w:r>
    </w:p>
    <w:p w:rsidR="00197DE7" w:rsidRPr="00353161" w:rsidRDefault="00197DE7" w:rsidP="00E12035">
      <w:pPr>
        <w:shd w:val="clear" w:color="auto" w:fill="FFFFFF"/>
        <w:ind w:firstLine="709"/>
      </w:pPr>
      <w:r w:rsidRPr="00353161">
        <w:rPr>
          <w:b/>
          <w:bCs/>
          <w:color w:val="000000"/>
        </w:rPr>
        <w:t>Поле</w:t>
      </w:r>
      <w:r w:rsidR="001C23DA">
        <w:rPr>
          <w:b/>
          <w:bCs/>
          <w:color w:val="000000"/>
        </w:rPr>
        <w:t xml:space="preserve"> </w:t>
      </w:r>
      <w:r w:rsidRPr="00353161">
        <w:rPr>
          <w:b/>
          <w:bCs/>
          <w:color w:val="000000"/>
        </w:rPr>
        <w:t>базы</w:t>
      </w:r>
      <w:r w:rsidR="001C23DA">
        <w:rPr>
          <w:b/>
          <w:bCs/>
          <w:color w:val="000000"/>
        </w:rPr>
        <w:t xml:space="preserve"> </w:t>
      </w:r>
      <w:proofErr w:type="gramStart"/>
      <w:r w:rsidRPr="00353161">
        <w:rPr>
          <w:b/>
          <w:bCs/>
          <w:color w:val="000000"/>
        </w:rPr>
        <w:t>данных</w:t>
      </w:r>
      <w:r w:rsidRPr="00353161">
        <w:rPr>
          <w:color w:val="000000"/>
        </w:rPr>
        <w:t>—это</w:t>
      </w:r>
      <w:proofErr w:type="gramEnd"/>
      <w:r w:rsidR="00E12035">
        <w:rPr>
          <w:color w:val="000000"/>
        </w:rPr>
        <w:t xml:space="preserve"> </w:t>
      </w:r>
      <w:r w:rsidRPr="00353161">
        <w:rPr>
          <w:color w:val="000000"/>
        </w:rPr>
        <w:t>столбец</w:t>
      </w:r>
      <w:r w:rsidR="00E12035">
        <w:rPr>
          <w:color w:val="000000"/>
        </w:rPr>
        <w:t xml:space="preserve"> </w:t>
      </w:r>
      <w:r w:rsidRPr="00353161">
        <w:rPr>
          <w:color w:val="000000"/>
        </w:rPr>
        <w:t>таблицы</w:t>
      </w:r>
      <w:r w:rsidRPr="00353161">
        <w:rPr>
          <w:rFonts w:cs="Arial"/>
          <w:color w:val="000000"/>
        </w:rPr>
        <w:t xml:space="preserve">, </w:t>
      </w:r>
      <w:r w:rsidRPr="00353161">
        <w:rPr>
          <w:color w:val="000000"/>
        </w:rPr>
        <w:t>содержащий</w:t>
      </w:r>
      <w:r w:rsidR="00E12035">
        <w:rPr>
          <w:color w:val="000000"/>
        </w:rPr>
        <w:t xml:space="preserve"> </w:t>
      </w:r>
      <w:r w:rsidRPr="00353161">
        <w:rPr>
          <w:color w:val="000000"/>
        </w:rPr>
        <w:t>значения</w:t>
      </w:r>
      <w:r w:rsidR="00E12035">
        <w:rPr>
          <w:color w:val="000000"/>
        </w:rPr>
        <w:t xml:space="preserve"> </w:t>
      </w:r>
      <w:r w:rsidRPr="00353161">
        <w:rPr>
          <w:color w:val="000000"/>
        </w:rPr>
        <w:t>определенног</w:t>
      </w:r>
      <w:r w:rsidR="00E12035">
        <w:rPr>
          <w:color w:val="000000"/>
        </w:rPr>
        <w:t xml:space="preserve">о </w:t>
      </w:r>
      <w:r w:rsidRPr="00353161">
        <w:rPr>
          <w:color w:val="000000"/>
        </w:rPr>
        <w:t>свойства</w:t>
      </w:r>
      <w:r w:rsidRPr="00353161">
        <w:rPr>
          <w:rFonts w:cs="Arial"/>
          <w:color w:val="000000"/>
        </w:rPr>
        <w:t>.</w:t>
      </w:r>
    </w:p>
    <w:p w:rsidR="00197DE7" w:rsidRPr="00353161" w:rsidRDefault="00197DE7" w:rsidP="00A62CC5">
      <w:pPr>
        <w:shd w:val="clear" w:color="auto" w:fill="FFFFFF"/>
        <w:ind w:firstLine="709"/>
        <w:jc w:val="both"/>
      </w:pPr>
      <w:r w:rsidRPr="00353161">
        <w:rPr>
          <w:b/>
          <w:bCs/>
          <w:color w:val="000000"/>
        </w:rPr>
        <w:t>Записьбазыданных</w:t>
      </w:r>
      <w:r w:rsidRPr="00353161">
        <w:rPr>
          <w:rFonts w:cs="Arial"/>
          <w:color w:val="000000"/>
        </w:rPr>
        <w:t xml:space="preserve">- </w:t>
      </w:r>
      <w:r w:rsidRPr="00353161">
        <w:rPr>
          <w:color w:val="000000"/>
        </w:rPr>
        <w:t>этострокатаблицы</w:t>
      </w:r>
      <w:r w:rsidRPr="00353161">
        <w:rPr>
          <w:rFonts w:cs="Arial"/>
          <w:color w:val="000000"/>
        </w:rPr>
        <w:t xml:space="preserve">, </w:t>
      </w:r>
      <w:r w:rsidRPr="00353161">
        <w:rPr>
          <w:color w:val="000000"/>
        </w:rPr>
        <w:t>содержащаянаборзначенийсвойств</w:t>
      </w:r>
      <w:r w:rsidRPr="00353161">
        <w:rPr>
          <w:rFonts w:cs="Arial"/>
          <w:color w:val="000000"/>
        </w:rPr>
        <w:t xml:space="preserve">, </w:t>
      </w:r>
      <w:r w:rsidRPr="00353161">
        <w:rPr>
          <w:color w:val="000000"/>
        </w:rPr>
        <w:t>размещенный вполяхбазыданных</w:t>
      </w:r>
      <w:r w:rsidRPr="00353161">
        <w:rPr>
          <w:rFonts w:cs="Arial"/>
          <w:color w:val="000000"/>
        </w:rPr>
        <w:t>.</w:t>
      </w:r>
    </w:p>
    <w:p w:rsidR="00197DE7" w:rsidRPr="00353161" w:rsidRDefault="00197DE7" w:rsidP="00A62CC5">
      <w:pPr>
        <w:shd w:val="clear" w:color="auto" w:fill="FFFFFF"/>
        <w:ind w:firstLine="709"/>
        <w:jc w:val="both"/>
      </w:pPr>
      <w:r w:rsidRPr="00353161">
        <w:rPr>
          <w:b/>
          <w:bCs/>
          <w:color w:val="000000"/>
        </w:rPr>
        <w:t>Ключевоеполе</w:t>
      </w:r>
      <w:r w:rsidRPr="00353161">
        <w:rPr>
          <w:rFonts w:cs="Arial"/>
          <w:color w:val="000000"/>
        </w:rPr>
        <w:t xml:space="preserve">- </w:t>
      </w:r>
      <w:r w:rsidRPr="00353161">
        <w:rPr>
          <w:color w:val="000000"/>
        </w:rPr>
        <w:t>этополе</w:t>
      </w:r>
      <w:r w:rsidRPr="00353161">
        <w:rPr>
          <w:rFonts w:cs="Arial"/>
          <w:color w:val="000000"/>
        </w:rPr>
        <w:t xml:space="preserve">, </w:t>
      </w:r>
      <w:r w:rsidRPr="00353161">
        <w:rPr>
          <w:color w:val="000000"/>
        </w:rPr>
        <w:t>значениекоторогооднозначноопределяетзаписьвтаблице</w:t>
      </w:r>
      <w:r w:rsidRPr="00353161">
        <w:rPr>
          <w:rFonts w:cs="Arial"/>
          <w:color w:val="000000"/>
        </w:rPr>
        <w:t>.</w:t>
      </w:r>
    </w:p>
    <w:p w:rsidR="00197DE7" w:rsidRPr="00353161" w:rsidRDefault="00197DE7" w:rsidP="00A62CC5">
      <w:pPr>
        <w:shd w:val="clear" w:color="auto" w:fill="FFFFFF"/>
        <w:ind w:firstLine="709"/>
        <w:jc w:val="both"/>
        <w:rPr>
          <w:color w:val="000000"/>
        </w:rPr>
      </w:pPr>
      <w:r w:rsidRPr="00353161">
        <w:rPr>
          <w:color w:val="000000"/>
        </w:rPr>
        <w:t xml:space="preserve">Тип поля определяется типом данных, которые оно содержит. Поля могут содержать данные следующих основных типов: </w:t>
      </w:r>
      <w:r w:rsidRPr="00353161">
        <w:rPr>
          <w:i/>
          <w:iCs/>
          <w:color w:val="000000"/>
        </w:rPr>
        <w:t xml:space="preserve">Счетчик, текстовый, числовой, дата/время, денежный, логический, гиперссылка </w:t>
      </w:r>
      <w:r w:rsidRPr="00353161">
        <w:rPr>
          <w:color w:val="000000"/>
        </w:rPr>
        <w:t xml:space="preserve">Поле каждого типа имеет свой набор свойств. Наиболее важными свойствами полей являются: </w:t>
      </w:r>
      <w:r w:rsidRPr="00353161">
        <w:rPr>
          <w:i/>
          <w:iCs/>
          <w:color w:val="000000"/>
        </w:rPr>
        <w:t xml:space="preserve">размер поля, формат поля, обязательное поле </w:t>
      </w:r>
    </w:p>
    <w:p w:rsidR="00197DE7" w:rsidRPr="00353161" w:rsidRDefault="00197DE7" w:rsidP="00A62CC5">
      <w:pPr>
        <w:shd w:val="clear" w:color="auto" w:fill="FFFFFF"/>
        <w:ind w:firstLine="709"/>
        <w:jc w:val="center"/>
        <w:rPr>
          <w:b/>
          <w:bCs/>
          <w:color w:val="000000"/>
        </w:rPr>
      </w:pPr>
      <w:r w:rsidRPr="00353161">
        <w:rPr>
          <w:b/>
          <w:bCs/>
          <w:color w:val="000000"/>
        </w:rPr>
        <w:t>Иерархические базы данных.</w:t>
      </w:r>
    </w:p>
    <w:p w:rsidR="00197DE7" w:rsidRPr="00353161" w:rsidRDefault="00197DE7" w:rsidP="00A62CC5">
      <w:pPr>
        <w:shd w:val="clear" w:color="auto" w:fill="FFFFFF"/>
        <w:ind w:firstLine="709"/>
        <w:jc w:val="both"/>
      </w:pPr>
      <w:r w:rsidRPr="00353161">
        <w:rPr>
          <w:color w:val="000000"/>
        </w:rPr>
        <w:t>Иерархические базы данных графически могут быть представлены как перевернутое дерево, состоящее из объектов различных уровней. Верхний уровень (корень дерева) занимает один объект, второй — объекты второго уровня и так далее.</w:t>
      </w:r>
    </w:p>
    <w:p w:rsidR="00197DE7" w:rsidRPr="00353161" w:rsidRDefault="00197DE7" w:rsidP="00A62CC5">
      <w:pPr>
        <w:shd w:val="clear" w:color="auto" w:fill="FFFFFF"/>
        <w:ind w:firstLine="709"/>
        <w:jc w:val="both"/>
      </w:pPr>
      <w:r w:rsidRPr="00353161">
        <w:rPr>
          <w:color w:val="000000"/>
        </w:rPr>
        <w:t xml:space="preserve">Между объектами существуют связи, каждый объект может включать в себя несколько объектов более низкого уровня. Такие объекты находятся в отношении </w:t>
      </w:r>
      <w:r w:rsidRPr="00353161">
        <w:rPr>
          <w:i/>
          <w:iCs/>
          <w:color w:val="000000"/>
        </w:rPr>
        <w:t xml:space="preserve">предка </w:t>
      </w:r>
      <w:r w:rsidRPr="00353161">
        <w:rPr>
          <w:color w:val="000000"/>
        </w:rPr>
        <w:t xml:space="preserve">(объект, более близкий к корню) к </w:t>
      </w:r>
      <w:r w:rsidRPr="00353161">
        <w:rPr>
          <w:i/>
          <w:iCs/>
          <w:color w:val="000000"/>
        </w:rPr>
        <w:t xml:space="preserve">потомку </w:t>
      </w:r>
      <w:r w:rsidRPr="00353161">
        <w:rPr>
          <w:color w:val="000000"/>
        </w:rPr>
        <w:t xml:space="preserve">(объект более низкого уровня), при этом объект-предок может не иметь потомков или иметь их несколько, тогда как объект-потомок обязательно имеет только одного предка. Объекты, имеющие общего предка, называются </w:t>
      </w:r>
      <w:r w:rsidRPr="00353161">
        <w:rPr>
          <w:i/>
          <w:iCs/>
          <w:color w:val="000000"/>
        </w:rPr>
        <w:t xml:space="preserve">близнецами. </w:t>
      </w:r>
      <w:r w:rsidRPr="00353161">
        <w:rPr>
          <w:color w:val="000000"/>
        </w:rPr>
        <w:t xml:space="preserve">Иерархической базой данных является </w:t>
      </w:r>
      <w:r w:rsidRPr="00353161">
        <w:rPr>
          <w:i/>
          <w:iCs/>
          <w:color w:val="000000"/>
        </w:rPr>
        <w:t xml:space="preserve">Каталог папок </w:t>
      </w:r>
      <w:r w:rsidRPr="00353161">
        <w:rPr>
          <w:i/>
          <w:iCs/>
          <w:color w:val="000000"/>
          <w:lang w:val="en-US"/>
        </w:rPr>
        <w:t>Windows</w:t>
      </w:r>
      <w:r w:rsidRPr="00353161">
        <w:rPr>
          <w:i/>
          <w:iCs/>
          <w:color w:val="000000"/>
        </w:rPr>
        <w:t xml:space="preserve">, </w:t>
      </w:r>
      <w:r w:rsidRPr="00353161">
        <w:rPr>
          <w:color w:val="000000"/>
        </w:rPr>
        <w:t>с которым можно работать, запустив Проводник.</w:t>
      </w:r>
    </w:p>
    <w:p w:rsidR="00197DE7" w:rsidRPr="00353161" w:rsidRDefault="00197DE7" w:rsidP="00A62CC5">
      <w:pPr>
        <w:shd w:val="clear" w:color="auto" w:fill="FFFFFF"/>
        <w:ind w:firstLine="709"/>
        <w:jc w:val="center"/>
        <w:rPr>
          <w:b/>
          <w:color w:val="000000"/>
        </w:rPr>
      </w:pPr>
      <w:r w:rsidRPr="00353161">
        <w:rPr>
          <w:b/>
          <w:color w:val="000000"/>
        </w:rPr>
        <w:t>Сетевые базы данных.</w:t>
      </w:r>
    </w:p>
    <w:p w:rsidR="00197DE7" w:rsidRPr="00353161" w:rsidRDefault="00197DE7" w:rsidP="00A62CC5">
      <w:pPr>
        <w:shd w:val="clear" w:color="auto" w:fill="FFFFFF"/>
        <w:ind w:firstLine="709"/>
        <w:jc w:val="both"/>
        <w:rPr>
          <w:color w:val="000000"/>
        </w:rPr>
      </w:pPr>
      <w:r w:rsidRPr="00353161">
        <w:rPr>
          <w:color w:val="000000"/>
        </w:rPr>
        <w:t xml:space="preserve">Сетевая база данных является обобщением иерархической за счет допущения объектов, имеющих более одного предка. Вообще, на связи между объектами в сетевых моделях не накладывается никаких ограничений. Сетевой базой данных фактически является </w:t>
      </w:r>
      <w:r w:rsidRPr="00353161">
        <w:rPr>
          <w:i/>
          <w:iCs/>
          <w:color w:val="000000"/>
        </w:rPr>
        <w:t xml:space="preserve">Всемирная паутина </w:t>
      </w:r>
      <w:r w:rsidRPr="00353161">
        <w:rPr>
          <w:color w:val="000000"/>
        </w:rPr>
        <w:t xml:space="preserve">глобальной компьютерной сети Интернет. Гиперссылки </w:t>
      </w:r>
      <w:r w:rsidRPr="00353161">
        <w:rPr>
          <w:color w:val="000000"/>
        </w:rPr>
        <w:lastRenderedPageBreak/>
        <w:t>связывают между собой сотни миллионов документов в единую распределенную сетевую базу данных.</w:t>
      </w:r>
    </w:p>
    <w:p w:rsidR="00197DE7" w:rsidRPr="00353161" w:rsidRDefault="00197DE7" w:rsidP="00A62CC5">
      <w:pPr>
        <w:shd w:val="clear" w:color="auto" w:fill="FFFFFF"/>
        <w:ind w:firstLine="709"/>
        <w:jc w:val="center"/>
      </w:pPr>
      <w:proofErr w:type="spellStart"/>
      <w:r w:rsidRPr="00353161">
        <w:rPr>
          <w:b/>
          <w:bCs/>
          <w:color w:val="000000"/>
        </w:rPr>
        <w:t>Системыуправления</w:t>
      </w:r>
      <w:proofErr w:type="spellEnd"/>
      <w:r w:rsidRPr="00353161">
        <w:rPr>
          <w:b/>
          <w:bCs/>
          <w:color w:val="000000"/>
        </w:rPr>
        <w:t xml:space="preserve"> базами</w:t>
      </w:r>
      <w:r w:rsidR="00E12035">
        <w:rPr>
          <w:b/>
          <w:bCs/>
          <w:color w:val="000000"/>
        </w:rPr>
        <w:t xml:space="preserve"> </w:t>
      </w:r>
      <w:r w:rsidRPr="00353161">
        <w:rPr>
          <w:b/>
          <w:bCs/>
          <w:color w:val="000000"/>
        </w:rPr>
        <w:t>данных</w:t>
      </w:r>
      <w:r w:rsidRPr="00353161">
        <w:rPr>
          <w:rFonts w:cs="Arial"/>
          <w:b/>
          <w:bCs/>
          <w:color w:val="000000"/>
        </w:rPr>
        <w:t>.</w:t>
      </w:r>
    </w:p>
    <w:p w:rsidR="00197DE7" w:rsidRPr="00353161" w:rsidRDefault="00197DE7" w:rsidP="00A62CC5">
      <w:pPr>
        <w:shd w:val="clear" w:color="auto" w:fill="FFFFFF"/>
        <w:ind w:firstLine="709"/>
        <w:jc w:val="both"/>
      </w:pPr>
      <w:r w:rsidRPr="00353161">
        <w:rPr>
          <w:color w:val="000000"/>
        </w:rPr>
        <w:t xml:space="preserve">Развитие информационных технологий привело к созданию компьютерных баз данных. Создание баз данных, а также операции поиска и сортировки данных выполняются специальными программами — </w:t>
      </w:r>
      <w:r w:rsidRPr="00353161">
        <w:rPr>
          <w:i/>
          <w:iCs/>
          <w:color w:val="000000"/>
        </w:rPr>
        <w:t xml:space="preserve">системами управления базами данных (СУБД). </w:t>
      </w:r>
    </w:p>
    <w:p w:rsidR="00197DE7" w:rsidRPr="00353161" w:rsidRDefault="00197DE7" w:rsidP="00A62CC5">
      <w:pPr>
        <w:shd w:val="clear" w:color="auto" w:fill="FFFFFF"/>
        <w:ind w:firstLine="709"/>
        <w:jc w:val="both"/>
      </w:pPr>
      <w:r w:rsidRPr="00353161">
        <w:rPr>
          <w:b/>
          <w:bCs/>
          <w:color w:val="000000"/>
        </w:rPr>
        <w:t>Системауправлениябазамиданных</w:t>
      </w:r>
      <w:r w:rsidRPr="00353161">
        <w:rPr>
          <w:rFonts w:cs="Arial"/>
          <w:b/>
          <w:bCs/>
          <w:color w:val="000000"/>
        </w:rPr>
        <w:t xml:space="preserve"> (</w:t>
      </w:r>
      <w:r w:rsidRPr="00353161">
        <w:rPr>
          <w:b/>
          <w:bCs/>
          <w:color w:val="000000"/>
        </w:rPr>
        <w:t>СУБД</w:t>
      </w:r>
      <w:r w:rsidRPr="00353161">
        <w:rPr>
          <w:rFonts w:cs="Arial"/>
          <w:b/>
          <w:bCs/>
          <w:color w:val="000000"/>
        </w:rPr>
        <w:t xml:space="preserve">) </w:t>
      </w:r>
      <w:r w:rsidRPr="00353161">
        <w:rPr>
          <w:rFonts w:cs="Arial"/>
          <w:color w:val="000000"/>
        </w:rPr>
        <w:t xml:space="preserve">– </w:t>
      </w:r>
      <w:r w:rsidRPr="00353161">
        <w:rPr>
          <w:color w:val="000000"/>
        </w:rPr>
        <w:t>этопрограмма</w:t>
      </w:r>
      <w:r w:rsidRPr="00353161">
        <w:rPr>
          <w:rFonts w:cs="Arial"/>
          <w:color w:val="000000"/>
        </w:rPr>
        <w:t xml:space="preserve">, </w:t>
      </w:r>
      <w:r w:rsidRPr="00353161">
        <w:rPr>
          <w:color w:val="000000"/>
        </w:rPr>
        <w:t>позволяющаясоздаватьбазыданных</w:t>
      </w:r>
      <w:r w:rsidRPr="00353161">
        <w:rPr>
          <w:rFonts w:cs="Arial"/>
          <w:color w:val="000000"/>
        </w:rPr>
        <w:t xml:space="preserve">, </w:t>
      </w:r>
      <w:r w:rsidRPr="00353161">
        <w:rPr>
          <w:color w:val="000000"/>
        </w:rPr>
        <w:t>атакжеобеспечивающаяобработку</w:t>
      </w:r>
      <w:r w:rsidRPr="00353161">
        <w:rPr>
          <w:rFonts w:cs="Arial"/>
          <w:color w:val="000000"/>
        </w:rPr>
        <w:t xml:space="preserve"> (</w:t>
      </w:r>
      <w:r w:rsidRPr="00353161">
        <w:rPr>
          <w:color w:val="000000"/>
        </w:rPr>
        <w:t>сортировку</w:t>
      </w:r>
      <w:r w:rsidRPr="00353161">
        <w:rPr>
          <w:rFonts w:cs="Arial"/>
          <w:color w:val="000000"/>
        </w:rPr>
        <w:t xml:space="preserve">) </w:t>
      </w:r>
      <w:r w:rsidRPr="00353161">
        <w:rPr>
          <w:color w:val="000000"/>
        </w:rPr>
        <w:t>ипоискданных.</w:t>
      </w:r>
    </w:p>
    <w:p w:rsidR="00197DE7" w:rsidRPr="00353161" w:rsidRDefault="00197DE7" w:rsidP="00A62CC5">
      <w:pPr>
        <w:shd w:val="clear" w:color="auto" w:fill="FFFFFF"/>
        <w:ind w:firstLine="709"/>
        <w:jc w:val="both"/>
      </w:pPr>
      <w:r w:rsidRPr="00353161">
        <w:rPr>
          <w:color w:val="000000"/>
        </w:rPr>
        <w:t xml:space="preserve">Системой управления базами данных является приложение </w:t>
      </w:r>
      <w:r w:rsidRPr="00353161">
        <w:rPr>
          <w:color w:val="000000"/>
          <w:lang w:val="en-US"/>
        </w:rPr>
        <w:t>Access</w:t>
      </w:r>
      <w:r w:rsidRPr="00353161">
        <w:rPr>
          <w:color w:val="000000"/>
        </w:rPr>
        <w:t xml:space="preserve">, входящее в </w:t>
      </w:r>
      <w:r w:rsidRPr="00353161">
        <w:rPr>
          <w:color w:val="000000"/>
          <w:lang w:val="en-US"/>
        </w:rPr>
        <w:t>MicrosoftOffice</w:t>
      </w:r>
      <w:r w:rsidRPr="00353161">
        <w:rPr>
          <w:color w:val="000000"/>
        </w:rPr>
        <w:t xml:space="preserve">. В </w:t>
      </w:r>
      <w:r w:rsidRPr="00353161">
        <w:rPr>
          <w:color w:val="000000"/>
          <w:lang w:val="en-US"/>
        </w:rPr>
        <w:t>Access</w:t>
      </w:r>
      <w:r w:rsidRPr="00353161">
        <w:rPr>
          <w:color w:val="000000"/>
        </w:rPr>
        <w:t xml:space="preserve"> используется стандартный многооконный интерфейс. Единовременно может быть открыта только одна база данных, содержащая обязательное </w:t>
      </w:r>
      <w:r w:rsidRPr="00353161">
        <w:rPr>
          <w:i/>
          <w:iCs/>
          <w:color w:val="000000"/>
        </w:rPr>
        <w:t xml:space="preserve">окно базы, данных </w:t>
      </w:r>
      <w:r w:rsidRPr="00353161">
        <w:rPr>
          <w:color w:val="000000"/>
        </w:rPr>
        <w:t xml:space="preserve">и </w:t>
      </w:r>
      <w:r w:rsidRPr="00353161">
        <w:rPr>
          <w:i/>
          <w:iCs/>
          <w:color w:val="000000"/>
        </w:rPr>
        <w:t xml:space="preserve">окна для работы с объектами базы данных. </w:t>
      </w:r>
      <w:r w:rsidRPr="00353161">
        <w:rPr>
          <w:color w:val="000000"/>
        </w:rPr>
        <w:t>В каждый момент времени одно из окон является активным и в нем курсором отмечается активный объект.</w:t>
      </w:r>
    </w:p>
    <w:p w:rsidR="00197DE7" w:rsidRPr="00353161" w:rsidRDefault="00197DE7" w:rsidP="00A62CC5">
      <w:pPr>
        <w:shd w:val="clear" w:color="auto" w:fill="FFFFFF"/>
        <w:ind w:firstLine="709"/>
        <w:jc w:val="both"/>
      </w:pPr>
      <w:r w:rsidRPr="00353161">
        <w:rPr>
          <w:i/>
          <w:iCs/>
          <w:color w:val="000000"/>
        </w:rPr>
        <w:t xml:space="preserve">Окно базы данных </w:t>
      </w:r>
      <w:r w:rsidRPr="00353161">
        <w:rPr>
          <w:color w:val="000000"/>
        </w:rPr>
        <w:t xml:space="preserve">— один из главных элементов интерфейса </w:t>
      </w:r>
      <w:r w:rsidRPr="00353161">
        <w:rPr>
          <w:color w:val="000000"/>
          <w:lang w:val="en-US"/>
        </w:rPr>
        <w:t>Access</w:t>
      </w:r>
      <w:r w:rsidRPr="00353161">
        <w:rPr>
          <w:color w:val="000000"/>
        </w:rPr>
        <w:t xml:space="preserve">. Здесь систематизированы все объекты БД: </w:t>
      </w:r>
      <w:r w:rsidRPr="00353161">
        <w:rPr>
          <w:i/>
          <w:iCs/>
          <w:color w:val="000000"/>
        </w:rPr>
        <w:t>таблицы, запросы, формы, отчеты, макросы и модули.</w:t>
      </w:r>
    </w:p>
    <w:p w:rsidR="00197DE7" w:rsidRPr="00353161" w:rsidRDefault="00197DE7" w:rsidP="00A62CC5">
      <w:pPr>
        <w:shd w:val="clear" w:color="auto" w:fill="FFFFFF"/>
        <w:ind w:firstLine="709"/>
        <w:jc w:val="both"/>
      </w:pPr>
      <w:r w:rsidRPr="00353161">
        <w:rPr>
          <w:i/>
          <w:color w:val="000000"/>
        </w:rPr>
        <w:t>Таблица.</w:t>
      </w:r>
      <w:r w:rsidRPr="00353161">
        <w:rPr>
          <w:color w:val="000000"/>
        </w:rPr>
        <w:t xml:space="preserve"> В базах данных вся информация хранится в двумерных таблицах. Это </w:t>
      </w:r>
      <w:r w:rsidRPr="00353161">
        <w:rPr>
          <w:i/>
          <w:iCs/>
          <w:color w:val="000000"/>
        </w:rPr>
        <w:t xml:space="preserve">базовый </w:t>
      </w:r>
      <w:r w:rsidRPr="00353161">
        <w:rPr>
          <w:color w:val="000000"/>
        </w:rPr>
        <w:t xml:space="preserve">объект БД, все остальные объекты создаются на основе существующих таблиц </w:t>
      </w:r>
      <w:r w:rsidRPr="00353161">
        <w:rPr>
          <w:i/>
          <w:iCs/>
          <w:color w:val="000000"/>
        </w:rPr>
        <w:t xml:space="preserve">(производные </w:t>
      </w:r>
      <w:r w:rsidRPr="00353161">
        <w:rPr>
          <w:color w:val="000000"/>
        </w:rPr>
        <w:t xml:space="preserve">объекты). </w:t>
      </w:r>
    </w:p>
    <w:p w:rsidR="00197DE7" w:rsidRPr="00353161" w:rsidRDefault="00197DE7" w:rsidP="00A62CC5">
      <w:pPr>
        <w:shd w:val="clear" w:color="auto" w:fill="FFFFFF"/>
        <w:ind w:firstLine="709"/>
        <w:jc w:val="both"/>
        <w:rPr>
          <w:color w:val="000000"/>
        </w:rPr>
      </w:pPr>
      <w:r w:rsidRPr="00353161">
        <w:rPr>
          <w:i/>
          <w:color w:val="000000"/>
        </w:rPr>
        <w:t xml:space="preserve">Запросы. </w:t>
      </w:r>
      <w:r w:rsidRPr="00353161">
        <w:rPr>
          <w:color w:val="000000"/>
        </w:rPr>
        <w:t xml:space="preserve">Главное предназначение запросов — отбор данных на основании заданных условий. </w:t>
      </w:r>
    </w:p>
    <w:p w:rsidR="00197DE7" w:rsidRPr="00353161" w:rsidRDefault="00197DE7" w:rsidP="00A62CC5">
      <w:pPr>
        <w:shd w:val="clear" w:color="auto" w:fill="FFFFFF"/>
        <w:ind w:firstLine="709"/>
        <w:jc w:val="both"/>
      </w:pPr>
      <w:r w:rsidRPr="00353161">
        <w:rPr>
          <w:i/>
          <w:color w:val="000000"/>
        </w:rPr>
        <w:t>Формы.</w:t>
      </w:r>
      <w:r w:rsidRPr="00353161">
        <w:rPr>
          <w:color w:val="000000"/>
        </w:rPr>
        <w:t xml:space="preserve"> Формы позволяют отображать данные, содержащиеся в таблицах или запросах, в более удобном для восприятия виде. </w:t>
      </w:r>
    </w:p>
    <w:p w:rsidR="00197DE7" w:rsidRPr="00353161" w:rsidRDefault="00197DE7" w:rsidP="00A62CC5">
      <w:pPr>
        <w:shd w:val="clear" w:color="auto" w:fill="FFFFFF"/>
        <w:ind w:firstLine="709"/>
        <w:jc w:val="both"/>
      </w:pPr>
      <w:r w:rsidRPr="00353161">
        <w:rPr>
          <w:i/>
          <w:color w:val="000000"/>
        </w:rPr>
        <w:t>Отчеты.</w:t>
      </w:r>
      <w:r w:rsidRPr="00353161">
        <w:rPr>
          <w:color w:val="000000"/>
        </w:rPr>
        <w:t xml:space="preserve"> Отчеты предназначены для печати данных, содержащихся в таблицах и запросах, в красиво оформленном виде.</w:t>
      </w:r>
    </w:p>
    <w:p w:rsidR="00197DE7" w:rsidRPr="00353161" w:rsidRDefault="00197DE7" w:rsidP="00A62CC5">
      <w:pPr>
        <w:shd w:val="clear" w:color="auto" w:fill="FFFFFF"/>
        <w:ind w:firstLine="709"/>
        <w:jc w:val="both"/>
        <w:rPr>
          <w:color w:val="000000"/>
        </w:rPr>
      </w:pPr>
      <w:r w:rsidRPr="00353161">
        <w:rPr>
          <w:i/>
          <w:color w:val="000000"/>
        </w:rPr>
        <w:t>Макросы.</w:t>
      </w:r>
      <w:r w:rsidRPr="00353161">
        <w:rPr>
          <w:color w:val="000000"/>
        </w:rPr>
        <w:t xml:space="preserve"> Макросы служат для автоматизации повторяющихся операций.</w:t>
      </w:r>
    </w:p>
    <w:p w:rsidR="00197DE7" w:rsidRPr="00353161" w:rsidRDefault="00197DE7" w:rsidP="00A62CC5">
      <w:pPr>
        <w:shd w:val="clear" w:color="auto" w:fill="FFFFFF"/>
        <w:ind w:firstLine="709"/>
        <w:jc w:val="both"/>
      </w:pPr>
      <w:r w:rsidRPr="00353161">
        <w:rPr>
          <w:i/>
          <w:color w:val="000000"/>
        </w:rPr>
        <w:t>Модули.</w:t>
      </w:r>
      <w:r w:rsidRPr="00353161">
        <w:rPr>
          <w:color w:val="000000"/>
        </w:rPr>
        <w:t xml:space="preserve"> Модули также служат для автоматизации работы с БД. </w:t>
      </w:r>
    </w:p>
    <w:p w:rsidR="00197DE7" w:rsidRPr="00353161" w:rsidRDefault="00197DE7" w:rsidP="00A62CC5">
      <w:pPr>
        <w:ind w:firstLine="709"/>
        <w:jc w:val="both"/>
        <w:rPr>
          <w:b/>
          <w:bCs/>
          <w:i/>
          <w:iCs/>
        </w:rPr>
      </w:pPr>
      <w:r w:rsidRPr="00353161">
        <w:rPr>
          <w:b/>
          <w:bCs/>
          <w:i/>
          <w:iCs/>
        </w:rPr>
        <w:t>5. Задания</w:t>
      </w:r>
    </w:p>
    <w:p w:rsidR="00197DE7" w:rsidRPr="00353161" w:rsidRDefault="00197DE7" w:rsidP="00A62CC5">
      <w:pPr>
        <w:shd w:val="clear" w:color="auto" w:fill="FFFFFF"/>
        <w:ind w:firstLine="709"/>
        <w:jc w:val="both"/>
        <w:rPr>
          <w:bCs/>
          <w:color w:val="000000"/>
        </w:rPr>
      </w:pPr>
      <w:r w:rsidRPr="00353161">
        <w:rPr>
          <w:b/>
          <w:bCs/>
          <w:color w:val="000000"/>
        </w:rPr>
        <w:t>Задание 1.</w:t>
      </w:r>
      <w:r w:rsidRPr="00353161">
        <w:rPr>
          <w:bCs/>
          <w:color w:val="000000"/>
        </w:rPr>
        <w:t xml:space="preserve"> Создание пустой базы данных.</w:t>
      </w:r>
    </w:p>
    <w:p w:rsidR="00197DE7" w:rsidRPr="00353161" w:rsidRDefault="00197DE7" w:rsidP="00A62CC5">
      <w:pPr>
        <w:shd w:val="clear" w:color="auto" w:fill="FFFFFF"/>
        <w:ind w:firstLine="709"/>
        <w:jc w:val="both"/>
        <w:rPr>
          <w:b/>
          <w:i/>
        </w:rPr>
      </w:pPr>
      <w:r w:rsidRPr="00353161">
        <w:rPr>
          <w:b/>
          <w:bCs/>
          <w:i/>
          <w:iCs/>
          <w:color w:val="000000"/>
        </w:rPr>
        <w:t>Порядок работы</w:t>
      </w:r>
    </w:p>
    <w:p w:rsidR="00197DE7" w:rsidRPr="00353161" w:rsidRDefault="00197DE7" w:rsidP="00B76D4B">
      <w:pPr>
        <w:widowControl w:val="0"/>
        <w:numPr>
          <w:ilvl w:val="0"/>
          <w:numId w:val="3"/>
        </w:numPr>
        <w:shd w:val="clear" w:color="auto" w:fill="FFFFFF"/>
        <w:tabs>
          <w:tab w:val="left" w:pos="552"/>
        </w:tabs>
        <w:autoSpaceDE w:val="0"/>
        <w:autoSpaceDN w:val="0"/>
        <w:adjustRightInd w:val="0"/>
        <w:ind w:firstLine="709"/>
        <w:jc w:val="both"/>
        <w:rPr>
          <w:bCs/>
          <w:color w:val="000000"/>
        </w:rPr>
      </w:pPr>
      <w:r w:rsidRPr="00353161">
        <w:rPr>
          <w:color w:val="000000"/>
        </w:rPr>
        <w:t xml:space="preserve">Запустите программу СУБД </w:t>
      </w:r>
      <w:r w:rsidRPr="00353161">
        <w:rPr>
          <w:color w:val="000000"/>
          <w:lang w:val="en-US"/>
        </w:rPr>
        <w:t>MicrosoftAccess</w:t>
      </w:r>
      <w:r w:rsidRPr="00353161">
        <w:rPr>
          <w:color w:val="000000"/>
        </w:rPr>
        <w:t xml:space="preserve">. Для этого при стандартной установке </w:t>
      </w:r>
      <w:r w:rsidRPr="00353161">
        <w:rPr>
          <w:color w:val="000000"/>
          <w:lang w:val="en-US"/>
        </w:rPr>
        <w:t>MSOffice</w:t>
      </w:r>
      <w:r w:rsidRPr="00353161">
        <w:rPr>
          <w:color w:val="000000"/>
        </w:rPr>
        <w:t xml:space="preserve"> выполните: </w:t>
      </w:r>
      <w:r w:rsidRPr="00353161">
        <w:rPr>
          <w:iCs/>
          <w:color w:val="000000"/>
        </w:rPr>
        <w:t>Пуск</w:t>
      </w:r>
      <w:proofErr w:type="gramStart"/>
      <w:r w:rsidRPr="00353161">
        <w:rPr>
          <w:iCs/>
          <w:color w:val="000000"/>
        </w:rPr>
        <w:t>/В</w:t>
      </w:r>
      <w:proofErr w:type="gramEnd"/>
      <w:r w:rsidRPr="00353161">
        <w:rPr>
          <w:iCs/>
          <w:color w:val="000000"/>
        </w:rPr>
        <w:t>се Программы/</w:t>
      </w:r>
      <w:r w:rsidRPr="00353161">
        <w:rPr>
          <w:iCs/>
          <w:color w:val="000000"/>
          <w:lang w:val="en-US"/>
        </w:rPr>
        <w:t>MicrosoftOffice</w:t>
      </w:r>
      <w:r w:rsidRPr="00353161">
        <w:rPr>
          <w:iCs/>
          <w:color w:val="000000"/>
        </w:rPr>
        <w:t>/</w:t>
      </w:r>
      <w:r w:rsidRPr="00353161">
        <w:rPr>
          <w:iCs/>
          <w:color w:val="000000"/>
          <w:lang w:val="en-US"/>
        </w:rPr>
        <w:t>MicrosoftAccess</w:t>
      </w:r>
      <w:r w:rsidRPr="00353161">
        <w:rPr>
          <w:iCs/>
          <w:color w:val="000000"/>
        </w:rPr>
        <w:t>..</w:t>
      </w:r>
    </w:p>
    <w:p w:rsidR="00197DE7" w:rsidRPr="00353161" w:rsidRDefault="00197DE7" w:rsidP="00B76D4B">
      <w:pPr>
        <w:widowControl w:val="0"/>
        <w:numPr>
          <w:ilvl w:val="0"/>
          <w:numId w:val="3"/>
        </w:numPr>
        <w:shd w:val="clear" w:color="auto" w:fill="FFFFFF"/>
        <w:tabs>
          <w:tab w:val="left" w:pos="552"/>
        </w:tabs>
        <w:autoSpaceDE w:val="0"/>
        <w:autoSpaceDN w:val="0"/>
        <w:adjustRightInd w:val="0"/>
        <w:ind w:firstLine="709"/>
        <w:jc w:val="both"/>
        <w:rPr>
          <w:iCs/>
          <w:color w:val="000000"/>
        </w:rPr>
      </w:pPr>
      <w:r w:rsidRPr="00353161">
        <w:rPr>
          <w:color w:val="000000"/>
        </w:rPr>
        <w:t>Изучите интерфейс программы, подводя мышь к различным элементам экрана.</w:t>
      </w:r>
    </w:p>
    <w:p w:rsidR="00197DE7" w:rsidRPr="00353161" w:rsidRDefault="00197DE7" w:rsidP="00B76D4B">
      <w:pPr>
        <w:widowControl w:val="0"/>
        <w:numPr>
          <w:ilvl w:val="0"/>
          <w:numId w:val="3"/>
        </w:numPr>
        <w:shd w:val="clear" w:color="auto" w:fill="FFFFFF"/>
        <w:tabs>
          <w:tab w:val="left" w:pos="552"/>
        </w:tabs>
        <w:autoSpaceDE w:val="0"/>
        <w:autoSpaceDN w:val="0"/>
        <w:adjustRightInd w:val="0"/>
        <w:ind w:firstLine="709"/>
        <w:jc w:val="both"/>
        <w:rPr>
          <w:iCs/>
          <w:color w:val="000000"/>
        </w:rPr>
      </w:pPr>
      <w:r w:rsidRPr="00353161">
        <w:rPr>
          <w:color w:val="000000"/>
        </w:rPr>
        <w:t xml:space="preserve">Выберите команду </w:t>
      </w:r>
      <w:r w:rsidRPr="00353161">
        <w:rPr>
          <w:iCs/>
          <w:color w:val="000000"/>
        </w:rPr>
        <w:t>Файл</w:t>
      </w:r>
      <w:proofErr w:type="gramStart"/>
      <w:r w:rsidRPr="00353161">
        <w:rPr>
          <w:iCs/>
          <w:color w:val="000000"/>
        </w:rPr>
        <w:t>/С</w:t>
      </w:r>
      <w:proofErr w:type="gramEnd"/>
      <w:r w:rsidRPr="00353161">
        <w:rPr>
          <w:iCs/>
          <w:color w:val="000000"/>
        </w:rPr>
        <w:t>оздать</w:t>
      </w:r>
    </w:p>
    <w:p w:rsidR="00197DE7" w:rsidRPr="00353161" w:rsidRDefault="00197DE7" w:rsidP="00B76D4B">
      <w:pPr>
        <w:widowControl w:val="0"/>
        <w:numPr>
          <w:ilvl w:val="0"/>
          <w:numId w:val="3"/>
        </w:numPr>
        <w:shd w:val="clear" w:color="auto" w:fill="FFFFFF"/>
        <w:tabs>
          <w:tab w:val="left" w:pos="552"/>
        </w:tabs>
        <w:autoSpaceDE w:val="0"/>
        <w:autoSpaceDN w:val="0"/>
        <w:adjustRightInd w:val="0"/>
        <w:ind w:firstLine="709"/>
        <w:jc w:val="both"/>
        <w:rPr>
          <w:color w:val="000000"/>
        </w:rPr>
      </w:pPr>
      <w:r w:rsidRPr="00353161">
        <w:rPr>
          <w:iCs/>
          <w:color w:val="000000"/>
        </w:rPr>
        <w:t>В правой части окна нажать «Новая база данных».</w:t>
      </w:r>
    </w:p>
    <w:p w:rsidR="00197DE7" w:rsidRPr="00353161" w:rsidRDefault="00197DE7" w:rsidP="00B76D4B">
      <w:pPr>
        <w:widowControl w:val="0"/>
        <w:numPr>
          <w:ilvl w:val="0"/>
          <w:numId w:val="4"/>
        </w:numPr>
        <w:shd w:val="clear" w:color="auto" w:fill="FFFFFF"/>
        <w:tabs>
          <w:tab w:val="left" w:pos="552"/>
        </w:tabs>
        <w:autoSpaceDE w:val="0"/>
        <w:autoSpaceDN w:val="0"/>
        <w:adjustRightInd w:val="0"/>
        <w:ind w:firstLine="709"/>
        <w:jc w:val="both"/>
      </w:pPr>
      <w:r w:rsidRPr="00353161">
        <w:rPr>
          <w:color w:val="000000"/>
        </w:rPr>
        <w:t xml:space="preserve">Из раскрывающегося списка «Папка» выберите папку «Мои документы», в которой вы будете сохранять базу данных, а в поле </w:t>
      </w:r>
      <w:r w:rsidRPr="00353161">
        <w:rPr>
          <w:iCs/>
          <w:color w:val="000000"/>
        </w:rPr>
        <w:t xml:space="preserve">Имя файла </w:t>
      </w:r>
      <w:r w:rsidRPr="00353161">
        <w:rPr>
          <w:color w:val="000000"/>
        </w:rPr>
        <w:t>введите имя базы данных «ввести свою фамилию». Расширение для имени файла (</w:t>
      </w:r>
      <w:proofErr w:type="spellStart"/>
      <w:r w:rsidRPr="00353161">
        <w:rPr>
          <w:color w:val="000000"/>
          <w:lang w:val="en-US"/>
        </w:rPr>
        <w:t>mdb</w:t>
      </w:r>
      <w:proofErr w:type="spellEnd"/>
      <w:r w:rsidRPr="00353161">
        <w:rPr>
          <w:color w:val="000000"/>
        </w:rPr>
        <w:t xml:space="preserve">) можно не указывать, поскольку по умолчанию в поле ввода </w:t>
      </w:r>
      <w:r w:rsidRPr="00353161">
        <w:rPr>
          <w:iCs/>
          <w:color w:val="000000"/>
        </w:rPr>
        <w:t xml:space="preserve">Тип файла </w:t>
      </w:r>
      <w:r w:rsidRPr="00353161">
        <w:rPr>
          <w:color w:val="000000"/>
        </w:rPr>
        <w:t xml:space="preserve">установлен тип «База данных </w:t>
      </w:r>
      <w:r w:rsidRPr="00353161">
        <w:rPr>
          <w:color w:val="000000"/>
          <w:lang w:val="en-US"/>
        </w:rPr>
        <w:t>MicrosoftAccess</w:t>
      </w:r>
      <w:r w:rsidRPr="00353161">
        <w:rPr>
          <w:color w:val="000000"/>
        </w:rPr>
        <w:t>».</w:t>
      </w:r>
    </w:p>
    <w:p w:rsidR="00197DE7" w:rsidRPr="00353161" w:rsidRDefault="00197DE7" w:rsidP="00A62CC5">
      <w:pPr>
        <w:shd w:val="clear" w:color="auto" w:fill="FFFFFF"/>
        <w:ind w:firstLine="709"/>
        <w:jc w:val="both"/>
      </w:pPr>
      <w:r w:rsidRPr="00353161">
        <w:rPr>
          <w:color w:val="000000"/>
        </w:rPr>
        <w:t>6. После ввода имени создаваемой базы данных нажмите кнопку</w:t>
      </w:r>
      <w:r w:rsidRPr="00353161">
        <w:rPr>
          <w:iCs/>
          <w:color w:val="000000"/>
        </w:rPr>
        <w:t xml:space="preserve">Создать. </w:t>
      </w:r>
      <w:r w:rsidRPr="00353161">
        <w:rPr>
          <w:color w:val="000000"/>
        </w:rPr>
        <w:t xml:space="preserve">На экране откроется окно </w:t>
      </w:r>
      <w:r w:rsidRPr="00353161">
        <w:rPr>
          <w:iCs/>
          <w:color w:val="000000"/>
        </w:rPr>
        <w:t>Базы данных</w:t>
      </w:r>
      <w:r w:rsidRPr="00353161">
        <w:rPr>
          <w:color w:val="000000"/>
        </w:rPr>
        <w:t>. Изучите интерфейс окна базы данных.</w:t>
      </w:r>
    </w:p>
    <w:p w:rsidR="00197DE7" w:rsidRPr="00353161" w:rsidRDefault="00197DE7" w:rsidP="00B76D4B">
      <w:pPr>
        <w:widowControl w:val="0"/>
        <w:numPr>
          <w:ilvl w:val="0"/>
          <w:numId w:val="5"/>
        </w:numPr>
        <w:shd w:val="clear" w:color="auto" w:fill="FFFFFF"/>
        <w:tabs>
          <w:tab w:val="left" w:pos="576"/>
        </w:tabs>
        <w:autoSpaceDE w:val="0"/>
        <w:autoSpaceDN w:val="0"/>
        <w:adjustRightInd w:val="0"/>
        <w:ind w:firstLine="709"/>
        <w:jc w:val="both"/>
        <w:rPr>
          <w:color w:val="000000"/>
        </w:rPr>
      </w:pPr>
      <w:proofErr w:type="gramStart"/>
      <w:r w:rsidRPr="00353161">
        <w:rPr>
          <w:color w:val="000000"/>
        </w:rPr>
        <w:t>Закройте созданную вами пустую</w:t>
      </w:r>
      <w:proofErr w:type="gramEnd"/>
      <w:r w:rsidRPr="00353161">
        <w:rPr>
          <w:color w:val="000000"/>
        </w:rPr>
        <w:t xml:space="preserve"> базу данных.</w:t>
      </w:r>
    </w:p>
    <w:p w:rsidR="00197DE7" w:rsidRPr="00353161" w:rsidRDefault="00197DE7" w:rsidP="00A62CC5">
      <w:pPr>
        <w:shd w:val="clear" w:color="auto" w:fill="FFFFFF"/>
        <w:ind w:firstLine="709"/>
        <w:jc w:val="both"/>
      </w:pPr>
      <w:r w:rsidRPr="00353161">
        <w:rPr>
          <w:b/>
          <w:bCs/>
          <w:color w:val="000000"/>
        </w:rPr>
        <w:t>Задание 2.</w:t>
      </w:r>
      <w:r w:rsidRPr="00353161">
        <w:rPr>
          <w:bCs/>
          <w:color w:val="000000"/>
        </w:rPr>
        <w:t xml:space="preserve"> С помощью мастера создания таблиц по образцу создать таблицу «Студенты». В качестве образца использовать таблицу «Студенты».</w:t>
      </w:r>
    </w:p>
    <w:p w:rsidR="00197DE7" w:rsidRPr="00353161" w:rsidRDefault="00197DE7" w:rsidP="00A62CC5">
      <w:pPr>
        <w:shd w:val="clear" w:color="auto" w:fill="FFFFFF"/>
        <w:ind w:firstLine="709"/>
        <w:jc w:val="both"/>
      </w:pPr>
      <w:r w:rsidRPr="00353161">
        <w:rPr>
          <w:bCs/>
          <w:iCs/>
          <w:color w:val="000000"/>
        </w:rPr>
        <w:t>Порядок работы</w:t>
      </w:r>
    </w:p>
    <w:p w:rsidR="00197DE7" w:rsidRPr="00353161" w:rsidRDefault="00197DE7" w:rsidP="00B76D4B">
      <w:pPr>
        <w:widowControl w:val="0"/>
        <w:numPr>
          <w:ilvl w:val="0"/>
          <w:numId w:val="6"/>
        </w:numPr>
        <w:shd w:val="clear" w:color="auto" w:fill="FFFFFF"/>
        <w:tabs>
          <w:tab w:val="left" w:pos="557"/>
        </w:tabs>
        <w:autoSpaceDE w:val="0"/>
        <w:autoSpaceDN w:val="0"/>
        <w:adjustRightInd w:val="0"/>
        <w:ind w:firstLine="709"/>
        <w:jc w:val="both"/>
        <w:rPr>
          <w:color w:val="000000"/>
        </w:rPr>
      </w:pPr>
      <w:r w:rsidRPr="00353161">
        <w:rPr>
          <w:color w:val="000000"/>
        </w:rPr>
        <w:t xml:space="preserve">Запустите программу СУБД </w:t>
      </w:r>
      <w:r w:rsidRPr="00353161">
        <w:rPr>
          <w:color w:val="000000"/>
          <w:lang w:val="en-US"/>
        </w:rPr>
        <w:t>MicrosoftAccess</w:t>
      </w:r>
      <w:r w:rsidRPr="00353161">
        <w:rPr>
          <w:color w:val="000000"/>
        </w:rPr>
        <w:t xml:space="preserve"> и откройте созданную вами БД «Моя пустая база данных».</w:t>
      </w:r>
    </w:p>
    <w:p w:rsidR="00197DE7" w:rsidRPr="00353161" w:rsidRDefault="00197DE7" w:rsidP="00B76D4B">
      <w:pPr>
        <w:widowControl w:val="0"/>
        <w:numPr>
          <w:ilvl w:val="0"/>
          <w:numId w:val="6"/>
        </w:numPr>
        <w:shd w:val="clear" w:color="auto" w:fill="FFFFFF"/>
        <w:tabs>
          <w:tab w:val="left" w:pos="557"/>
        </w:tabs>
        <w:autoSpaceDE w:val="0"/>
        <w:autoSpaceDN w:val="0"/>
        <w:adjustRightInd w:val="0"/>
        <w:ind w:firstLine="709"/>
        <w:jc w:val="both"/>
        <w:rPr>
          <w:color w:val="000000"/>
        </w:rPr>
      </w:pPr>
      <w:r w:rsidRPr="00353161">
        <w:rPr>
          <w:color w:val="000000"/>
        </w:rPr>
        <w:t xml:space="preserve">В окне базы данных выберите в качестве объекта «Таблицы». Создайте таблицу с помощью мастера. Для этого выберите команду </w:t>
      </w:r>
      <w:r w:rsidRPr="00353161">
        <w:rPr>
          <w:iCs/>
          <w:color w:val="000000"/>
        </w:rPr>
        <w:t xml:space="preserve">Создание таблицы с помощью мастера </w:t>
      </w:r>
      <w:r w:rsidRPr="00353161">
        <w:rPr>
          <w:iCs/>
          <w:color w:val="000000"/>
        </w:rPr>
        <w:lastRenderedPageBreak/>
        <w:t xml:space="preserve">(Рис 1.) </w:t>
      </w:r>
      <w:r w:rsidRPr="00353161">
        <w:rPr>
          <w:color w:val="000000"/>
        </w:rPr>
        <w:t>или нажмите кнопку</w:t>
      </w:r>
      <w:r w:rsidRPr="00353161">
        <w:rPr>
          <w:iCs/>
          <w:color w:val="000000"/>
        </w:rPr>
        <w:t>Создать/Мастер таблиц/ОК.</w:t>
      </w:r>
    </w:p>
    <w:p w:rsidR="00197DE7" w:rsidRPr="00353161" w:rsidRDefault="00197DE7" w:rsidP="00A62CC5">
      <w:pPr>
        <w:shd w:val="clear" w:color="auto" w:fill="FFFFFF"/>
        <w:ind w:firstLine="709"/>
        <w:jc w:val="both"/>
      </w:pPr>
      <w:r w:rsidRPr="00353161">
        <w:rPr>
          <w:color w:val="000000"/>
        </w:rPr>
        <w:t xml:space="preserve">3. В открывшемся диалоговом окне </w:t>
      </w:r>
      <w:r w:rsidRPr="00353161">
        <w:rPr>
          <w:iCs/>
          <w:color w:val="000000"/>
        </w:rPr>
        <w:t xml:space="preserve">Создание таблиц </w:t>
      </w:r>
      <w:r w:rsidRPr="00353161">
        <w:rPr>
          <w:color w:val="000000"/>
        </w:rPr>
        <w:t xml:space="preserve">в качестве образца таблицы выберите «Студенты». Из образцов полей выберите поля (используйте кнопки со стрелками диалогового окна </w:t>
      </w:r>
      <w:r w:rsidRPr="00353161">
        <w:rPr>
          <w:iCs/>
          <w:color w:val="000000"/>
        </w:rPr>
        <w:t>Выбор одного</w:t>
      </w:r>
      <w:proofErr w:type="gramStart"/>
      <w:r w:rsidRPr="00353161">
        <w:rPr>
          <w:iCs/>
          <w:color w:val="000000"/>
        </w:rPr>
        <w:t>/В</w:t>
      </w:r>
      <w:proofErr w:type="gramEnd"/>
      <w:r w:rsidRPr="00353161">
        <w:rPr>
          <w:iCs/>
          <w:color w:val="000000"/>
        </w:rPr>
        <w:t xml:space="preserve">сех полей) </w:t>
      </w:r>
      <w:r w:rsidRPr="00353161">
        <w:rPr>
          <w:color w:val="000000"/>
        </w:rPr>
        <w:t>в указанной последовательности:</w:t>
      </w:r>
      <w:r w:rsidRPr="00353161">
        <w:rPr>
          <w:iCs/>
          <w:color w:val="000000"/>
        </w:rPr>
        <w:t xml:space="preserve"> Имя, Отчество, Фамилия, Адрес, Номер телефона, Специализация.</w:t>
      </w:r>
      <w:r w:rsidRPr="00353161">
        <w:rPr>
          <w:color w:val="000000"/>
        </w:rPr>
        <w:t xml:space="preserve"> Нажмите кнопку</w:t>
      </w:r>
      <w:r w:rsidRPr="00353161">
        <w:rPr>
          <w:iCs/>
          <w:color w:val="000000"/>
        </w:rPr>
        <w:t>Далее.</w:t>
      </w:r>
    </w:p>
    <w:p w:rsidR="00197DE7" w:rsidRPr="00353161" w:rsidRDefault="00197DE7" w:rsidP="00A62CC5">
      <w:pPr>
        <w:ind w:firstLine="709"/>
        <w:jc w:val="center"/>
      </w:pPr>
      <w:r w:rsidRPr="00353161">
        <w:rPr>
          <w:noProof/>
        </w:rPr>
        <w:drawing>
          <wp:inline distT="0" distB="0" distL="0" distR="0">
            <wp:extent cx="2781300" cy="14668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1466850"/>
                    </a:xfrm>
                    <a:prstGeom prst="rect">
                      <a:avLst/>
                    </a:prstGeom>
                    <a:noFill/>
                    <a:ln>
                      <a:noFill/>
                    </a:ln>
                  </pic:spPr>
                </pic:pic>
              </a:graphicData>
            </a:graphic>
          </wp:inline>
        </w:drawing>
      </w:r>
    </w:p>
    <w:p w:rsidR="00197DE7" w:rsidRPr="00353161" w:rsidRDefault="00197DE7" w:rsidP="00A62CC5">
      <w:pPr>
        <w:shd w:val="clear" w:color="auto" w:fill="FFFFFF"/>
        <w:ind w:firstLine="709"/>
        <w:jc w:val="center"/>
      </w:pPr>
      <w:r w:rsidRPr="00353161">
        <w:rPr>
          <w:color w:val="000000"/>
        </w:rPr>
        <w:t>Рис. 1. Выбор мастера таблиц при создании новой таблицы</w:t>
      </w:r>
    </w:p>
    <w:p w:rsidR="00197DE7" w:rsidRPr="00353161" w:rsidRDefault="00197DE7" w:rsidP="00B76D4B">
      <w:pPr>
        <w:widowControl w:val="0"/>
        <w:numPr>
          <w:ilvl w:val="0"/>
          <w:numId w:val="7"/>
        </w:numPr>
        <w:shd w:val="clear" w:color="auto" w:fill="FFFFFF"/>
        <w:tabs>
          <w:tab w:val="left" w:pos="557"/>
        </w:tabs>
        <w:autoSpaceDE w:val="0"/>
        <w:autoSpaceDN w:val="0"/>
        <w:adjustRightInd w:val="0"/>
        <w:ind w:firstLine="709"/>
        <w:jc w:val="both"/>
        <w:rPr>
          <w:color w:val="000000"/>
        </w:rPr>
      </w:pPr>
      <w:r w:rsidRPr="00353161">
        <w:rPr>
          <w:color w:val="000000"/>
        </w:rPr>
        <w:t xml:space="preserve">Задайте имя таблицы — «Студенты». Переключатель установите в положение «Автоматическое определение ключа в </w:t>
      </w:r>
      <w:r w:rsidRPr="00353161">
        <w:rPr>
          <w:color w:val="000000"/>
          <w:lang w:val="en-US"/>
        </w:rPr>
        <w:t>MicrosoftAccess</w:t>
      </w:r>
      <w:r w:rsidRPr="00353161">
        <w:rPr>
          <w:color w:val="000000"/>
        </w:rPr>
        <w:t>». Нажмите кнопку</w:t>
      </w:r>
      <w:r w:rsidRPr="00353161">
        <w:rPr>
          <w:iCs/>
          <w:color w:val="000000"/>
        </w:rPr>
        <w:t xml:space="preserve">Далее. </w:t>
      </w:r>
      <w:r w:rsidRPr="00353161">
        <w:rPr>
          <w:color w:val="000000"/>
        </w:rPr>
        <w:t xml:space="preserve">В следующем окне </w:t>
      </w:r>
      <w:r w:rsidRPr="00353161">
        <w:rPr>
          <w:iCs/>
          <w:color w:val="000000"/>
        </w:rPr>
        <w:t xml:space="preserve">Мастер </w:t>
      </w:r>
      <w:r w:rsidRPr="00353161">
        <w:rPr>
          <w:color w:val="000000"/>
        </w:rPr>
        <w:t xml:space="preserve">в «Дальнейших действиях после создания таблицы» выберите </w:t>
      </w:r>
      <w:r w:rsidRPr="00353161">
        <w:rPr>
          <w:iCs/>
          <w:color w:val="000000"/>
        </w:rPr>
        <w:t xml:space="preserve">Непосредственный ввод данных в таблицу. </w:t>
      </w:r>
      <w:r w:rsidRPr="00353161">
        <w:rPr>
          <w:color w:val="000000"/>
        </w:rPr>
        <w:t xml:space="preserve">Нажмите кнопку </w:t>
      </w:r>
      <w:r w:rsidRPr="00353161">
        <w:rPr>
          <w:iCs/>
          <w:color w:val="000000"/>
        </w:rPr>
        <w:t>Готово.</w:t>
      </w:r>
    </w:p>
    <w:p w:rsidR="00197DE7" w:rsidRPr="00353161" w:rsidRDefault="00197DE7" w:rsidP="00B76D4B">
      <w:pPr>
        <w:widowControl w:val="0"/>
        <w:numPr>
          <w:ilvl w:val="0"/>
          <w:numId w:val="7"/>
        </w:numPr>
        <w:shd w:val="clear" w:color="auto" w:fill="FFFFFF"/>
        <w:tabs>
          <w:tab w:val="left" w:pos="557"/>
        </w:tabs>
        <w:autoSpaceDE w:val="0"/>
        <w:autoSpaceDN w:val="0"/>
        <w:adjustRightInd w:val="0"/>
        <w:ind w:firstLine="709"/>
        <w:jc w:val="both"/>
        <w:rPr>
          <w:color w:val="000000"/>
        </w:rPr>
      </w:pPr>
      <w:r w:rsidRPr="00353161">
        <w:rPr>
          <w:color w:val="000000"/>
        </w:rPr>
        <w:t xml:space="preserve">Мастер автоматически создаст ключевое поле, при этом будет создано новое поле </w:t>
      </w:r>
      <w:r w:rsidRPr="00353161">
        <w:rPr>
          <w:iCs/>
          <w:color w:val="000000"/>
        </w:rPr>
        <w:t xml:space="preserve">Код студента </w:t>
      </w:r>
      <w:r w:rsidRPr="00353161">
        <w:rPr>
          <w:color w:val="000000"/>
        </w:rPr>
        <w:t xml:space="preserve">с типом данных «Счетчик». Откройте таблицу «Студенты» в </w:t>
      </w:r>
      <w:r w:rsidRPr="00353161">
        <w:rPr>
          <w:iCs/>
          <w:color w:val="000000"/>
        </w:rPr>
        <w:t xml:space="preserve">Конструкторе (Вид/Конструктор) </w:t>
      </w:r>
      <w:r w:rsidRPr="00353161">
        <w:rPr>
          <w:color w:val="000000"/>
        </w:rPr>
        <w:t>и убедитесь, что слева от имени поля «Код» появился значок ключа — отметка ключевого поля.</w:t>
      </w:r>
    </w:p>
    <w:p w:rsidR="00197DE7" w:rsidRPr="00353161" w:rsidRDefault="00197DE7" w:rsidP="00B76D4B">
      <w:pPr>
        <w:widowControl w:val="0"/>
        <w:numPr>
          <w:ilvl w:val="0"/>
          <w:numId w:val="7"/>
        </w:numPr>
        <w:shd w:val="clear" w:color="auto" w:fill="FFFFFF"/>
        <w:tabs>
          <w:tab w:val="left" w:pos="557"/>
        </w:tabs>
        <w:autoSpaceDE w:val="0"/>
        <w:autoSpaceDN w:val="0"/>
        <w:adjustRightInd w:val="0"/>
        <w:ind w:firstLine="709"/>
        <w:jc w:val="both"/>
      </w:pPr>
      <w:r w:rsidRPr="00353161">
        <w:rPr>
          <w:color w:val="000000"/>
        </w:rPr>
        <w:t xml:space="preserve">Перейдите в режим таблицы </w:t>
      </w:r>
      <w:r w:rsidRPr="00353161">
        <w:rPr>
          <w:iCs/>
          <w:color w:val="000000"/>
        </w:rPr>
        <w:t>{Вид/Режим таблицы)</w:t>
      </w:r>
      <w:proofErr w:type="gramStart"/>
      <w:r w:rsidRPr="00353161">
        <w:rPr>
          <w:iCs/>
          <w:color w:val="000000"/>
        </w:rPr>
        <w:t>.</w:t>
      </w:r>
      <w:r w:rsidRPr="00353161">
        <w:rPr>
          <w:color w:val="000000"/>
        </w:rPr>
        <w:t>П</w:t>
      </w:r>
      <w:proofErr w:type="gramEnd"/>
      <w:r w:rsidRPr="00353161">
        <w:rPr>
          <w:color w:val="000000"/>
        </w:rPr>
        <w:t xml:space="preserve">еренесите поле </w:t>
      </w:r>
      <w:r w:rsidRPr="00353161">
        <w:rPr>
          <w:iCs/>
          <w:color w:val="000000"/>
        </w:rPr>
        <w:t xml:space="preserve">Фамилия </w:t>
      </w:r>
      <w:r w:rsidRPr="00353161">
        <w:rPr>
          <w:color w:val="000000"/>
        </w:rPr>
        <w:t xml:space="preserve">левее поля </w:t>
      </w:r>
      <w:r w:rsidRPr="00353161">
        <w:rPr>
          <w:iCs/>
          <w:color w:val="000000"/>
        </w:rPr>
        <w:t xml:space="preserve">Имя. </w:t>
      </w:r>
      <w:r w:rsidRPr="00353161">
        <w:rPr>
          <w:color w:val="000000"/>
        </w:rPr>
        <w:t>Для перемещения поля выделите его щелчком мыши по названию и мышью за назва</w:t>
      </w:r>
      <w:r w:rsidRPr="00353161">
        <w:rPr>
          <w:color w:val="000000"/>
        </w:rPr>
        <w:softHyphen/>
        <w:t>ние перетащите поле на новое место.</w:t>
      </w:r>
    </w:p>
    <w:p w:rsidR="00197DE7" w:rsidRPr="00353161" w:rsidRDefault="00197DE7" w:rsidP="00B76D4B">
      <w:pPr>
        <w:widowControl w:val="0"/>
        <w:numPr>
          <w:ilvl w:val="0"/>
          <w:numId w:val="8"/>
        </w:numPr>
        <w:shd w:val="clear" w:color="auto" w:fill="FFFFFF"/>
        <w:tabs>
          <w:tab w:val="left" w:pos="562"/>
        </w:tabs>
        <w:autoSpaceDE w:val="0"/>
        <w:autoSpaceDN w:val="0"/>
        <w:adjustRightInd w:val="0"/>
        <w:ind w:firstLine="709"/>
        <w:jc w:val="both"/>
        <w:rPr>
          <w:color w:val="000000"/>
        </w:rPr>
      </w:pPr>
      <w:r w:rsidRPr="00353161">
        <w:rPr>
          <w:color w:val="000000"/>
        </w:rPr>
        <w:t>Введите в таблицу «Студенты» восемь записей (строк) по образцу.</w:t>
      </w:r>
    </w:p>
    <w:p w:rsidR="00197DE7" w:rsidRPr="00353161" w:rsidRDefault="00197DE7" w:rsidP="00A62CC5">
      <w:pPr>
        <w:shd w:val="clear" w:color="auto" w:fill="FFFFFF"/>
        <w:tabs>
          <w:tab w:val="left" w:pos="562"/>
        </w:tabs>
        <w:ind w:firstLine="709"/>
        <w:jc w:val="center"/>
        <w:rPr>
          <w:color w:val="000000"/>
        </w:rPr>
      </w:pPr>
      <w:r w:rsidRPr="00353161">
        <w:rPr>
          <w:noProof/>
        </w:rPr>
        <w:drawing>
          <wp:inline distT="0" distB="0" distL="0" distR="0">
            <wp:extent cx="5800725" cy="21240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0725" cy="2124075"/>
                    </a:xfrm>
                    <a:prstGeom prst="rect">
                      <a:avLst/>
                    </a:prstGeom>
                    <a:noFill/>
                    <a:ln>
                      <a:noFill/>
                    </a:ln>
                  </pic:spPr>
                </pic:pic>
              </a:graphicData>
            </a:graphic>
          </wp:inline>
        </w:drawing>
      </w:r>
    </w:p>
    <w:p w:rsidR="00197DE7" w:rsidRPr="00353161" w:rsidRDefault="00197DE7" w:rsidP="00B76D4B">
      <w:pPr>
        <w:widowControl w:val="0"/>
        <w:numPr>
          <w:ilvl w:val="0"/>
          <w:numId w:val="8"/>
        </w:numPr>
        <w:shd w:val="clear" w:color="auto" w:fill="FFFFFF"/>
        <w:tabs>
          <w:tab w:val="left" w:pos="562"/>
        </w:tabs>
        <w:autoSpaceDE w:val="0"/>
        <w:autoSpaceDN w:val="0"/>
        <w:adjustRightInd w:val="0"/>
        <w:ind w:firstLine="709"/>
        <w:jc w:val="both"/>
        <w:rPr>
          <w:color w:val="000000"/>
        </w:rPr>
      </w:pPr>
      <w:r w:rsidRPr="00353161">
        <w:rPr>
          <w:color w:val="000000"/>
        </w:rPr>
        <w:t>Сохраните таблицу.</w:t>
      </w:r>
    </w:p>
    <w:p w:rsidR="00197DE7" w:rsidRPr="00353161" w:rsidRDefault="00197DE7" w:rsidP="00A62CC5">
      <w:pPr>
        <w:shd w:val="clear" w:color="auto" w:fill="FFFFFF"/>
        <w:ind w:firstLine="709"/>
        <w:jc w:val="both"/>
      </w:pPr>
      <w:r w:rsidRPr="00353161">
        <w:rPr>
          <w:b/>
          <w:bCs/>
          <w:color w:val="000000"/>
        </w:rPr>
        <w:t>Задание 3.</w:t>
      </w:r>
      <w:r w:rsidRPr="00353161">
        <w:rPr>
          <w:bCs/>
          <w:color w:val="000000"/>
        </w:rPr>
        <w:t xml:space="preserve"> В той же БД создать таблицу «Студенты и задания» в режиме таблицы.</w:t>
      </w:r>
    </w:p>
    <w:p w:rsidR="00197DE7" w:rsidRPr="00353161" w:rsidRDefault="00197DE7" w:rsidP="00A62CC5">
      <w:pPr>
        <w:shd w:val="clear" w:color="auto" w:fill="FFFFFF"/>
        <w:ind w:firstLine="709"/>
        <w:jc w:val="both"/>
      </w:pPr>
      <w:r w:rsidRPr="00353161">
        <w:rPr>
          <w:bCs/>
          <w:iCs/>
          <w:color w:val="000000"/>
        </w:rPr>
        <w:t>Порядок работы</w:t>
      </w:r>
    </w:p>
    <w:p w:rsidR="00197DE7" w:rsidRPr="00353161" w:rsidRDefault="00197DE7" w:rsidP="00A62CC5">
      <w:pPr>
        <w:shd w:val="clear" w:color="auto" w:fill="FFFFFF"/>
        <w:ind w:firstLine="709"/>
        <w:jc w:val="both"/>
      </w:pPr>
      <w:r w:rsidRPr="00353161">
        <w:rPr>
          <w:color w:val="000000"/>
        </w:rPr>
        <w:t xml:space="preserve">1. Выберите команду </w:t>
      </w:r>
      <w:r w:rsidRPr="00353161">
        <w:rPr>
          <w:iCs/>
          <w:color w:val="000000"/>
        </w:rPr>
        <w:t xml:space="preserve">Создание таблицы путем ввода данных </w:t>
      </w:r>
      <w:r w:rsidRPr="00353161">
        <w:rPr>
          <w:color w:val="000000"/>
        </w:rPr>
        <w:t>или нажмите кнопку</w:t>
      </w:r>
      <w:r w:rsidRPr="00353161">
        <w:rPr>
          <w:iCs/>
          <w:color w:val="000000"/>
        </w:rPr>
        <w:t>Создать/Режим таблицы</w:t>
      </w:r>
      <w:r w:rsidRPr="00353161">
        <w:rPr>
          <w:color w:val="000000"/>
        </w:rPr>
        <w:t>.</w:t>
      </w:r>
    </w:p>
    <w:p w:rsidR="00197DE7" w:rsidRPr="00353161" w:rsidRDefault="00197DE7" w:rsidP="00A62CC5">
      <w:pPr>
        <w:shd w:val="clear" w:color="auto" w:fill="FFFFFF"/>
        <w:ind w:firstLine="709"/>
        <w:jc w:val="both"/>
      </w:pPr>
      <w:r w:rsidRPr="00353161">
        <w:rPr>
          <w:color w:val="000000"/>
        </w:rPr>
        <w:t>2</w:t>
      </w:r>
      <w:proofErr w:type="gramStart"/>
      <w:r w:rsidRPr="00353161">
        <w:rPr>
          <w:color w:val="000000"/>
        </w:rPr>
        <w:t xml:space="preserve"> П</w:t>
      </w:r>
      <w:proofErr w:type="gramEnd"/>
      <w:r w:rsidRPr="00353161">
        <w:rPr>
          <w:color w:val="000000"/>
        </w:rPr>
        <w:t>ереименуйте поля таблицы, присвоив им имена</w:t>
      </w:r>
    </w:p>
    <w:p w:rsidR="00197DE7" w:rsidRPr="00353161" w:rsidRDefault="00197DE7" w:rsidP="00A62CC5">
      <w:pPr>
        <w:shd w:val="clear" w:color="auto" w:fill="FFFFFF"/>
        <w:ind w:firstLine="709"/>
        <w:jc w:val="both"/>
      </w:pPr>
      <w:r w:rsidRPr="00353161">
        <w:rPr>
          <w:iCs/>
          <w:color w:val="000000"/>
        </w:rPr>
        <w:t>Фамилия, Описание задания, Начальная дата, Конечная дата, Замечания.</w:t>
      </w:r>
    </w:p>
    <w:p w:rsidR="00197DE7" w:rsidRPr="00353161" w:rsidRDefault="00197DE7" w:rsidP="00A62CC5">
      <w:pPr>
        <w:shd w:val="clear" w:color="auto" w:fill="FFFFFF"/>
        <w:ind w:firstLine="709"/>
        <w:jc w:val="both"/>
      </w:pPr>
      <w:r w:rsidRPr="00353161">
        <w:rPr>
          <w:color w:val="000000"/>
        </w:rPr>
        <w:t>Краткая справка. Для изменения имени поля сделайте двойной щелчок мыши по названию поля и введите новое имя.</w:t>
      </w:r>
    </w:p>
    <w:p w:rsidR="00197DE7" w:rsidRPr="00353161" w:rsidRDefault="00197DE7" w:rsidP="00B76D4B">
      <w:pPr>
        <w:widowControl w:val="0"/>
        <w:numPr>
          <w:ilvl w:val="0"/>
          <w:numId w:val="9"/>
        </w:numPr>
        <w:shd w:val="clear" w:color="auto" w:fill="FFFFFF"/>
        <w:tabs>
          <w:tab w:val="left" w:pos="566"/>
        </w:tabs>
        <w:autoSpaceDE w:val="0"/>
        <w:autoSpaceDN w:val="0"/>
        <w:adjustRightInd w:val="0"/>
        <w:ind w:firstLine="709"/>
        <w:jc w:val="both"/>
        <w:rPr>
          <w:color w:val="000000"/>
        </w:rPr>
      </w:pPr>
      <w:r w:rsidRPr="00353161">
        <w:rPr>
          <w:color w:val="000000"/>
        </w:rPr>
        <w:t>Сохраните таблицу с именем «Студенты и задания».</w:t>
      </w:r>
    </w:p>
    <w:p w:rsidR="00197DE7" w:rsidRPr="00353161" w:rsidRDefault="00197DE7" w:rsidP="00B76D4B">
      <w:pPr>
        <w:widowControl w:val="0"/>
        <w:numPr>
          <w:ilvl w:val="0"/>
          <w:numId w:val="10"/>
        </w:numPr>
        <w:shd w:val="clear" w:color="auto" w:fill="FFFFFF"/>
        <w:tabs>
          <w:tab w:val="left" w:pos="566"/>
        </w:tabs>
        <w:autoSpaceDE w:val="0"/>
        <w:autoSpaceDN w:val="0"/>
        <w:adjustRightInd w:val="0"/>
        <w:ind w:firstLine="709"/>
        <w:jc w:val="both"/>
      </w:pPr>
      <w:r w:rsidRPr="00353161">
        <w:rPr>
          <w:color w:val="000000"/>
        </w:rPr>
        <w:t>При сохранении программа спросит вас, надо ли создавать ключевое поле? Нажмите кнопку</w:t>
      </w:r>
      <w:r w:rsidRPr="00353161">
        <w:rPr>
          <w:iCs/>
          <w:color w:val="000000"/>
        </w:rPr>
        <w:t xml:space="preserve">Да </w:t>
      </w:r>
      <w:r w:rsidRPr="00353161">
        <w:rPr>
          <w:color w:val="000000"/>
        </w:rPr>
        <w:t xml:space="preserve">для создания ключевого поля, при этом будет создано новое поле </w:t>
      </w:r>
      <w:r w:rsidRPr="00353161">
        <w:rPr>
          <w:iCs/>
          <w:color w:val="000000"/>
        </w:rPr>
        <w:t xml:space="preserve">Код </w:t>
      </w:r>
      <w:r w:rsidRPr="00353161">
        <w:rPr>
          <w:color w:val="000000"/>
        </w:rPr>
        <w:t xml:space="preserve">с типом данных «Счетчик». Откройте таблицу в </w:t>
      </w:r>
      <w:r w:rsidRPr="00353161">
        <w:rPr>
          <w:iCs/>
          <w:color w:val="000000"/>
        </w:rPr>
        <w:t xml:space="preserve">Конструкторе </w:t>
      </w:r>
      <w:r w:rsidRPr="00353161">
        <w:rPr>
          <w:color w:val="000000"/>
        </w:rPr>
        <w:t xml:space="preserve">и убедитесь, что слева от </w:t>
      </w:r>
      <w:r w:rsidRPr="00353161">
        <w:rPr>
          <w:color w:val="000000"/>
        </w:rPr>
        <w:lastRenderedPageBreak/>
        <w:t>имени поля «Код» появился значок ключа — отметка ключевого поля.</w:t>
      </w:r>
    </w:p>
    <w:p w:rsidR="00197DE7" w:rsidRPr="00353161" w:rsidRDefault="00197DE7" w:rsidP="00A62CC5">
      <w:pPr>
        <w:shd w:val="clear" w:color="auto" w:fill="FFFFFF"/>
        <w:ind w:firstLine="709"/>
        <w:jc w:val="both"/>
      </w:pPr>
      <w:r w:rsidRPr="00353161">
        <w:rPr>
          <w:color w:val="000000"/>
        </w:rPr>
        <w:t xml:space="preserve">5. Скопируйте фамилии студентов из таблицы «Студенты» в таблицу «Студенты и задания» Для копирования перейдите в таблицу «Студенты», выделите поле </w:t>
      </w:r>
      <w:r w:rsidRPr="00353161">
        <w:rPr>
          <w:iCs/>
          <w:color w:val="000000"/>
        </w:rPr>
        <w:t xml:space="preserve">Фамилия </w:t>
      </w:r>
      <w:r w:rsidRPr="00353161">
        <w:rPr>
          <w:color w:val="000000"/>
        </w:rPr>
        <w:t xml:space="preserve">и выполните команду </w:t>
      </w:r>
      <w:r w:rsidRPr="00353161">
        <w:rPr>
          <w:iCs/>
          <w:color w:val="000000"/>
        </w:rPr>
        <w:t>Правка</w:t>
      </w:r>
      <w:proofErr w:type="gramStart"/>
      <w:r w:rsidRPr="00353161">
        <w:rPr>
          <w:iCs/>
          <w:color w:val="000000"/>
        </w:rPr>
        <w:t>/К</w:t>
      </w:r>
      <w:proofErr w:type="gramEnd"/>
      <w:r w:rsidRPr="00353161">
        <w:rPr>
          <w:iCs/>
          <w:color w:val="000000"/>
        </w:rPr>
        <w:t xml:space="preserve">опировать, </w:t>
      </w:r>
      <w:r w:rsidRPr="00353161">
        <w:rPr>
          <w:color w:val="000000"/>
        </w:rPr>
        <w:t xml:space="preserve">при этом фамилии будут записаны в буфер памяти. После этого откройте таблицу «Студенты и задания», выделите поле </w:t>
      </w:r>
      <w:r w:rsidRPr="00353161">
        <w:rPr>
          <w:iCs/>
          <w:color w:val="000000"/>
        </w:rPr>
        <w:t xml:space="preserve">Фамилия </w:t>
      </w:r>
      <w:r w:rsidRPr="00353161">
        <w:rPr>
          <w:color w:val="000000"/>
        </w:rPr>
        <w:t xml:space="preserve">и выполните команду </w:t>
      </w:r>
      <w:r w:rsidRPr="00353161">
        <w:rPr>
          <w:iCs/>
          <w:color w:val="000000"/>
        </w:rPr>
        <w:t>Правка</w:t>
      </w:r>
      <w:proofErr w:type="gramStart"/>
      <w:r w:rsidRPr="00353161">
        <w:rPr>
          <w:iCs/>
          <w:color w:val="000000"/>
        </w:rPr>
        <w:t>/ В</w:t>
      </w:r>
      <w:proofErr w:type="gramEnd"/>
      <w:r w:rsidRPr="00353161">
        <w:rPr>
          <w:iCs/>
          <w:color w:val="000000"/>
        </w:rPr>
        <w:t xml:space="preserve">ставить. </w:t>
      </w:r>
      <w:r w:rsidRPr="00353161">
        <w:rPr>
          <w:color w:val="000000"/>
        </w:rPr>
        <w:t>Убедитесь, что фамилии появились в поле таблицы «Студенты и задания».</w:t>
      </w:r>
    </w:p>
    <w:p w:rsidR="00197DE7" w:rsidRPr="00353161" w:rsidRDefault="00197DE7" w:rsidP="00B76D4B">
      <w:pPr>
        <w:widowControl w:val="0"/>
        <w:numPr>
          <w:ilvl w:val="0"/>
          <w:numId w:val="11"/>
        </w:numPr>
        <w:shd w:val="clear" w:color="auto" w:fill="FFFFFF"/>
        <w:tabs>
          <w:tab w:val="left" w:pos="552"/>
        </w:tabs>
        <w:autoSpaceDE w:val="0"/>
        <w:autoSpaceDN w:val="0"/>
        <w:adjustRightInd w:val="0"/>
        <w:ind w:firstLine="709"/>
        <w:jc w:val="both"/>
        <w:rPr>
          <w:color w:val="000000"/>
        </w:rPr>
      </w:pPr>
      <w:r w:rsidRPr="00353161">
        <w:rPr>
          <w:color w:val="000000"/>
        </w:rPr>
        <w:t xml:space="preserve">Перейдите в режим </w:t>
      </w:r>
      <w:r w:rsidRPr="00353161">
        <w:rPr>
          <w:iCs/>
          <w:color w:val="000000"/>
        </w:rPr>
        <w:t>Конструктор (Вид/Конструктор)</w:t>
      </w:r>
      <w:r w:rsidRPr="00353161">
        <w:rPr>
          <w:color w:val="000000"/>
        </w:rPr>
        <w:t xml:space="preserve">. Установите для полей </w:t>
      </w:r>
      <w:r w:rsidRPr="00353161">
        <w:rPr>
          <w:iCs/>
          <w:color w:val="000000"/>
        </w:rPr>
        <w:t xml:space="preserve">Начальная дата </w:t>
      </w:r>
      <w:r w:rsidRPr="00353161">
        <w:rPr>
          <w:color w:val="000000"/>
        </w:rPr>
        <w:t xml:space="preserve">и </w:t>
      </w:r>
      <w:r w:rsidRPr="00353161">
        <w:rPr>
          <w:iCs/>
          <w:color w:val="000000"/>
        </w:rPr>
        <w:t xml:space="preserve">Конечная дата </w:t>
      </w:r>
      <w:r w:rsidRPr="00353161">
        <w:rPr>
          <w:color w:val="000000"/>
        </w:rPr>
        <w:t xml:space="preserve">тип данных — «Дата/Время», формат поля — </w:t>
      </w:r>
      <w:r w:rsidRPr="00353161">
        <w:rPr>
          <w:iCs/>
          <w:color w:val="000000"/>
        </w:rPr>
        <w:t xml:space="preserve">Краткий формат даты, </w:t>
      </w:r>
      <w:r w:rsidRPr="00353161">
        <w:rPr>
          <w:color w:val="000000"/>
        </w:rPr>
        <w:t xml:space="preserve">маску ввода — </w:t>
      </w:r>
      <w:r w:rsidRPr="00353161">
        <w:rPr>
          <w:iCs/>
          <w:color w:val="000000"/>
        </w:rPr>
        <w:t>Краткий формат даты</w:t>
      </w:r>
      <w:r w:rsidRPr="00353161">
        <w:rPr>
          <w:color w:val="000000"/>
        </w:rPr>
        <w:t>.</w:t>
      </w:r>
    </w:p>
    <w:p w:rsidR="00197DE7" w:rsidRPr="00353161" w:rsidRDefault="00197DE7" w:rsidP="00B76D4B">
      <w:pPr>
        <w:widowControl w:val="0"/>
        <w:numPr>
          <w:ilvl w:val="0"/>
          <w:numId w:val="11"/>
        </w:numPr>
        <w:shd w:val="clear" w:color="auto" w:fill="FFFFFF"/>
        <w:tabs>
          <w:tab w:val="left" w:pos="552"/>
        </w:tabs>
        <w:autoSpaceDE w:val="0"/>
        <w:autoSpaceDN w:val="0"/>
        <w:adjustRightInd w:val="0"/>
        <w:ind w:firstLine="709"/>
        <w:jc w:val="both"/>
        <w:rPr>
          <w:color w:val="000000"/>
        </w:rPr>
      </w:pPr>
      <w:r w:rsidRPr="00353161">
        <w:rPr>
          <w:color w:val="000000"/>
        </w:rPr>
        <w:t>Введите данные в таблицу «Студенты и задания» по образцу.</w:t>
      </w:r>
    </w:p>
    <w:p w:rsidR="00197DE7" w:rsidRPr="00353161" w:rsidRDefault="00197DE7" w:rsidP="00A62CC5">
      <w:pPr>
        <w:shd w:val="clear" w:color="auto" w:fill="FFFFFF"/>
        <w:tabs>
          <w:tab w:val="left" w:pos="552"/>
        </w:tabs>
        <w:ind w:firstLine="709"/>
        <w:jc w:val="center"/>
        <w:rPr>
          <w:color w:val="000000"/>
        </w:rPr>
      </w:pPr>
      <w:r w:rsidRPr="00353161">
        <w:rPr>
          <w:noProof/>
        </w:rPr>
        <w:drawing>
          <wp:inline distT="0" distB="0" distL="0" distR="0">
            <wp:extent cx="4181475" cy="17430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lum bright="-30000" contrast="4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81475" cy="1743075"/>
                    </a:xfrm>
                    <a:prstGeom prst="rect">
                      <a:avLst/>
                    </a:prstGeom>
                    <a:noFill/>
                    <a:ln>
                      <a:noFill/>
                    </a:ln>
                  </pic:spPr>
                </pic:pic>
              </a:graphicData>
            </a:graphic>
          </wp:inline>
        </w:drawing>
      </w:r>
    </w:p>
    <w:p w:rsidR="00197DE7" w:rsidRPr="00353161" w:rsidRDefault="00197DE7" w:rsidP="00B76D4B">
      <w:pPr>
        <w:widowControl w:val="0"/>
        <w:numPr>
          <w:ilvl w:val="0"/>
          <w:numId w:val="11"/>
        </w:numPr>
        <w:shd w:val="clear" w:color="auto" w:fill="FFFFFF"/>
        <w:autoSpaceDE w:val="0"/>
        <w:autoSpaceDN w:val="0"/>
        <w:adjustRightInd w:val="0"/>
        <w:ind w:firstLine="709"/>
        <w:jc w:val="both"/>
        <w:rPr>
          <w:color w:val="000000"/>
        </w:rPr>
      </w:pPr>
      <w:r w:rsidRPr="00353161">
        <w:rPr>
          <w:color w:val="000000"/>
        </w:rPr>
        <w:t>Выполните текущее сохранение таблицы «Студенты и занятия» и закройте таблицу.</w:t>
      </w:r>
    </w:p>
    <w:p w:rsidR="00197DE7" w:rsidRPr="00353161" w:rsidRDefault="00197DE7" w:rsidP="00A62CC5">
      <w:pPr>
        <w:shd w:val="clear" w:color="auto" w:fill="FFFFFF"/>
        <w:ind w:firstLine="709"/>
        <w:jc w:val="both"/>
      </w:pPr>
      <w:r w:rsidRPr="00353161">
        <w:rPr>
          <w:b/>
          <w:bCs/>
          <w:color w:val="000000"/>
        </w:rPr>
        <w:t>Задание 4</w:t>
      </w:r>
      <w:r w:rsidRPr="00353161">
        <w:rPr>
          <w:bCs/>
          <w:color w:val="000000"/>
        </w:rPr>
        <w:t xml:space="preserve">. В той же БД создать </w:t>
      </w:r>
      <w:proofErr w:type="spellStart"/>
      <w:r w:rsidRPr="00353161">
        <w:rPr>
          <w:bCs/>
          <w:color w:val="000000"/>
        </w:rPr>
        <w:t>автоформу</w:t>
      </w:r>
      <w:proofErr w:type="spellEnd"/>
      <w:r w:rsidRPr="00353161">
        <w:rPr>
          <w:bCs/>
          <w:color w:val="000000"/>
        </w:rPr>
        <w:t xml:space="preserve"> в столбец по таблице «Студенты».</w:t>
      </w:r>
    </w:p>
    <w:p w:rsidR="00197DE7" w:rsidRPr="00353161" w:rsidRDefault="00197DE7" w:rsidP="00A62CC5">
      <w:pPr>
        <w:shd w:val="clear" w:color="auto" w:fill="FFFFFF"/>
        <w:ind w:firstLine="709"/>
        <w:jc w:val="both"/>
      </w:pPr>
      <w:r w:rsidRPr="00353161">
        <w:rPr>
          <w:color w:val="000000"/>
        </w:rPr>
        <w:t xml:space="preserve">Краткая справка. </w:t>
      </w:r>
      <w:r w:rsidRPr="00353161">
        <w:rPr>
          <w:iCs/>
          <w:color w:val="000000"/>
        </w:rPr>
        <w:t xml:space="preserve">Форма — </w:t>
      </w:r>
      <w:r w:rsidRPr="00353161">
        <w:rPr>
          <w:color w:val="000000"/>
        </w:rPr>
        <w:t>это объект базы данных, отображающий данные из таблиц или запросов. Форма предна</w:t>
      </w:r>
      <w:r w:rsidRPr="00353161">
        <w:rPr>
          <w:color w:val="000000"/>
        </w:rPr>
        <w:softHyphen/>
        <w:t>значена в основном для ввода данных.</w:t>
      </w:r>
    </w:p>
    <w:p w:rsidR="00197DE7" w:rsidRPr="00353161" w:rsidRDefault="00197DE7" w:rsidP="00A62CC5">
      <w:pPr>
        <w:shd w:val="clear" w:color="auto" w:fill="FFFFFF"/>
        <w:ind w:firstLine="709"/>
        <w:jc w:val="both"/>
      </w:pPr>
      <w:r w:rsidRPr="00353161">
        <w:rPr>
          <w:bCs/>
          <w:iCs/>
          <w:color w:val="000000"/>
        </w:rPr>
        <w:t>Порядок работы</w:t>
      </w:r>
    </w:p>
    <w:p w:rsidR="00197DE7" w:rsidRPr="00353161" w:rsidRDefault="00197DE7" w:rsidP="00A62CC5">
      <w:pPr>
        <w:shd w:val="clear" w:color="auto" w:fill="FFFFFF"/>
        <w:ind w:firstLine="709"/>
        <w:jc w:val="both"/>
      </w:pPr>
      <w:r w:rsidRPr="00353161">
        <w:rPr>
          <w:color w:val="000000"/>
        </w:rPr>
        <w:t xml:space="preserve">1. Выберите объект базы — </w:t>
      </w:r>
      <w:r w:rsidRPr="00353161">
        <w:rPr>
          <w:iCs/>
          <w:color w:val="000000"/>
        </w:rPr>
        <w:t xml:space="preserve">Формы. </w:t>
      </w:r>
      <w:r w:rsidRPr="00353161">
        <w:rPr>
          <w:color w:val="000000"/>
        </w:rPr>
        <w:t>Нажмите кнопку</w:t>
      </w:r>
      <w:r w:rsidRPr="00353161">
        <w:rPr>
          <w:iCs/>
          <w:color w:val="000000"/>
        </w:rPr>
        <w:t xml:space="preserve">Создать, </w:t>
      </w:r>
      <w:r w:rsidRPr="00353161">
        <w:rPr>
          <w:color w:val="000000"/>
        </w:rPr>
        <w:t xml:space="preserve">в открывшемся окне </w:t>
      </w:r>
      <w:r w:rsidRPr="00353161">
        <w:rPr>
          <w:iCs/>
          <w:color w:val="000000"/>
        </w:rPr>
        <w:t xml:space="preserve">Новая форма </w:t>
      </w:r>
      <w:r w:rsidRPr="00353161">
        <w:rPr>
          <w:color w:val="000000"/>
        </w:rPr>
        <w:t>выберите вид формы: «</w:t>
      </w:r>
      <w:proofErr w:type="spellStart"/>
      <w:r w:rsidRPr="00353161">
        <w:rPr>
          <w:color w:val="000000"/>
        </w:rPr>
        <w:t>Автоформа</w:t>
      </w:r>
      <w:proofErr w:type="spellEnd"/>
      <w:r w:rsidRPr="00353161">
        <w:rPr>
          <w:color w:val="000000"/>
        </w:rPr>
        <w:t>: в столбец»; в качестве источника данных укажите табли</w:t>
      </w:r>
      <w:r w:rsidRPr="00353161">
        <w:rPr>
          <w:color w:val="000000"/>
        </w:rPr>
        <w:softHyphen/>
        <w:t>цу «Студенты». Сохраните созданную форму с именем — «Студенты».</w:t>
      </w:r>
    </w:p>
    <w:p w:rsidR="00197DE7" w:rsidRPr="00353161" w:rsidRDefault="00197DE7" w:rsidP="00B76D4B">
      <w:pPr>
        <w:widowControl w:val="0"/>
        <w:numPr>
          <w:ilvl w:val="0"/>
          <w:numId w:val="12"/>
        </w:numPr>
        <w:shd w:val="clear" w:color="auto" w:fill="FFFFFF"/>
        <w:tabs>
          <w:tab w:val="left" w:pos="562"/>
        </w:tabs>
        <w:autoSpaceDE w:val="0"/>
        <w:autoSpaceDN w:val="0"/>
        <w:adjustRightInd w:val="0"/>
        <w:ind w:firstLine="709"/>
        <w:jc w:val="both"/>
        <w:rPr>
          <w:color w:val="000000"/>
        </w:rPr>
      </w:pPr>
      <w:r w:rsidRPr="00353161">
        <w:rPr>
          <w:color w:val="000000"/>
        </w:rPr>
        <w:t>Используя кнопки работы с записями в нижней части окна, перейдите на последнюю запись, затем на первую запись.</w:t>
      </w:r>
    </w:p>
    <w:p w:rsidR="00197DE7" w:rsidRPr="00353161" w:rsidRDefault="00197DE7" w:rsidP="00B76D4B">
      <w:pPr>
        <w:widowControl w:val="0"/>
        <w:numPr>
          <w:ilvl w:val="0"/>
          <w:numId w:val="12"/>
        </w:numPr>
        <w:shd w:val="clear" w:color="auto" w:fill="FFFFFF"/>
        <w:tabs>
          <w:tab w:val="left" w:pos="562"/>
        </w:tabs>
        <w:autoSpaceDE w:val="0"/>
        <w:autoSpaceDN w:val="0"/>
        <w:adjustRightInd w:val="0"/>
        <w:ind w:firstLine="709"/>
        <w:jc w:val="both"/>
      </w:pPr>
      <w:r w:rsidRPr="00353161">
        <w:rPr>
          <w:color w:val="000000"/>
        </w:rPr>
        <w:t>Введите две новых записи с использованием формы «Студенты». Для ввода новой записи используйте кнопки работы с записями в нижней части окна (правую кнопку).</w:t>
      </w:r>
    </w:p>
    <w:p w:rsidR="00197DE7" w:rsidRPr="00353161" w:rsidRDefault="00197DE7" w:rsidP="00B76D4B">
      <w:pPr>
        <w:widowControl w:val="0"/>
        <w:numPr>
          <w:ilvl w:val="0"/>
          <w:numId w:val="12"/>
        </w:numPr>
        <w:shd w:val="clear" w:color="auto" w:fill="FFFFFF"/>
        <w:tabs>
          <w:tab w:val="left" w:pos="562"/>
        </w:tabs>
        <w:autoSpaceDE w:val="0"/>
        <w:autoSpaceDN w:val="0"/>
        <w:adjustRightInd w:val="0"/>
        <w:ind w:firstLine="709"/>
        <w:jc w:val="both"/>
      </w:pPr>
      <w:r w:rsidRPr="00353161">
        <w:rPr>
          <w:color w:val="000000"/>
        </w:rPr>
        <w:t xml:space="preserve"> Сохраните созданную форму с именем «Студенты». В случае необходимости создайте резервную копию БД на дискете.</w:t>
      </w:r>
    </w:p>
    <w:p w:rsidR="00197DE7" w:rsidRPr="00353161" w:rsidRDefault="00197DE7" w:rsidP="00A62CC5">
      <w:pPr>
        <w:shd w:val="clear" w:color="auto" w:fill="FFFFFF"/>
        <w:ind w:firstLine="709"/>
        <w:jc w:val="both"/>
      </w:pPr>
      <w:r w:rsidRPr="00353161">
        <w:rPr>
          <w:b/>
          <w:bCs/>
          <w:color w:val="000000"/>
        </w:rPr>
        <w:t>Задание 6</w:t>
      </w:r>
      <w:r w:rsidRPr="00353161">
        <w:rPr>
          <w:bCs/>
          <w:color w:val="000000"/>
        </w:rPr>
        <w:t>. В той же БД создать форму с помощью мастера форм на основе таблицы «Студенты и задания».</w:t>
      </w:r>
    </w:p>
    <w:p w:rsidR="00197DE7" w:rsidRPr="00353161" w:rsidRDefault="00197DE7" w:rsidP="00A62CC5">
      <w:pPr>
        <w:shd w:val="clear" w:color="auto" w:fill="FFFFFF"/>
        <w:ind w:firstLine="709"/>
        <w:jc w:val="both"/>
      </w:pPr>
      <w:r w:rsidRPr="00353161">
        <w:rPr>
          <w:bCs/>
          <w:iCs/>
          <w:color w:val="000000"/>
        </w:rPr>
        <w:t>Порядок работы</w:t>
      </w:r>
    </w:p>
    <w:p w:rsidR="00197DE7" w:rsidRPr="00353161" w:rsidRDefault="00197DE7" w:rsidP="00A62CC5">
      <w:pPr>
        <w:shd w:val="clear" w:color="auto" w:fill="FFFFFF"/>
        <w:ind w:firstLine="709"/>
        <w:jc w:val="both"/>
      </w:pPr>
      <w:r w:rsidRPr="00353161">
        <w:rPr>
          <w:color w:val="000000"/>
        </w:rPr>
        <w:t xml:space="preserve">1. Для создания формы мастером выберите объект базы — </w:t>
      </w:r>
      <w:r w:rsidRPr="00353161">
        <w:rPr>
          <w:iCs/>
          <w:color w:val="000000"/>
        </w:rPr>
        <w:t xml:space="preserve">Формы. </w:t>
      </w:r>
      <w:r w:rsidRPr="00353161">
        <w:rPr>
          <w:color w:val="000000"/>
        </w:rPr>
        <w:t>Нажмите кнопку</w:t>
      </w:r>
      <w:r w:rsidRPr="00353161">
        <w:rPr>
          <w:iCs/>
          <w:color w:val="000000"/>
        </w:rPr>
        <w:t xml:space="preserve">Создать, </w:t>
      </w:r>
      <w:r w:rsidRPr="00353161">
        <w:rPr>
          <w:color w:val="000000"/>
        </w:rPr>
        <w:t xml:space="preserve">в открывшемся окне </w:t>
      </w:r>
      <w:r w:rsidRPr="00353161">
        <w:rPr>
          <w:iCs/>
          <w:color w:val="000000"/>
        </w:rPr>
        <w:t xml:space="preserve">Новая форма </w:t>
      </w:r>
      <w:r w:rsidRPr="00353161">
        <w:rPr>
          <w:color w:val="000000"/>
        </w:rPr>
        <w:t>выберите вид формы — «Мастер форм»; в качестве источника данных укажите таблицу «Студенты и задания».</w:t>
      </w:r>
    </w:p>
    <w:p w:rsidR="00197DE7" w:rsidRPr="00353161" w:rsidRDefault="00197DE7" w:rsidP="00A62CC5">
      <w:pPr>
        <w:shd w:val="clear" w:color="auto" w:fill="FFFFFF"/>
        <w:tabs>
          <w:tab w:val="left" w:pos="509"/>
        </w:tabs>
        <w:ind w:firstLine="709"/>
        <w:jc w:val="both"/>
      </w:pPr>
      <w:r w:rsidRPr="00353161">
        <w:rPr>
          <w:color w:val="000000"/>
        </w:rPr>
        <w:t xml:space="preserve">2. Выберите поля — </w:t>
      </w:r>
      <w:r w:rsidRPr="00353161">
        <w:rPr>
          <w:iCs/>
          <w:color w:val="000000"/>
        </w:rPr>
        <w:t xml:space="preserve">Фамилия,  Описание задания, Конечная дата </w:t>
      </w:r>
      <w:r w:rsidRPr="00353161">
        <w:rPr>
          <w:color w:val="000000"/>
        </w:rPr>
        <w:t xml:space="preserve">(для выбора полей используйте кнопки </w:t>
      </w:r>
      <w:r w:rsidRPr="00353161">
        <w:rPr>
          <w:iCs/>
          <w:color w:val="000000"/>
        </w:rPr>
        <w:t xml:space="preserve">Выбор одного/всех полей </w:t>
      </w:r>
      <w:r w:rsidRPr="00353161">
        <w:rPr>
          <w:color w:val="000000"/>
        </w:rPr>
        <w:t>между окнами выбора);</w:t>
      </w:r>
    </w:p>
    <w:p w:rsidR="00197DE7" w:rsidRPr="00353161" w:rsidRDefault="00197DE7" w:rsidP="00A62CC5">
      <w:pPr>
        <w:shd w:val="clear" w:color="auto" w:fill="FFFFFF"/>
        <w:ind w:firstLine="709"/>
        <w:jc w:val="both"/>
      </w:pPr>
      <w:r w:rsidRPr="00353161">
        <w:rPr>
          <w:color w:val="000000"/>
        </w:rPr>
        <w:t>внешний вид формы — в один столбец;</w:t>
      </w:r>
    </w:p>
    <w:p w:rsidR="00197DE7" w:rsidRPr="00353161" w:rsidRDefault="00197DE7" w:rsidP="00A62CC5">
      <w:pPr>
        <w:shd w:val="clear" w:color="auto" w:fill="FFFFFF"/>
        <w:ind w:firstLine="709"/>
        <w:jc w:val="both"/>
      </w:pPr>
      <w:r w:rsidRPr="00353161">
        <w:rPr>
          <w:color w:val="000000"/>
        </w:rPr>
        <w:t>стиль — официальный;</w:t>
      </w:r>
    </w:p>
    <w:p w:rsidR="00197DE7" w:rsidRPr="00353161" w:rsidRDefault="00197DE7" w:rsidP="00A62CC5">
      <w:pPr>
        <w:shd w:val="clear" w:color="auto" w:fill="FFFFFF"/>
        <w:ind w:firstLine="709"/>
        <w:jc w:val="both"/>
      </w:pPr>
      <w:r w:rsidRPr="00353161">
        <w:rPr>
          <w:color w:val="000000"/>
        </w:rPr>
        <w:t>имя формы — «Студенты и задания».</w:t>
      </w:r>
    </w:p>
    <w:p w:rsidR="00197DE7" w:rsidRPr="00353161" w:rsidRDefault="00197DE7" w:rsidP="00B76D4B">
      <w:pPr>
        <w:widowControl w:val="0"/>
        <w:numPr>
          <w:ilvl w:val="0"/>
          <w:numId w:val="13"/>
        </w:numPr>
        <w:shd w:val="clear" w:color="auto" w:fill="FFFFFF"/>
        <w:tabs>
          <w:tab w:val="left" w:pos="509"/>
        </w:tabs>
        <w:autoSpaceDE w:val="0"/>
        <w:autoSpaceDN w:val="0"/>
        <w:adjustRightInd w:val="0"/>
        <w:ind w:firstLine="709"/>
        <w:jc w:val="both"/>
        <w:rPr>
          <w:color w:val="000000"/>
        </w:rPr>
      </w:pPr>
      <w:r w:rsidRPr="00353161">
        <w:rPr>
          <w:color w:val="000000"/>
        </w:rPr>
        <w:t xml:space="preserve">В режиме формы </w:t>
      </w:r>
      <w:r w:rsidRPr="00353161">
        <w:rPr>
          <w:iCs/>
          <w:color w:val="000000"/>
        </w:rPr>
        <w:t xml:space="preserve">(Вид/Режим формы) </w:t>
      </w:r>
      <w:r w:rsidRPr="00353161">
        <w:rPr>
          <w:color w:val="000000"/>
        </w:rPr>
        <w:t>добавьте несколько записей. Для перехода по записям и создания новой записи используйте кнопки в нижней части окна.</w:t>
      </w:r>
    </w:p>
    <w:p w:rsidR="00197DE7" w:rsidRPr="00353161" w:rsidRDefault="00197DE7" w:rsidP="00B76D4B">
      <w:pPr>
        <w:widowControl w:val="0"/>
        <w:numPr>
          <w:ilvl w:val="0"/>
          <w:numId w:val="13"/>
        </w:numPr>
        <w:shd w:val="clear" w:color="auto" w:fill="FFFFFF"/>
        <w:tabs>
          <w:tab w:val="left" w:pos="509"/>
        </w:tabs>
        <w:autoSpaceDE w:val="0"/>
        <w:autoSpaceDN w:val="0"/>
        <w:adjustRightInd w:val="0"/>
        <w:ind w:firstLine="709"/>
        <w:jc w:val="both"/>
        <w:rPr>
          <w:color w:val="000000"/>
        </w:rPr>
      </w:pPr>
      <w:r w:rsidRPr="00353161">
        <w:rPr>
          <w:color w:val="000000"/>
        </w:rPr>
        <w:t>Сохраните созданную форму с именем «Студенты и задания».</w:t>
      </w:r>
    </w:p>
    <w:p w:rsidR="00197DE7" w:rsidRPr="00353161" w:rsidRDefault="00197DE7" w:rsidP="00B76D4B">
      <w:pPr>
        <w:widowControl w:val="0"/>
        <w:numPr>
          <w:ilvl w:val="0"/>
          <w:numId w:val="13"/>
        </w:numPr>
        <w:shd w:val="clear" w:color="auto" w:fill="FFFFFF"/>
        <w:tabs>
          <w:tab w:val="left" w:pos="509"/>
        </w:tabs>
        <w:autoSpaceDE w:val="0"/>
        <w:autoSpaceDN w:val="0"/>
        <w:adjustRightInd w:val="0"/>
        <w:ind w:firstLine="709"/>
        <w:jc w:val="both"/>
        <w:rPr>
          <w:color w:val="000000"/>
        </w:rPr>
      </w:pPr>
      <w:r w:rsidRPr="00353161">
        <w:rPr>
          <w:color w:val="000000"/>
        </w:rPr>
        <w:t xml:space="preserve">Мастером форм на основе всех полей таблицы «Студенты и задания» создайте </w:t>
      </w:r>
      <w:r w:rsidRPr="00353161">
        <w:rPr>
          <w:color w:val="000000"/>
        </w:rPr>
        <w:lastRenderedPageBreak/>
        <w:t>форму «Студенты и задания 1». Сравните внешний вид созданной формы с формой «Студенты и задания». Введите три новых записи, пользуясь формой «Студенты и задания».</w:t>
      </w:r>
    </w:p>
    <w:p w:rsidR="00197DE7" w:rsidRPr="00353161" w:rsidRDefault="00197DE7" w:rsidP="00A62CC5">
      <w:pPr>
        <w:shd w:val="clear" w:color="auto" w:fill="FFFFFF"/>
        <w:ind w:firstLine="709"/>
        <w:jc w:val="both"/>
      </w:pPr>
      <w:r w:rsidRPr="00353161">
        <w:rPr>
          <w:b/>
          <w:bCs/>
          <w:color w:val="000000"/>
        </w:rPr>
        <w:t>Задание 7</w:t>
      </w:r>
      <w:r w:rsidRPr="00353161">
        <w:rPr>
          <w:bCs/>
          <w:color w:val="000000"/>
        </w:rPr>
        <w:t>. В той же БД создать таблицу «Итоги сессии» с помощью мастера создания таблицы со следующими полями: «Фамилия», «Группа», «Экономика», «Философия», «Математика», «Примечания».</w:t>
      </w:r>
    </w:p>
    <w:p w:rsidR="00197DE7" w:rsidRPr="00353161" w:rsidRDefault="00197DE7" w:rsidP="00A62CC5">
      <w:pPr>
        <w:shd w:val="clear" w:color="auto" w:fill="FFFFFF"/>
        <w:ind w:firstLine="709"/>
        <w:jc w:val="both"/>
      </w:pPr>
      <w:r w:rsidRPr="00353161">
        <w:rPr>
          <w:bCs/>
          <w:iCs/>
          <w:color w:val="000000"/>
        </w:rPr>
        <w:t>Порядок работы</w:t>
      </w:r>
    </w:p>
    <w:p w:rsidR="00197DE7" w:rsidRPr="00353161" w:rsidRDefault="00197DE7" w:rsidP="00A62CC5">
      <w:pPr>
        <w:shd w:val="clear" w:color="auto" w:fill="FFFFFF"/>
        <w:ind w:firstLine="709"/>
        <w:jc w:val="both"/>
        <w:rPr>
          <w:color w:val="000000"/>
        </w:rPr>
      </w:pPr>
      <w:r w:rsidRPr="00353161">
        <w:rPr>
          <w:color w:val="000000"/>
        </w:rPr>
        <w:t xml:space="preserve">1. Поля выбирать самостоятельно из </w:t>
      </w:r>
      <w:r w:rsidRPr="00353161">
        <w:rPr>
          <w:bCs/>
          <w:color w:val="000000"/>
        </w:rPr>
        <w:t xml:space="preserve">разных образцов, применяя </w:t>
      </w:r>
      <w:r w:rsidRPr="00353161">
        <w:rPr>
          <w:color w:val="000000"/>
        </w:rPr>
        <w:t xml:space="preserve">возможность переименования полей. Выполнить автоматическое создание ключевого поля при сохранении таблицы. В режиме </w:t>
      </w:r>
      <w:r w:rsidRPr="00353161">
        <w:rPr>
          <w:iCs/>
          <w:color w:val="000000"/>
        </w:rPr>
        <w:t xml:space="preserve">Конструктор </w:t>
      </w:r>
      <w:r w:rsidRPr="00353161">
        <w:rPr>
          <w:color w:val="000000"/>
        </w:rPr>
        <w:t>проверить тип созданных полей.</w:t>
      </w:r>
    </w:p>
    <w:p w:rsidR="00197DE7" w:rsidRPr="00353161" w:rsidRDefault="00197DE7" w:rsidP="00B76D4B">
      <w:pPr>
        <w:widowControl w:val="0"/>
        <w:numPr>
          <w:ilvl w:val="0"/>
          <w:numId w:val="14"/>
        </w:numPr>
        <w:shd w:val="clear" w:color="auto" w:fill="FFFFFF"/>
        <w:tabs>
          <w:tab w:val="left" w:pos="566"/>
        </w:tabs>
        <w:autoSpaceDE w:val="0"/>
        <w:autoSpaceDN w:val="0"/>
        <w:adjustRightInd w:val="0"/>
        <w:ind w:firstLine="709"/>
        <w:jc w:val="both"/>
        <w:rPr>
          <w:b/>
          <w:bCs/>
          <w:color w:val="000000"/>
        </w:rPr>
      </w:pPr>
      <w:r w:rsidRPr="00353161">
        <w:rPr>
          <w:color w:val="000000"/>
        </w:rPr>
        <w:t xml:space="preserve">Скопировать фамилии студентов из таблицы «Студенты». Ввести в режиме таблицы пять записей в созданную таблицу «Итоги сессии». Просмотреть таблицу «Итоги сессии» в режиме Предварительный просмотр и </w:t>
      </w:r>
      <w:proofErr w:type="gramStart"/>
      <w:r w:rsidRPr="00353161">
        <w:rPr>
          <w:color w:val="000000"/>
        </w:rPr>
        <w:t>разместить ее</w:t>
      </w:r>
      <w:proofErr w:type="gramEnd"/>
      <w:r w:rsidRPr="00353161">
        <w:rPr>
          <w:color w:val="000000"/>
        </w:rPr>
        <w:t xml:space="preserve"> на одном листе. Вероятно, вам придется задать альбомную ориентацию листа и уменьшить размеры полей. Сохраните таблицу.</w:t>
      </w:r>
    </w:p>
    <w:p w:rsidR="00197DE7" w:rsidRPr="00353161" w:rsidRDefault="00197DE7" w:rsidP="00A62CC5">
      <w:pPr>
        <w:shd w:val="clear" w:color="auto" w:fill="FFFFFF"/>
        <w:ind w:firstLine="709"/>
        <w:jc w:val="both"/>
      </w:pPr>
      <w:r w:rsidRPr="00353161">
        <w:rPr>
          <w:b/>
          <w:bCs/>
          <w:color w:val="000000"/>
        </w:rPr>
        <w:t>Задание 8</w:t>
      </w:r>
      <w:r w:rsidRPr="00353161">
        <w:rPr>
          <w:bCs/>
          <w:color w:val="000000"/>
        </w:rPr>
        <w:t xml:space="preserve">. Создать ленточную и табличную </w:t>
      </w:r>
      <w:proofErr w:type="spellStart"/>
      <w:r w:rsidRPr="00353161">
        <w:rPr>
          <w:bCs/>
          <w:color w:val="000000"/>
        </w:rPr>
        <w:t>автоформы</w:t>
      </w:r>
      <w:proofErr w:type="spellEnd"/>
      <w:r w:rsidRPr="00353161">
        <w:rPr>
          <w:bCs/>
          <w:color w:val="000000"/>
        </w:rPr>
        <w:t xml:space="preserve"> по таблице «Итоги сессии».</w:t>
      </w:r>
    </w:p>
    <w:p w:rsidR="00197DE7" w:rsidRPr="00353161" w:rsidRDefault="00197DE7" w:rsidP="00A62CC5">
      <w:pPr>
        <w:shd w:val="clear" w:color="auto" w:fill="FFFFFF"/>
        <w:ind w:firstLine="709"/>
        <w:jc w:val="both"/>
        <w:rPr>
          <w:color w:val="000000"/>
        </w:rPr>
      </w:pPr>
      <w:r w:rsidRPr="00353161">
        <w:rPr>
          <w:color w:val="000000"/>
        </w:rPr>
        <w:t xml:space="preserve">Ввести несколько записей, используя созданные </w:t>
      </w:r>
      <w:proofErr w:type="spellStart"/>
      <w:r w:rsidRPr="00353161">
        <w:rPr>
          <w:color w:val="000000"/>
        </w:rPr>
        <w:t>автоформы</w:t>
      </w:r>
      <w:proofErr w:type="spellEnd"/>
      <w:r w:rsidRPr="00353161">
        <w:rPr>
          <w:color w:val="000000"/>
        </w:rPr>
        <w:t>.</w:t>
      </w:r>
    </w:p>
    <w:p w:rsidR="00197DE7" w:rsidRPr="00353161" w:rsidRDefault="00197DE7" w:rsidP="00A62CC5">
      <w:pPr>
        <w:ind w:firstLine="709"/>
        <w:jc w:val="both"/>
        <w:rPr>
          <w:b/>
          <w:bCs/>
          <w:i/>
          <w:iCs/>
        </w:rPr>
      </w:pPr>
      <w:r w:rsidRPr="00353161">
        <w:rPr>
          <w:b/>
          <w:bCs/>
          <w:i/>
          <w:iCs/>
        </w:rPr>
        <w:t>6. Контрольные вопросы</w:t>
      </w:r>
    </w:p>
    <w:p w:rsidR="00197DE7" w:rsidRPr="00353161" w:rsidRDefault="00197DE7" w:rsidP="00B76D4B">
      <w:pPr>
        <w:numPr>
          <w:ilvl w:val="1"/>
          <w:numId w:val="1"/>
        </w:numPr>
        <w:tabs>
          <w:tab w:val="clear" w:pos="1440"/>
          <w:tab w:val="num" w:pos="1701"/>
        </w:tabs>
        <w:autoSpaceDN w:val="0"/>
        <w:ind w:left="0" w:firstLine="709"/>
        <w:jc w:val="both"/>
      </w:pPr>
      <w:r w:rsidRPr="00353161">
        <w:t xml:space="preserve">Как создать базу данных </w:t>
      </w:r>
      <w:r w:rsidRPr="00353161">
        <w:rPr>
          <w:lang w:val="en-US"/>
        </w:rPr>
        <w:t>MSAccess</w:t>
      </w:r>
      <w:r w:rsidRPr="00353161">
        <w:t>?</w:t>
      </w:r>
    </w:p>
    <w:p w:rsidR="00197DE7" w:rsidRPr="00353161" w:rsidRDefault="00197DE7" w:rsidP="00B76D4B">
      <w:pPr>
        <w:numPr>
          <w:ilvl w:val="1"/>
          <w:numId w:val="1"/>
        </w:numPr>
        <w:tabs>
          <w:tab w:val="clear" w:pos="1440"/>
          <w:tab w:val="num" w:pos="1701"/>
        </w:tabs>
        <w:autoSpaceDN w:val="0"/>
        <w:ind w:left="0" w:firstLine="709"/>
        <w:jc w:val="both"/>
      </w:pPr>
      <w:r w:rsidRPr="00353161">
        <w:t>С помощью какого элемента можно производить вывод базы данных на бумагу?</w:t>
      </w:r>
    </w:p>
    <w:p w:rsidR="00197DE7" w:rsidRPr="00353161" w:rsidRDefault="00197DE7" w:rsidP="00B76D4B">
      <w:pPr>
        <w:numPr>
          <w:ilvl w:val="1"/>
          <w:numId w:val="1"/>
        </w:numPr>
        <w:tabs>
          <w:tab w:val="clear" w:pos="1440"/>
          <w:tab w:val="num" w:pos="1701"/>
        </w:tabs>
        <w:autoSpaceDN w:val="0"/>
        <w:ind w:left="0" w:firstLine="709"/>
        <w:jc w:val="both"/>
      </w:pPr>
      <w:r w:rsidRPr="00353161">
        <w:t>Какое поле называется ключевым?</w:t>
      </w:r>
    </w:p>
    <w:p w:rsidR="00197DE7" w:rsidRPr="00353161" w:rsidRDefault="00197DE7" w:rsidP="00A62CC5">
      <w:pPr>
        <w:ind w:firstLine="709"/>
      </w:pPr>
    </w:p>
    <w:p w:rsidR="00AD0CE3" w:rsidRPr="00AD0CE3" w:rsidRDefault="006D7575"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r>
        <w:rPr>
          <w:b/>
          <w:bCs/>
        </w:rPr>
        <w:t>Практическая работа №11</w:t>
      </w:r>
    </w:p>
    <w:p w:rsidR="00A21F6C" w:rsidRDefault="00A21F6C"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rPr>
      </w:pPr>
      <w:r w:rsidRPr="00AD0CE3">
        <w:rPr>
          <w:b/>
          <w:bCs/>
        </w:rPr>
        <w:t xml:space="preserve">Работа с запросами в </w:t>
      </w:r>
      <w:r w:rsidRPr="00AD0CE3">
        <w:rPr>
          <w:b/>
        </w:rPr>
        <w:t xml:space="preserve">СУБД </w:t>
      </w:r>
      <w:proofErr w:type="spellStart"/>
      <w:r w:rsidRPr="00AD0CE3">
        <w:rPr>
          <w:b/>
          <w:lang w:val="en-US"/>
        </w:rPr>
        <w:t>MSAccess</w:t>
      </w:r>
      <w:proofErr w:type="spellEnd"/>
      <w:r w:rsidR="00AD0CE3" w:rsidRPr="00AD0CE3">
        <w:rPr>
          <w:b/>
        </w:rPr>
        <w:t xml:space="preserve">. </w:t>
      </w:r>
      <w:r w:rsidRPr="00AD0CE3">
        <w:rPr>
          <w:b/>
          <w:bCs/>
        </w:rPr>
        <w:t xml:space="preserve">Создание отчетов в </w:t>
      </w:r>
      <w:proofErr w:type="spellStart"/>
      <w:r w:rsidRPr="00AD0CE3">
        <w:rPr>
          <w:b/>
          <w:lang w:val="en-US"/>
        </w:rPr>
        <w:t>MSAccess</w:t>
      </w:r>
      <w:proofErr w:type="spellEnd"/>
      <w:r w:rsidR="00AD0CE3" w:rsidRPr="00AD0CE3">
        <w:rPr>
          <w:b/>
        </w:rPr>
        <w:t>.</w:t>
      </w:r>
    </w:p>
    <w:p w:rsidR="00AD0CE3" w:rsidRPr="00AD0CE3" w:rsidRDefault="00AD0CE3"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rPr>
      </w:pPr>
    </w:p>
    <w:p w:rsidR="004C2A34" w:rsidRPr="00353161" w:rsidRDefault="004C2A34" w:rsidP="00A62CC5">
      <w:pPr>
        <w:ind w:firstLine="709"/>
      </w:pPr>
      <w:r w:rsidRPr="00353161">
        <w:t xml:space="preserve">Цель работы: Изучение информационной технологии создания пустой базы данных ручным способом и с помощью шаблонов средствами мастера в системе управления базами данных (СУБД) </w:t>
      </w:r>
      <w:proofErr w:type="spellStart"/>
      <w:r w:rsidRPr="00353161">
        <w:t>MicrosoftAccess</w:t>
      </w:r>
      <w:proofErr w:type="spellEnd"/>
      <w:r w:rsidRPr="00353161">
        <w:t>.</w:t>
      </w:r>
    </w:p>
    <w:p w:rsidR="004C2A34" w:rsidRPr="00353161" w:rsidRDefault="004C2A34" w:rsidP="00A62CC5">
      <w:pPr>
        <w:ind w:firstLine="709"/>
      </w:pPr>
      <w:r w:rsidRPr="00353161">
        <w:t>Оборудование, приборы, аппаратура, материалы: персональный компьютер.</w:t>
      </w:r>
    </w:p>
    <w:p w:rsidR="004C2A34" w:rsidRPr="00353161" w:rsidRDefault="004C2A34" w:rsidP="00A62CC5">
      <w:pPr>
        <w:ind w:firstLine="709"/>
      </w:pPr>
      <w:r w:rsidRPr="00353161">
        <w:t>Вопросы для допуска к практической работе:</w:t>
      </w:r>
    </w:p>
    <w:p w:rsidR="004C2A34" w:rsidRPr="00353161" w:rsidRDefault="004C2A34" w:rsidP="00A62CC5">
      <w:pPr>
        <w:ind w:firstLine="709"/>
      </w:pPr>
      <w:r w:rsidRPr="00353161">
        <w:t xml:space="preserve">1. Что такое Поле </w:t>
      </w:r>
      <w:proofErr w:type="gramStart"/>
      <w:r w:rsidR="00AD0CE3">
        <w:t>в</w:t>
      </w:r>
      <w:proofErr w:type="gramEnd"/>
      <w:r w:rsidR="00AD0CE3">
        <w:t xml:space="preserve"> </w:t>
      </w:r>
      <w:proofErr w:type="gramStart"/>
      <w:r w:rsidR="00AD0CE3">
        <w:t>табличной</w:t>
      </w:r>
      <w:proofErr w:type="gramEnd"/>
      <w:r w:rsidR="00AD0CE3">
        <w:t xml:space="preserve"> </w:t>
      </w:r>
      <w:r w:rsidRPr="00353161">
        <w:t>базы данных?</w:t>
      </w:r>
    </w:p>
    <w:p w:rsidR="004C2A34" w:rsidRPr="00353161" w:rsidRDefault="004C2A34" w:rsidP="00A62CC5">
      <w:pPr>
        <w:ind w:firstLine="709"/>
      </w:pPr>
      <w:r w:rsidRPr="00353161">
        <w:t xml:space="preserve">2. Что такое Запись </w:t>
      </w:r>
      <w:r w:rsidR="00AD0CE3">
        <w:t>в табличной базе</w:t>
      </w:r>
      <w:r w:rsidRPr="00353161">
        <w:t xml:space="preserve"> данных?</w:t>
      </w:r>
    </w:p>
    <w:p w:rsidR="004C2A34" w:rsidRPr="00353161" w:rsidRDefault="004C2A34" w:rsidP="00A62CC5">
      <w:pPr>
        <w:ind w:firstLine="709"/>
      </w:pPr>
      <w:r w:rsidRPr="00353161">
        <w:t>3. Что такое Ключевое поле базы данных?</w:t>
      </w:r>
    </w:p>
    <w:p w:rsidR="004C2A34" w:rsidRDefault="004C2A34" w:rsidP="00A62CC5">
      <w:pPr>
        <w:ind w:firstLine="709"/>
      </w:pPr>
      <w:r w:rsidRPr="00353161">
        <w:t>4. Привести примеры различных видов баз данных?</w:t>
      </w:r>
    </w:p>
    <w:p w:rsidR="00AD0CE3" w:rsidRPr="00353161" w:rsidRDefault="00AD0CE3" w:rsidP="00A62CC5">
      <w:pPr>
        <w:ind w:firstLine="709"/>
      </w:pPr>
    </w:p>
    <w:p w:rsidR="004C2A34" w:rsidRPr="00AD0CE3" w:rsidRDefault="004C2A34" w:rsidP="00A62CC5">
      <w:pPr>
        <w:ind w:firstLine="709"/>
        <w:rPr>
          <w:b/>
        </w:rPr>
      </w:pPr>
      <w:r w:rsidRPr="00AD0CE3">
        <w:rPr>
          <w:b/>
        </w:rPr>
        <w:t>Краткие теоретические сведения.</w:t>
      </w:r>
    </w:p>
    <w:p w:rsidR="004C2A34" w:rsidRPr="00353161" w:rsidRDefault="004C2A34" w:rsidP="00A62CC5">
      <w:pPr>
        <w:ind w:firstLine="709"/>
      </w:pPr>
      <w:r w:rsidRPr="00353161">
        <w:t>Базы данных представляют собой информационные модели, содержащие данные об объектах и их свойствах. Базы данных хранят информацию о группах объектов с одинаковым набором свойств. Информация в базах данных хранится в упорядоченном виде.</w:t>
      </w:r>
    </w:p>
    <w:p w:rsidR="004C2A34" w:rsidRPr="00353161" w:rsidRDefault="004C2A34" w:rsidP="00A62CC5">
      <w:pPr>
        <w:ind w:firstLine="709"/>
      </w:pPr>
      <w:r w:rsidRPr="00353161">
        <w:t>База данных (БД) - это информационная модель, позволяющая в упорядоченном виде хранить данные о группе объектов, обладающих одинаковым набором свойств.</w:t>
      </w:r>
    </w:p>
    <w:p w:rsidR="004C2A34" w:rsidRPr="00353161" w:rsidRDefault="004C2A34" w:rsidP="00A62CC5">
      <w:pPr>
        <w:ind w:firstLine="709"/>
      </w:pPr>
      <w:r w:rsidRPr="00353161">
        <w:t>Существует несколько различных структур информационных моделей и соответственно различных типов баз данных: табличные, иерархические и сетевые.</w:t>
      </w:r>
    </w:p>
    <w:p w:rsidR="004C2A34" w:rsidRPr="00353161" w:rsidRDefault="004C2A34" w:rsidP="00A62CC5">
      <w:pPr>
        <w:ind w:firstLine="709"/>
      </w:pPr>
      <w:r w:rsidRPr="00353161">
        <w:t>Табличные базы данных</w:t>
      </w:r>
    </w:p>
    <w:p w:rsidR="004C2A34" w:rsidRPr="00353161" w:rsidRDefault="004C2A34" w:rsidP="00A62CC5">
      <w:pPr>
        <w:ind w:firstLine="709"/>
      </w:pPr>
      <w:r w:rsidRPr="00353161">
        <w:t>Табличная база данных содержит перечень объектов одного типа, то есть объектов, имеющих одинаковый набор свойств. Такую базу данных удобно представлять в виде двумерной таблицы: в каждой ее строке последовательно размещаются значения свойств одного из объектов; каждое значение свойства — в своем столбце, озаглавленном именем свойства.</w:t>
      </w:r>
    </w:p>
    <w:p w:rsidR="004C2A34" w:rsidRPr="00353161" w:rsidRDefault="004C2A34" w:rsidP="00A62CC5">
      <w:pPr>
        <w:ind w:firstLine="709"/>
      </w:pPr>
      <w:r w:rsidRPr="00353161">
        <w:lastRenderedPageBreak/>
        <w:t>Поле базы данных — это столбец таблицы, содержащий значения определенного свойства.</w:t>
      </w:r>
    </w:p>
    <w:p w:rsidR="004C2A34" w:rsidRPr="00353161" w:rsidRDefault="004C2A34" w:rsidP="00A62CC5">
      <w:pPr>
        <w:ind w:firstLine="709"/>
      </w:pPr>
      <w:r w:rsidRPr="00353161">
        <w:t>Запись базы данных - это строка таблицы, содержащая набор значений свойств, размещенный в полях базы данных.</w:t>
      </w:r>
    </w:p>
    <w:p w:rsidR="004C2A34" w:rsidRPr="00353161" w:rsidRDefault="004C2A34" w:rsidP="00A62CC5">
      <w:pPr>
        <w:ind w:firstLine="709"/>
      </w:pPr>
      <w:r w:rsidRPr="00353161">
        <w:t>Ключевое поле - это поле, значение которого однозначно определяет запись в таблице.</w:t>
      </w:r>
    </w:p>
    <w:p w:rsidR="004C2A34" w:rsidRPr="00353161" w:rsidRDefault="004C2A34" w:rsidP="00A62CC5">
      <w:pPr>
        <w:ind w:firstLine="709"/>
      </w:pPr>
      <w:r w:rsidRPr="00353161">
        <w:t xml:space="preserve">Тип поля определяется типом данных, которые оно содержит. Поля могут содержать данные следующих основных типов: Счетчик, текстовый, числовой, дата/время, денежный, логический, гиперссылка Поле каждого типа имеет свой набор свойств. Наиболее важными свойствами полей являются: размер поля, формат поля, обязательное поле </w:t>
      </w:r>
    </w:p>
    <w:p w:rsidR="004C2A34" w:rsidRPr="00353161" w:rsidRDefault="004C2A34" w:rsidP="00A62CC5">
      <w:pPr>
        <w:ind w:firstLine="709"/>
      </w:pPr>
      <w:r w:rsidRPr="00353161">
        <w:t>Иерархические базы данных.</w:t>
      </w:r>
    </w:p>
    <w:p w:rsidR="004C2A34" w:rsidRPr="00353161" w:rsidRDefault="004C2A34" w:rsidP="00A62CC5">
      <w:pPr>
        <w:ind w:firstLine="709"/>
      </w:pPr>
      <w:r w:rsidRPr="00353161">
        <w:t>Иерархические базы данных графически могут быть представлены как перевернутое дерево, состоящее из объектов различных уровней. Верхний уровень (корень дерева) занимает один объект, второй — объекты второго уровня и так далее.</w:t>
      </w:r>
    </w:p>
    <w:p w:rsidR="004C2A34" w:rsidRPr="00353161" w:rsidRDefault="004C2A34" w:rsidP="00A62CC5">
      <w:pPr>
        <w:ind w:firstLine="709"/>
      </w:pPr>
      <w:r w:rsidRPr="00353161">
        <w:t xml:space="preserve">Между объектами существуют связи, каждый объект может включать в себя несколько объектов более низкого уровня. Такие объекты находятся в отношении предка (объект, более близкий к корню) к потомку (объект более низкого уровня), при этом объект-предок может не иметь потомков или иметь их несколько, тогда как объект-потомок обязательно имеет только одного предка. Объекты, имеющие общего предка, называются близнецами. Иерархической базой данных является Каталог папок </w:t>
      </w:r>
      <w:proofErr w:type="spellStart"/>
      <w:r w:rsidRPr="00353161">
        <w:t>Windows</w:t>
      </w:r>
      <w:proofErr w:type="spellEnd"/>
      <w:r w:rsidRPr="00353161">
        <w:t>, с которым можно работать, запустив Проводник.</w:t>
      </w:r>
    </w:p>
    <w:p w:rsidR="004C2A34" w:rsidRPr="00353161" w:rsidRDefault="004C2A34" w:rsidP="00A62CC5">
      <w:pPr>
        <w:ind w:firstLine="709"/>
      </w:pPr>
      <w:r w:rsidRPr="00353161">
        <w:t>Сетевые базы данных.</w:t>
      </w:r>
    </w:p>
    <w:p w:rsidR="004C2A34" w:rsidRPr="00353161" w:rsidRDefault="004C2A34" w:rsidP="00A62CC5">
      <w:pPr>
        <w:ind w:firstLine="709"/>
      </w:pPr>
      <w:r w:rsidRPr="00353161">
        <w:t>Сетевая база данных является обобщением иерархической за счет допущения объектов, имеющих более одного предка. Вообще, на связи между объектами в сетевых моделях не накладывается никаких ограничений. Сетевой базой данных фактически является Всемирная паутина глобальной компьютерной сети Интернет. Гиперссылки связывают между собой сотни миллионов документов в единую распределенную сетевую базу данных.</w:t>
      </w:r>
    </w:p>
    <w:p w:rsidR="004C2A34" w:rsidRPr="00353161" w:rsidRDefault="004C2A34" w:rsidP="00A62CC5">
      <w:pPr>
        <w:ind w:firstLine="709"/>
      </w:pPr>
      <w:r w:rsidRPr="00353161">
        <w:t>Системы управления базами данных.</w:t>
      </w:r>
    </w:p>
    <w:p w:rsidR="004C2A34" w:rsidRPr="00353161" w:rsidRDefault="004C2A34" w:rsidP="00A62CC5">
      <w:pPr>
        <w:ind w:firstLine="709"/>
      </w:pPr>
      <w:r w:rsidRPr="00353161">
        <w:t xml:space="preserve">Развитие информационных технологий привело к созданию компьютерных баз данных. Создание баз данных, а также операции поиска и сортировки данных выполняются специальными программами — системами управления базами данных (СУБД). </w:t>
      </w:r>
    </w:p>
    <w:p w:rsidR="004C2A34" w:rsidRPr="00353161" w:rsidRDefault="004C2A34" w:rsidP="00A62CC5">
      <w:pPr>
        <w:ind w:firstLine="709"/>
      </w:pPr>
      <w:r w:rsidRPr="00353161">
        <w:t>Система управления базами данных (СУБД) – это программа, позволяющая создавать базы данных, а также обеспечивающая обработку (сортировку) и поиск данных.</w:t>
      </w:r>
    </w:p>
    <w:p w:rsidR="004C2A34" w:rsidRPr="00353161" w:rsidRDefault="004C2A34" w:rsidP="00A62CC5">
      <w:pPr>
        <w:ind w:firstLine="709"/>
      </w:pPr>
      <w:r w:rsidRPr="00353161">
        <w:t xml:space="preserve">Системой управления базами данных является приложение </w:t>
      </w:r>
      <w:proofErr w:type="spellStart"/>
      <w:r w:rsidRPr="00353161">
        <w:t>Access</w:t>
      </w:r>
      <w:proofErr w:type="spellEnd"/>
      <w:r w:rsidRPr="00353161">
        <w:t xml:space="preserve">, входящее в </w:t>
      </w:r>
      <w:proofErr w:type="spellStart"/>
      <w:r w:rsidRPr="00353161">
        <w:t>MicrosoftOffice</w:t>
      </w:r>
      <w:proofErr w:type="spellEnd"/>
      <w:r w:rsidRPr="00353161">
        <w:t xml:space="preserve">. В </w:t>
      </w:r>
      <w:proofErr w:type="spellStart"/>
      <w:r w:rsidRPr="00353161">
        <w:t>Access</w:t>
      </w:r>
      <w:proofErr w:type="spellEnd"/>
      <w:r w:rsidRPr="00353161">
        <w:t xml:space="preserve"> используется стандартный многооконный интерфейс. Единовременно может быть открыта только одна база данных, содержащая обязательное окно базы, данных и окна для работы с объектами базы данных. В каждый момент времени одно из окон является активным и в нем курсором отмечается активный объект.</w:t>
      </w:r>
    </w:p>
    <w:p w:rsidR="004C2A34" w:rsidRPr="00353161" w:rsidRDefault="004C2A34" w:rsidP="00A62CC5">
      <w:pPr>
        <w:ind w:firstLine="709"/>
      </w:pPr>
      <w:r w:rsidRPr="00353161">
        <w:t xml:space="preserve">Окно базы данных — один из главных элементов интерфейса </w:t>
      </w:r>
      <w:proofErr w:type="spellStart"/>
      <w:r w:rsidRPr="00353161">
        <w:t>Access</w:t>
      </w:r>
      <w:proofErr w:type="spellEnd"/>
      <w:r w:rsidRPr="00353161">
        <w:t>. Здесь систематизированы все объекты БД: таблицы, запросы, формы, отчеты, макросы и модули.</w:t>
      </w:r>
    </w:p>
    <w:p w:rsidR="004C2A34" w:rsidRPr="00353161" w:rsidRDefault="004C2A34" w:rsidP="00A62CC5">
      <w:pPr>
        <w:ind w:firstLine="709"/>
      </w:pPr>
      <w:r w:rsidRPr="00353161">
        <w:t xml:space="preserve">Таблица. В базах данных вся информация хранится в двумерных таблицах. Это базовый объект БД, все остальные объекты создаются на основе существующих таблиц (производные объекты). </w:t>
      </w:r>
    </w:p>
    <w:p w:rsidR="004C2A34" w:rsidRPr="00353161" w:rsidRDefault="004C2A34" w:rsidP="00A62CC5">
      <w:pPr>
        <w:ind w:firstLine="709"/>
      </w:pPr>
      <w:r w:rsidRPr="00353161">
        <w:t xml:space="preserve">Запросы. Главное предназначение запросов — отбор данных на основании заданных условий. </w:t>
      </w:r>
    </w:p>
    <w:p w:rsidR="004C2A34" w:rsidRPr="00353161" w:rsidRDefault="004C2A34" w:rsidP="00A62CC5">
      <w:pPr>
        <w:ind w:firstLine="709"/>
      </w:pPr>
      <w:r w:rsidRPr="00353161">
        <w:t xml:space="preserve">Формы. Формы позволяют отображать данные, содержащиеся в таблицах или запросах, в более удобном для восприятия виде. </w:t>
      </w:r>
    </w:p>
    <w:p w:rsidR="004C2A34" w:rsidRPr="00353161" w:rsidRDefault="004C2A34" w:rsidP="00A62CC5">
      <w:pPr>
        <w:ind w:firstLine="709"/>
      </w:pPr>
      <w:r w:rsidRPr="00353161">
        <w:lastRenderedPageBreak/>
        <w:t>Отчеты. Отчеты предназначены для печати данных, содержащихся в таблицах и запросах, в красиво оформленном виде.</w:t>
      </w:r>
    </w:p>
    <w:p w:rsidR="004C2A34" w:rsidRPr="00353161" w:rsidRDefault="004C2A34" w:rsidP="00A62CC5">
      <w:pPr>
        <w:ind w:firstLine="709"/>
      </w:pPr>
      <w:r w:rsidRPr="00353161">
        <w:t>Макросы. Макросы служат для автоматизации повторяющихся операций.</w:t>
      </w:r>
    </w:p>
    <w:p w:rsidR="004C2A34" w:rsidRPr="00353161" w:rsidRDefault="004C2A34" w:rsidP="00A62CC5">
      <w:pPr>
        <w:ind w:firstLine="709"/>
      </w:pPr>
      <w:r w:rsidRPr="00353161">
        <w:t xml:space="preserve">Модули. Модули также служат для автоматизации работы с БД. </w:t>
      </w:r>
    </w:p>
    <w:p w:rsidR="004C2A34" w:rsidRPr="00353161" w:rsidRDefault="004C2A34" w:rsidP="00A62CC5">
      <w:pPr>
        <w:ind w:firstLine="709"/>
      </w:pPr>
      <w:r w:rsidRPr="00353161">
        <w:t>5. Задания</w:t>
      </w:r>
    </w:p>
    <w:p w:rsidR="004C2A34" w:rsidRPr="00353161" w:rsidRDefault="004C2A34" w:rsidP="00A62CC5">
      <w:pPr>
        <w:ind w:firstLine="709"/>
      </w:pPr>
      <w:r w:rsidRPr="00353161">
        <w:t xml:space="preserve">Задание 1. Модификация таблицы «Студенты». </w:t>
      </w:r>
    </w:p>
    <w:p w:rsidR="004C2A34" w:rsidRPr="00353161" w:rsidRDefault="004C2A34" w:rsidP="00A62CC5">
      <w:pPr>
        <w:ind w:firstLine="709"/>
      </w:pPr>
      <w:r w:rsidRPr="00353161">
        <w:t>Порядок работы</w:t>
      </w:r>
    </w:p>
    <w:p w:rsidR="004C2A34" w:rsidRPr="00353161" w:rsidRDefault="004C2A34" w:rsidP="00A62CC5">
      <w:pPr>
        <w:ind w:firstLine="709"/>
      </w:pPr>
      <w:r w:rsidRPr="00353161">
        <w:t xml:space="preserve">1. Запустите программу СУБД </w:t>
      </w:r>
      <w:proofErr w:type="spellStart"/>
      <w:r w:rsidRPr="00353161">
        <w:t>Microsoft</w:t>
      </w:r>
      <w:proofErr w:type="spellEnd"/>
      <w:r w:rsidR="00E12035">
        <w:t xml:space="preserve"> </w:t>
      </w:r>
      <w:proofErr w:type="spellStart"/>
      <w:r w:rsidRPr="00353161">
        <w:t>Access</w:t>
      </w:r>
      <w:proofErr w:type="spellEnd"/>
      <w:r w:rsidRPr="00353161">
        <w:t xml:space="preserve"> и откройте созданную вами БД «Моя пустая база данных».</w:t>
      </w:r>
    </w:p>
    <w:p w:rsidR="004C2A34" w:rsidRPr="00353161" w:rsidRDefault="004C2A34" w:rsidP="00A62CC5">
      <w:pPr>
        <w:ind w:firstLine="709"/>
      </w:pPr>
      <w:r w:rsidRPr="00353161">
        <w:t>2. Откройте таблицу «Студенты» и проведите ее редактирование: во второй или третьей записях (в зависимости от вашего пола) измените фамилию на свою;</w:t>
      </w:r>
    </w:p>
    <w:p w:rsidR="004C2A34" w:rsidRPr="00353161" w:rsidRDefault="004C2A34" w:rsidP="00A62CC5">
      <w:pPr>
        <w:ind w:firstLine="709"/>
      </w:pPr>
      <w:r w:rsidRPr="00353161">
        <w:t>скопируйте запись с фамилией «Орлова» на девятую;</w:t>
      </w:r>
    </w:p>
    <w:p w:rsidR="004C2A34" w:rsidRPr="00353161" w:rsidRDefault="004C2A34" w:rsidP="00A62CC5">
      <w:pPr>
        <w:ind w:firstLine="709"/>
      </w:pPr>
      <w:r w:rsidRPr="00353161">
        <w:t>введите новую запись в режиме Ввод данных (Записи/Ввод данных). Обратите внимание, что произошла фильтрация данных, и все записи стали невидимыми;</w:t>
      </w:r>
    </w:p>
    <w:p w:rsidR="004C2A34" w:rsidRPr="00353161" w:rsidRDefault="004C2A34" w:rsidP="00A62CC5">
      <w:pPr>
        <w:ind w:firstLine="709"/>
      </w:pPr>
      <w:r w:rsidRPr="00353161">
        <w:t>верните обычный вид таблицы; для этого снимите фильтр (Записи</w:t>
      </w:r>
      <w:proofErr w:type="gramStart"/>
      <w:r w:rsidRPr="00353161">
        <w:t>/У</w:t>
      </w:r>
      <w:proofErr w:type="gramEnd"/>
      <w:r w:rsidRPr="00353161">
        <w:t>далить фильтр);</w:t>
      </w:r>
    </w:p>
    <w:p w:rsidR="004C2A34" w:rsidRPr="00353161" w:rsidRDefault="004C2A34" w:rsidP="00A62CC5">
      <w:pPr>
        <w:ind w:firstLine="709"/>
      </w:pPr>
      <w:r w:rsidRPr="00353161">
        <w:t xml:space="preserve">выберите всех студентов с именем «Андрей» (фильтром </w:t>
      </w:r>
      <w:proofErr w:type="gramStart"/>
      <w:r w:rsidRPr="00353161">
        <w:t>по</w:t>
      </w:r>
      <w:proofErr w:type="gramEnd"/>
      <w:r w:rsidRPr="00353161">
        <w:t xml:space="preserve"> выделенному);</w:t>
      </w:r>
    </w:p>
    <w:p w:rsidR="004C2A34" w:rsidRPr="00353161" w:rsidRDefault="004C2A34" w:rsidP="00A62CC5">
      <w:pPr>
        <w:ind w:firstLine="709"/>
      </w:pPr>
      <w:r w:rsidRPr="00353161">
        <w:t>выберите всех студентов из города «Люберцы»;</w:t>
      </w:r>
    </w:p>
    <w:p w:rsidR="004C2A34" w:rsidRPr="00353161" w:rsidRDefault="004C2A34" w:rsidP="00A62CC5">
      <w:pPr>
        <w:ind w:firstLine="709"/>
      </w:pPr>
      <w:r w:rsidRPr="00353161">
        <w:t>выберите всех студентов специализации «Технолог».</w:t>
      </w:r>
    </w:p>
    <w:p w:rsidR="004C2A34" w:rsidRPr="00353161" w:rsidRDefault="004C2A34" w:rsidP="00A62CC5">
      <w:pPr>
        <w:ind w:firstLine="709"/>
      </w:pPr>
      <w:r w:rsidRPr="00353161">
        <w:t>3. Добавьте в таблицу «Студенты» перед полем Специализация новые поля: Стипендия, Надбавка. Для этого сделайте текущим или выделите поле Специализация и выполните команду Вставка/Столбец. Присвойте созданным полям соответствующие имена – «Стипендия» и «Надбавка».</w:t>
      </w:r>
    </w:p>
    <w:p w:rsidR="004C2A34" w:rsidRPr="00353161" w:rsidRDefault="004C2A34" w:rsidP="00A62CC5">
      <w:pPr>
        <w:ind w:firstLine="709"/>
      </w:pPr>
      <w:r w:rsidRPr="00353161">
        <w:t xml:space="preserve">4. Перейдите в режим Конструктор (Вид/Конструктор) и проверьте, а при необходимости </w:t>
      </w:r>
      <w:proofErr w:type="gramStart"/>
      <w:r w:rsidRPr="00353161">
        <w:t>измените</w:t>
      </w:r>
      <w:proofErr w:type="gramEnd"/>
      <w:r w:rsidRPr="00353161">
        <w:t xml:space="preserve"> типы данных созданных полей (созданные поля должны иметь числовой или денежный тип данных). Вернитесь в режим таблицы (Вид/Режим таблицы).</w:t>
      </w:r>
    </w:p>
    <w:p w:rsidR="004C2A34" w:rsidRPr="00353161" w:rsidRDefault="004C2A34" w:rsidP="00A62CC5">
      <w:pPr>
        <w:ind w:firstLine="709"/>
      </w:pPr>
      <w:r w:rsidRPr="00353161">
        <w:t>5. Заполните поле Стипендия числовыми данными в размере 450 р.</w:t>
      </w:r>
    </w:p>
    <w:p w:rsidR="004C2A34" w:rsidRPr="00353161" w:rsidRDefault="004C2A34" w:rsidP="00A62CC5">
      <w:pPr>
        <w:ind w:firstLine="709"/>
      </w:pPr>
      <w:r w:rsidRPr="00353161">
        <w:t>6. Закройте таблицу «Студенты».</w:t>
      </w:r>
    </w:p>
    <w:p w:rsidR="004C2A34" w:rsidRPr="00353161" w:rsidRDefault="004C2A34" w:rsidP="00A62CC5">
      <w:pPr>
        <w:ind w:firstLine="709"/>
      </w:pPr>
      <w:r w:rsidRPr="00353161">
        <w:t>Задание 2. Произвести расчеты значений поля «Надбавка» в таблице «Студенты» созданием запроса на обновление. Надбавка составляет 35 % от стипендии.</w:t>
      </w:r>
    </w:p>
    <w:p w:rsidR="004C2A34" w:rsidRPr="00353161" w:rsidRDefault="004C2A34" w:rsidP="00A62CC5">
      <w:pPr>
        <w:ind w:firstLine="709"/>
      </w:pPr>
      <w:r w:rsidRPr="00353161">
        <w:t>Краткая справка. Запрос – это объект базы данных, позволяющий получить нужные данные из таблиц. Запрос представляет собой выборку данных, хранящихся в таблицах, или инструкцию на отбор записей, подлежащих изменению. Наиболее распространенный тип запросов – запрос на выборку. Запрос на выборку отбирает данные из одной или более таблиц по заданным условиям, а затем отображает их в нужном порядке. Запрос можно создать с помощью мастера или самостоятельно. Во втором случае следует в режиме Конструктор выбрать таблицы или запросы, содержащие нужные данные, и заполнить бланк запроса.</w:t>
      </w:r>
    </w:p>
    <w:p w:rsidR="004C2A34" w:rsidRPr="00353161" w:rsidRDefault="004C2A34" w:rsidP="00A62CC5">
      <w:pPr>
        <w:ind w:firstLine="709"/>
      </w:pPr>
      <w:r w:rsidRPr="00353161">
        <w:t>Порядок работы</w:t>
      </w:r>
    </w:p>
    <w:p w:rsidR="004C2A34" w:rsidRPr="00353161" w:rsidRDefault="004C2A34" w:rsidP="00A62CC5">
      <w:pPr>
        <w:ind w:firstLine="709"/>
      </w:pPr>
      <w:r w:rsidRPr="00353161">
        <w:t>1. Для заполнения поля Надбавка выберите объект – Запросы, вызовите бланк запроса командой</w:t>
      </w:r>
      <w:proofErr w:type="gramStart"/>
      <w:r w:rsidRPr="00353161">
        <w:t xml:space="preserve"> С</w:t>
      </w:r>
      <w:proofErr w:type="gramEnd"/>
      <w:r w:rsidRPr="00353161">
        <w:t>оздать/Конструктор.</w:t>
      </w:r>
    </w:p>
    <w:p w:rsidR="004C2A34" w:rsidRPr="00353161" w:rsidRDefault="004C2A34" w:rsidP="00A62CC5">
      <w:pPr>
        <w:ind w:firstLine="709"/>
      </w:pPr>
      <w:r w:rsidRPr="00353161">
        <w:t xml:space="preserve">Краткая справка. Бланк запроса – это бланк, предназначенный для определения запроса или фильтра в режиме Конструктор или в окне Расширенный фильтр. В предыдущих версиях </w:t>
      </w:r>
      <w:proofErr w:type="spellStart"/>
      <w:r w:rsidRPr="00353161">
        <w:t>Access</w:t>
      </w:r>
      <w:proofErr w:type="spellEnd"/>
      <w:r w:rsidRPr="00353161">
        <w:t xml:space="preserve"> использовался термин «бланк запроса по образцу» (QBE).</w:t>
      </w:r>
    </w:p>
    <w:p w:rsidR="004C2A34" w:rsidRPr="00353161" w:rsidRDefault="004C2A34" w:rsidP="00A62CC5">
      <w:pPr>
        <w:ind w:firstLine="709"/>
      </w:pPr>
      <w:r w:rsidRPr="00353161">
        <w:t>В открывшемся диалоговом окне Добавление таблицы выберите таблицу «Студенты», нажмите кнопку</w:t>
      </w:r>
      <w:proofErr w:type="gramStart"/>
      <w:r w:rsidRPr="00353161">
        <w:t xml:space="preserve"> Д</w:t>
      </w:r>
      <w:proofErr w:type="gramEnd"/>
      <w:r w:rsidRPr="00353161">
        <w:t>обавить и закройте это окно, при этом к бланку запроса добавится Список полей таблицы «Студенты». По умолчанию откроется бланк запроса на выборку.</w:t>
      </w:r>
    </w:p>
    <w:p w:rsidR="004C2A34" w:rsidRPr="00353161" w:rsidRDefault="004C2A34" w:rsidP="00A62CC5">
      <w:pPr>
        <w:ind w:firstLine="709"/>
      </w:pPr>
      <w:r w:rsidRPr="00353161">
        <w:t xml:space="preserve">Краткая справка. Список полей (в форме и отчете) – окно небольшого размера, содержащее список всех полей в базовом источнике записей. В базе данных </w:t>
      </w:r>
      <w:proofErr w:type="spellStart"/>
      <w:r w:rsidRPr="00353161">
        <w:t>MicrosoftAccess</w:t>
      </w:r>
      <w:proofErr w:type="spellEnd"/>
      <w:r w:rsidRPr="00353161">
        <w:t xml:space="preserve"> имеется возможность отобразить список полей в режиме Конструктор форм, отчетов и запросов, а также в окне Схемы данных.</w:t>
      </w:r>
    </w:p>
    <w:p w:rsidR="004C2A34" w:rsidRPr="00353161" w:rsidRDefault="004C2A34" w:rsidP="00A62CC5">
      <w:pPr>
        <w:ind w:firstLine="709"/>
      </w:pPr>
      <w:r w:rsidRPr="00353161">
        <w:lastRenderedPageBreak/>
        <w:t xml:space="preserve">2. В меню Запрос выберите команду Обновление. Обратите внимание на изменения в бланке вида запроса (Сортировка изменилась на Обновление). </w:t>
      </w:r>
    </w:p>
    <w:p w:rsidR="004C2A34" w:rsidRPr="00353161" w:rsidRDefault="004C2A34" w:rsidP="00A62CC5">
      <w:pPr>
        <w:ind w:firstLine="709"/>
      </w:pPr>
      <w:r w:rsidRPr="00353161">
        <w:t>3. Из списка полей в бланк запроса перетащите поле, которое нужно обновить – Надбавка; в строке «Обновление» введите расчетную формулу для заполнения поля Надбавка.</w:t>
      </w:r>
    </w:p>
    <w:p w:rsidR="004C2A34" w:rsidRPr="00353161" w:rsidRDefault="004C2A34" w:rsidP="00A62CC5">
      <w:pPr>
        <w:ind w:firstLine="709"/>
      </w:pPr>
      <w:r w:rsidRPr="00353161">
        <w:t>Поскольку Надбавка составляет 35 % от Стипендии, в строке «Обновление» для расчета поля Надбавка наберите:</w:t>
      </w:r>
    </w:p>
    <w:p w:rsidR="004C2A34" w:rsidRPr="00353161" w:rsidRDefault="004C2A34" w:rsidP="00A62CC5">
      <w:pPr>
        <w:ind w:firstLine="709"/>
      </w:pPr>
      <w:r w:rsidRPr="00353161">
        <w:t>[Стипендия] * 0,35.</w:t>
      </w:r>
    </w:p>
    <w:p w:rsidR="004C2A34" w:rsidRPr="00353161" w:rsidRDefault="004C2A34" w:rsidP="00A62CC5">
      <w:pPr>
        <w:ind w:firstLine="709"/>
      </w:pPr>
      <w:r w:rsidRPr="00353161">
        <w:t>Краткая справка. Названия полей при наборе формулы в строке «Обновление» заключаются в квадратные скобки.</w:t>
      </w:r>
    </w:p>
    <w:p w:rsidR="004C2A34" w:rsidRPr="00353161" w:rsidRDefault="004C2A34" w:rsidP="00A62CC5">
      <w:pPr>
        <w:ind w:firstLine="709"/>
      </w:pPr>
      <w:r w:rsidRPr="00353161">
        <w:t>4. Проведите Обновление по запросу, для чего запустите запрос на исполнение командой Запрос/Запуск или кнопкой Запуск в панели инструментов (в виде восклицательного знака). При этом подтвердите выполнение запроса кнопкой</w:t>
      </w:r>
      <w:proofErr w:type="gramStart"/>
      <w:r w:rsidRPr="00353161">
        <w:t xml:space="preserve"> Д</w:t>
      </w:r>
      <w:proofErr w:type="gramEnd"/>
      <w:r w:rsidRPr="00353161">
        <w:t>а в открывающемся диалоговом окне.</w:t>
      </w:r>
    </w:p>
    <w:p w:rsidR="004C2A34" w:rsidRPr="00353161" w:rsidRDefault="004C2A34" w:rsidP="00A62CC5">
      <w:pPr>
        <w:ind w:firstLine="709"/>
      </w:pPr>
      <w:r w:rsidRPr="00353161">
        <w:t>5. Сохраните запрос под именем «Надбавка».</w:t>
      </w:r>
    </w:p>
    <w:p w:rsidR="004C2A34" w:rsidRPr="00353161" w:rsidRDefault="004C2A34" w:rsidP="00A62CC5">
      <w:pPr>
        <w:ind w:firstLine="709"/>
      </w:pPr>
      <w:r w:rsidRPr="00353161">
        <w:t>6. Откройте таблицу «Студенты» и проверьте правильность расчетов. Если все сделано правильно, то поле Надбавка будет заполнено значениями 157,50 р.</w:t>
      </w:r>
    </w:p>
    <w:p w:rsidR="004C2A34" w:rsidRPr="00353161" w:rsidRDefault="004C2A34" w:rsidP="00A62CC5">
      <w:pPr>
        <w:ind w:firstLine="709"/>
      </w:pPr>
      <w:r w:rsidRPr="00353161">
        <w:t xml:space="preserve">7. </w:t>
      </w:r>
      <w:proofErr w:type="gramStart"/>
      <w:r w:rsidRPr="00353161">
        <w:t>Измените</w:t>
      </w:r>
      <w:proofErr w:type="gramEnd"/>
      <w:r w:rsidRPr="00353161">
        <w:t xml:space="preserve"> последовательность полей: поле Специализация поместите перед Стипендией. Правила перемещения такие же, как во всех приложениях </w:t>
      </w:r>
      <w:proofErr w:type="spellStart"/>
      <w:r w:rsidRPr="00353161">
        <w:t>Windows</w:t>
      </w:r>
      <w:proofErr w:type="spellEnd"/>
      <w:r w:rsidRPr="00353161">
        <w:t xml:space="preserve"> (выделить поле Примечание, мышью перетащить на новое место).</w:t>
      </w:r>
    </w:p>
    <w:p w:rsidR="004C2A34" w:rsidRPr="00353161" w:rsidRDefault="004C2A34" w:rsidP="00A62CC5">
      <w:pPr>
        <w:ind w:firstLine="709"/>
      </w:pPr>
      <w:r w:rsidRPr="00353161">
        <w:t>8. Сохраните изменения в таблице. В случае необходимости создайте резервную копию БД на дискете.</w:t>
      </w:r>
    </w:p>
    <w:p w:rsidR="004C2A34" w:rsidRPr="00353161" w:rsidRDefault="004C2A34" w:rsidP="00A62CC5">
      <w:pPr>
        <w:ind w:firstLine="709"/>
      </w:pPr>
      <w:r w:rsidRPr="00353161">
        <w:t>Задание 3. Поиск повторяющихся записей по полю «Имя» таблицы «Студенты».</w:t>
      </w:r>
    </w:p>
    <w:p w:rsidR="004C2A34" w:rsidRPr="00353161" w:rsidRDefault="004C2A34" w:rsidP="00A62CC5">
      <w:pPr>
        <w:ind w:firstLine="709"/>
      </w:pPr>
      <w:r w:rsidRPr="00353161">
        <w:t>Порядок работы</w:t>
      </w:r>
    </w:p>
    <w:p w:rsidR="004C2A34" w:rsidRPr="00353161" w:rsidRDefault="004C2A34" w:rsidP="00A62CC5">
      <w:pPr>
        <w:ind w:firstLine="709"/>
      </w:pPr>
      <w:r w:rsidRPr="00353161">
        <w:t>1. Выберите объект базы – Запросы. Нажмите кнопку</w:t>
      </w:r>
      <w:proofErr w:type="gramStart"/>
      <w:r w:rsidRPr="00353161">
        <w:t xml:space="preserve"> С</w:t>
      </w:r>
      <w:proofErr w:type="gramEnd"/>
      <w:r w:rsidRPr="00353161">
        <w:t>оздать, в открывшемся окне Новый запрос выберите вид запроса – «Повторяющиеся записи».</w:t>
      </w:r>
    </w:p>
    <w:p w:rsidR="004C2A34" w:rsidRPr="00353161" w:rsidRDefault="004C2A34" w:rsidP="00A62CC5">
      <w:pPr>
        <w:ind w:firstLine="709"/>
      </w:pPr>
      <w:r w:rsidRPr="00353161">
        <w:t>2. В качестве источника данных укажите таблицу «Студенты».</w:t>
      </w:r>
    </w:p>
    <w:p w:rsidR="004C2A34" w:rsidRPr="00353161" w:rsidRDefault="004C2A34" w:rsidP="00A62CC5">
      <w:pPr>
        <w:ind w:firstLine="709"/>
      </w:pPr>
      <w:r w:rsidRPr="00353161">
        <w:t>3. В следующих диалоговых окнах выберите поле, по которому будет происходить поиск повторяющихся записей – Имя, в качестве дополнительных полей выберите поля Фамилия и Специализация. В результате работы будут отобраны записи повторяющихся имен студентов, а к ним добавлены сведения о фамилиях и специализации студентов. Сохраните запрос под именем «Повторяющиеся записи».</w:t>
      </w:r>
    </w:p>
    <w:p w:rsidR="004C2A34" w:rsidRPr="00353161" w:rsidRDefault="004C2A34" w:rsidP="00A62CC5">
      <w:pPr>
        <w:ind w:firstLine="709"/>
      </w:pPr>
      <w:r w:rsidRPr="00353161">
        <w:t xml:space="preserve">Задание 4. Запросы на выборку по условию. </w:t>
      </w:r>
    </w:p>
    <w:p w:rsidR="004C2A34" w:rsidRPr="00353161" w:rsidRDefault="004C2A34" w:rsidP="00A62CC5">
      <w:pPr>
        <w:ind w:firstLine="709"/>
      </w:pPr>
      <w:r w:rsidRPr="00353161">
        <w:t>Порядок работы</w:t>
      </w:r>
    </w:p>
    <w:p w:rsidR="004C2A34" w:rsidRPr="00353161" w:rsidRDefault="004C2A34" w:rsidP="00A62CC5">
      <w:pPr>
        <w:ind w:firstLine="709"/>
      </w:pPr>
      <w:r w:rsidRPr="00353161">
        <w:t>1. Выберите из таблицы «Студенты» фамилии, имена и телефоны всех студентов, у которых фамилия начинается на букву «С».</w:t>
      </w:r>
    </w:p>
    <w:p w:rsidR="004C2A34" w:rsidRPr="00353161" w:rsidRDefault="004C2A34" w:rsidP="00A62CC5">
      <w:pPr>
        <w:ind w:firstLine="709"/>
      </w:pPr>
      <w:r w:rsidRPr="00353161">
        <w:t>Для этого выберите объект базы – Запросы. В режиме Конструктор создайте запрос на выборку (Создать/Конструктор). Добавьте таблицу «Студенты».</w:t>
      </w:r>
    </w:p>
    <w:p w:rsidR="004C2A34" w:rsidRPr="00353161" w:rsidRDefault="004C2A34" w:rsidP="00A62CC5">
      <w:pPr>
        <w:ind w:firstLine="709"/>
      </w:pPr>
      <w:r w:rsidRPr="00353161">
        <w:t xml:space="preserve">Выберите из списка полей таблицы поля Фамилия, Имя, Телефон. В строке «Условие отбора» поля Фамилия бланка запроса наберите условие – «С*» </w:t>
      </w:r>
      <w:proofErr w:type="gramStart"/>
      <w:r w:rsidRPr="00353161">
        <w:t xml:space="preserve">( </w:t>
      </w:r>
      <w:proofErr w:type="gramEnd"/>
      <w:r w:rsidRPr="00353161">
        <w:t>символ * свидетельствует о наличии произвольных символов за буквой «С»).</w:t>
      </w:r>
    </w:p>
    <w:p w:rsidR="004C2A34" w:rsidRPr="00353161" w:rsidRDefault="004C2A34" w:rsidP="00A62CC5">
      <w:pPr>
        <w:ind w:firstLine="709"/>
      </w:pPr>
      <w:r w:rsidRPr="00353161">
        <w:t>Задайте сортировку по полю Имя. Проверьте, чтобы в строке «Вывод на экран», отвечающей за вывод записей в динамическом наборе на экран компьютера, стояли галочки.</w:t>
      </w:r>
    </w:p>
    <w:p w:rsidR="004C2A34" w:rsidRPr="00353161" w:rsidRDefault="004C2A34" w:rsidP="00A62CC5">
      <w:pPr>
        <w:ind w:firstLine="709"/>
      </w:pPr>
      <w:r w:rsidRPr="00353161">
        <w:t>После запуска запроса на исполнение командой Запрос/Запуск или кнопкой Запуск панели инструментов</w:t>
      </w:r>
      <w:proofErr w:type="gramStart"/>
      <w:r w:rsidRPr="00353161">
        <w:t xml:space="preserve"> («!» – </w:t>
      </w:r>
      <w:proofErr w:type="gramEnd"/>
      <w:r w:rsidRPr="00353161">
        <w:t>восклицательный знак) произойдет отбор по условию. Сохраните запрос под именем «Фамилия</w:t>
      </w:r>
      <w:proofErr w:type="gramStart"/>
      <w:r w:rsidRPr="00353161">
        <w:t xml:space="preserve"> С</w:t>
      </w:r>
      <w:proofErr w:type="gramEnd"/>
      <w:r w:rsidRPr="00353161">
        <w:t>».</w:t>
      </w:r>
    </w:p>
    <w:p w:rsidR="004C2A34" w:rsidRPr="00353161" w:rsidRDefault="004C2A34" w:rsidP="00A62CC5">
      <w:pPr>
        <w:ind w:firstLine="709"/>
      </w:pPr>
      <w:r w:rsidRPr="00353161">
        <w:t>2. Выберите всех сотрудников со специализацией «технолог».</w:t>
      </w:r>
    </w:p>
    <w:p w:rsidR="004C2A34" w:rsidRPr="00353161" w:rsidRDefault="004C2A34" w:rsidP="00A62CC5">
      <w:pPr>
        <w:ind w:firstLine="709"/>
      </w:pPr>
      <w:r w:rsidRPr="00353161">
        <w:t>Для этого создайте запрос (Создать/Конструктор). Добавьте таблицу «Студенты». Выберите выводимые поля Фамилия, Имя, Отчество, Специализация. В строке «Условие отбора» поля Специализация бланка запроса наберите условие – «технолог». Задайте сортировку по возрастанию по полю Фамилия.</w:t>
      </w:r>
    </w:p>
    <w:p w:rsidR="004C2A34" w:rsidRPr="00353161" w:rsidRDefault="004C2A34" w:rsidP="00A62CC5">
      <w:pPr>
        <w:ind w:firstLine="709"/>
      </w:pPr>
      <w:r w:rsidRPr="00353161">
        <w:lastRenderedPageBreak/>
        <w:t>Для запуска запроса выберите команду Запрос/Запуск. Сохраните запрос под именем «Запрос – Технолог».</w:t>
      </w:r>
    </w:p>
    <w:p w:rsidR="004C2A34" w:rsidRPr="00353161" w:rsidRDefault="004C2A34" w:rsidP="00A62CC5">
      <w:pPr>
        <w:ind w:firstLine="709"/>
      </w:pPr>
      <w:r w:rsidRPr="00353161">
        <w:t>Задание 5. Расчет суммарного значения поля.</w:t>
      </w:r>
    </w:p>
    <w:p w:rsidR="004C2A34" w:rsidRPr="00353161" w:rsidRDefault="004C2A34" w:rsidP="00A62CC5">
      <w:pPr>
        <w:ind w:firstLine="709"/>
      </w:pPr>
      <w:r w:rsidRPr="00353161">
        <w:t>Порядок работы</w:t>
      </w:r>
    </w:p>
    <w:p w:rsidR="004C2A34" w:rsidRPr="00353161" w:rsidRDefault="004C2A34" w:rsidP="00A62CC5">
      <w:pPr>
        <w:ind w:firstLine="709"/>
      </w:pPr>
      <w:r w:rsidRPr="00353161">
        <w:t>1. В таблице «Студенты» с помощью запроса подсчитайте суммарное значение по полям Стипендия и Надбавка.</w:t>
      </w:r>
    </w:p>
    <w:p w:rsidR="004C2A34" w:rsidRPr="00353161" w:rsidRDefault="004C2A34" w:rsidP="00A62CC5">
      <w:pPr>
        <w:ind w:firstLine="709"/>
      </w:pPr>
      <w:r w:rsidRPr="00353161">
        <w:t xml:space="preserve">2. Для расчета суммарного значения полей создайте запрос в Конструкторе и в бланке запроса выберите поля Стипендия и Надбавка. 3. Нажмите кнопку Групповые операции (X) на панели инструментов. В появившейся строке «Групповые операции» бланка запроса из раскрывающегося списка выберите функцию </w:t>
      </w:r>
      <w:proofErr w:type="spellStart"/>
      <w:r w:rsidRPr="00353161">
        <w:t>Sum</w:t>
      </w:r>
      <w:proofErr w:type="spellEnd"/>
      <w:r w:rsidRPr="00353161">
        <w:t xml:space="preserve">. Запустите запрос на исполнение. Сохраните запрос под именем «Запрос </w:t>
      </w:r>
      <w:proofErr w:type="gramStart"/>
      <w:r w:rsidRPr="00353161">
        <w:t>–С</w:t>
      </w:r>
      <w:proofErr w:type="gramEnd"/>
      <w:r w:rsidRPr="00353161">
        <w:t>умма».</w:t>
      </w:r>
    </w:p>
    <w:p w:rsidR="004C2A34" w:rsidRPr="00353161" w:rsidRDefault="004C2A34" w:rsidP="00A62CC5">
      <w:pPr>
        <w:ind w:firstLine="709"/>
      </w:pPr>
      <w:r w:rsidRPr="00353161">
        <w:t>Задание 6. Запрос на выборку в интервале дат.</w:t>
      </w:r>
    </w:p>
    <w:p w:rsidR="004C2A34" w:rsidRPr="00353161" w:rsidRDefault="004C2A34" w:rsidP="00A62CC5">
      <w:pPr>
        <w:ind w:firstLine="709"/>
      </w:pPr>
      <w:r w:rsidRPr="00353161">
        <w:t>Создайте по таблице «Студенты и задания» запрос на выборку всех студентов, которым надо представить курсовые работы (конечная дата) с 01.05.04 по 25.05.04. Задайте сортировку по Начальной дате по возрастанию. Сохраните запрос под именем «Запрос – Итог».</w:t>
      </w:r>
    </w:p>
    <w:p w:rsidR="004C2A34" w:rsidRPr="00353161" w:rsidRDefault="004C2A34" w:rsidP="00A62CC5">
      <w:pPr>
        <w:ind w:firstLine="709"/>
      </w:pPr>
      <w:r w:rsidRPr="00353161">
        <w:t>Краткая справка. При наборе условия используется логический оператор AND. Условие данного запроса имеет вид</w:t>
      </w:r>
    </w:p>
    <w:p w:rsidR="004C2A34" w:rsidRPr="00353161" w:rsidRDefault="004C2A34" w:rsidP="00A62CC5">
      <w:pPr>
        <w:ind w:firstLine="709"/>
      </w:pPr>
      <w:r w:rsidRPr="00353161">
        <w:t>&gt; = 01.05.04 AND &lt; = 25.05.04.</w:t>
      </w:r>
    </w:p>
    <w:p w:rsidR="004C2A34" w:rsidRPr="00353161" w:rsidRDefault="004C2A34" w:rsidP="00A62CC5">
      <w:pPr>
        <w:ind w:firstLine="709"/>
      </w:pPr>
    </w:p>
    <w:p w:rsidR="004C2A34" w:rsidRPr="00353161" w:rsidRDefault="004C2A34" w:rsidP="00A62CC5">
      <w:pPr>
        <w:ind w:firstLine="709"/>
      </w:pPr>
      <w:r w:rsidRPr="00353161">
        <w:t>Рис. 1. Запрос с логическим оператором AND на выборку по условию</w:t>
      </w:r>
    </w:p>
    <w:p w:rsidR="004C2A34" w:rsidRPr="00353161" w:rsidRDefault="004C2A34" w:rsidP="00A62CC5">
      <w:pPr>
        <w:ind w:firstLine="709"/>
      </w:pPr>
      <w:r w:rsidRPr="00353161">
        <w:t>Задание 7. Запрос на выборку по нескольким полям.</w:t>
      </w:r>
    </w:p>
    <w:p w:rsidR="004C2A34" w:rsidRPr="00353161" w:rsidRDefault="004C2A34" w:rsidP="00A62CC5">
      <w:pPr>
        <w:ind w:firstLine="709"/>
      </w:pPr>
      <w:r w:rsidRPr="00353161">
        <w:t>Выведите в запросе всех студентов с сортировкой по фамилиям, обучающихся по специализации «бухгалтер» и проживающих в Москве (рис. 2). Сохраните запрос под именем «Бухгалтер – Москва».</w:t>
      </w:r>
    </w:p>
    <w:p w:rsidR="004C2A34" w:rsidRPr="00353161" w:rsidRDefault="004C2A34" w:rsidP="00A62CC5">
      <w:pPr>
        <w:ind w:firstLine="709"/>
      </w:pPr>
    </w:p>
    <w:p w:rsidR="004C2A34" w:rsidRPr="00353161" w:rsidRDefault="004C2A34" w:rsidP="00A62CC5">
      <w:pPr>
        <w:ind w:firstLine="709"/>
      </w:pPr>
      <w:r w:rsidRPr="00353161">
        <w:t>Рис. 2. Выбор по Адресу и Специализации с сортировкой по Фамилии</w:t>
      </w:r>
    </w:p>
    <w:p w:rsidR="004C2A34" w:rsidRPr="00353161" w:rsidRDefault="004C2A34" w:rsidP="00A62CC5">
      <w:pPr>
        <w:ind w:firstLine="709"/>
      </w:pPr>
      <w:r w:rsidRPr="00353161">
        <w:t>Краткая справка. Отчет – это объект базы данных, предназначенный для вывода (на экран, принтер или в файл) информации из БД.</w:t>
      </w:r>
    </w:p>
    <w:p w:rsidR="004C2A34" w:rsidRPr="00353161" w:rsidRDefault="004C2A34" w:rsidP="00A62CC5">
      <w:pPr>
        <w:ind w:firstLine="709"/>
      </w:pPr>
      <w:r w:rsidRPr="00353161">
        <w:t>Задание 8 Создание автоотчета.</w:t>
      </w:r>
    </w:p>
    <w:p w:rsidR="004C2A34" w:rsidRPr="00353161" w:rsidRDefault="004C2A34" w:rsidP="00A62CC5">
      <w:pPr>
        <w:ind w:firstLine="709"/>
      </w:pPr>
      <w:r w:rsidRPr="00353161">
        <w:t>Создайте автоотчет в столбец по таблице «Студенты».</w:t>
      </w:r>
    </w:p>
    <w:p w:rsidR="004C2A34" w:rsidRDefault="004C2A34" w:rsidP="00A62CC5">
      <w:pPr>
        <w:ind w:firstLine="709"/>
      </w:pPr>
      <w:r w:rsidRPr="00353161">
        <w:t xml:space="preserve">Краткая справка. После выбора источника записей и макета (в столбец, ленточный) автоотчет создает отчет, который использует все поля источника записей и применяет последний использованный </w:t>
      </w:r>
      <w:proofErr w:type="spellStart"/>
      <w:r w:rsidRPr="00353161">
        <w:t>автоформат</w:t>
      </w:r>
      <w:proofErr w:type="spellEnd"/>
      <w:r w:rsidRPr="00353161">
        <w:t>.</w:t>
      </w:r>
    </w:p>
    <w:p w:rsidR="00AD0CE3" w:rsidRPr="00353161" w:rsidRDefault="00AD0CE3" w:rsidP="00A62CC5">
      <w:pPr>
        <w:ind w:firstLine="709"/>
      </w:pPr>
    </w:p>
    <w:p w:rsidR="004C2A34" w:rsidRPr="00AD0CE3" w:rsidRDefault="004C2A34" w:rsidP="00A62CC5">
      <w:pPr>
        <w:ind w:firstLine="709"/>
        <w:rPr>
          <w:b/>
        </w:rPr>
      </w:pPr>
      <w:r w:rsidRPr="00AD0CE3">
        <w:rPr>
          <w:b/>
        </w:rPr>
        <w:t>Контрольные вопросы</w:t>
      </w:r>
    </w:p>
    <w:p w:rsidR="004C2A34" w:rsidRPr="00353161" w:rsidRDefault="004C2A34" w:rsidP="00A62CC5">
      <w:pPr>
        <w:ind w:firstLine="709"/>
      </w:pPr>
      <w:r w:rsidRPr="00353161">
        <w:t>1.</w:t>
      </w:r>
      <w:r w:rsidRPr="00353161">
        <w:tab/>
        <w:t xml:space="preserve">Как создать базу данных MS </w:t>
      </w:r>
      <w:proofErr w:type="spellStart"/>
      <w:r w:rsidRPr="00353161">
        <w:t>Access</w:t>
      </w:r>
      <w:proofErr w:type="spellEnd"/>
      <w:r w:rsidRPr="00353161">
        <w:t>?</w:t>
      </w:r>
    </w:p>
    <w:p w:rsidR="004C2A34" w:rsidRDefault="004C2A34" w:rsidP="00A62CC5">
      <w:pPr>
        <w:ind w:firstLine="709"/>
      </w:pPr>
      <w:r w:rsidRPr="00353161">
        <w:t>2.</w:t>
      </w:r>
      <w:r w:rsidRPr="00353161">
        <w:tab/>
        <w:t>С помощью какого элемента можно производить ввод новых элементов базы данных в автоматическом режиме?</w:t>
      </w:r>
    </w:p>
    <w:p w:rsidR="001C23DA" w:rsidRPr="00353161" w:rsidRDefault="001C23DA" w:rsidP="00A62CC5">
      <w:pPr>
        <w:ind w:firstLine="709"/>
      </w:pPr>
    </w:p>
    <w:p w:rsidR="00423F89" w:rsidRPr="00423F89" w:rsidRDefault="006D7575"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r>
        <w:rPr>
          <w:b/>
          <w:bCs/>
        </w:rPr>
        <w:t>Практическая работа №12</w:t>
      </w:r>
    </w:p>
    <w:p w:rsidR="00A21F6C" w:rsidRPr="00423F89" w:rsidRDefault="00A21F6C"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center"/>
        <w:rPr>
          <w:b/>
          <w:bCs/>
        </w:rPr>
      </w:pPr>
      <w:r w:rsidRPr="00423F89">
        <w:rPr>
          <w:b/>
        </w:rPr>
        <w:t xml:space="preserve">Обзор </w:t>
      </w:r>
      <w:proofErr w:type="gramStart"/>
      <w:r w:rsidRPr="00423F89">
        <w:rPr>
          <w:b/>
        </w:rPr>
        <w:t>компьютерных</w:t>
      </w:r>
      <w:proofErr w:type="gramEnd"/>
      <w:r w:rsidRPr="00423F89">
        <w:rPr>
          <w:b/>
        </w:rPr>
        <w:t xml:space="preserve"> СПС.</w:t>
      </w:r>
      <w:r w:rsidR="00AD0CE3" w:rsidRPr="00423F89">
        <w:rPr>
          <w:b/>
        </w:rPr>
        <w:t xml:space="preserve"> </w:t>
      </w:r>
      <w:r w:rsidRPr="00423F89">
        <w:rPr>
          <w:b/>
          <w:bCs/>
        </w:rPr>
        <w:t>Правила работы с СПС «Гарант»</w:t>
      </w:r>
    </w:p>
    <w:p w:rsidR="006E246F" w:rsidRPr="00353161" w:rsidRDefault="006E246F" w:rsidP="00A62CC5">
      <w:pPr>
        <w:pStyle w:val="af0"/>
        <w:rPr>
          <w:sz w:val="24"/>
          <w:szCs w:val="24"/>
        </w:rPr>
      </w:pPr>
      <w:r w:rsidRPr="00353161">
        <w:rPr>
          <w:sz w:val="24"/>
          <w:szCs w:val="24"/>
        </w:rPr>
        <w:t xml:space="preserve">Цель </w:t>
      </w:r>
      <w:r w:rsidR="00AD0CE3">
        <w:rPr>
          <w:sz w:val="24"/>
          <w:szCs w:val="24"/>
        </w:rPr>
        <w:t xml:space="preserve">работы: </w:t>
      </w:r>
      <w:r w:rsidRPr="00353161">
        <w:rPr>
          <w:sz w:val="24"/>
          <w:szCs w:val="24"/>
        </w:rPr>
        <w:t xml:space="preserve"> приобрести навыки рабаты в СПС: поиск документов, навигация по информационным банкам, спискам документов, документу, создание пользовательской среды.</w:t>
      </w:r>
    </w:p>
    <w:p w:rsidR="00423F89" w:rsidRDefault="00423F89" w:rsidP="00A62CC5">
      <w:pPr>
        <w:ind w:firstLine="709"/>
        <w:jc w:val="center"/>
        <w:rPr>
          <w:b/>
          <w:color w:val="000000"/>
        </w:rPr>
      </w:pPr>
      <w:bookmarkStart w:id="12" w:name="_Toc280127061"/>
      <w:r>
        <w:rPr>
          <w:b/>
          <w:color w:val="000000"/>
        </w:rPr>
        <w:t xml:space="preserve">Краткие теоретические сведения. </w:t>
      </w:r>
    </w:p>
    <w:p w:rsidR="00423F89" w:rsidRPr="004C1C92" w:rsidRDefault="00423F89" w:rsidP="00A62CC5">
      <w:pPr>
        <w:ind w:firstLine="709"/>
        <w:jc w:val="both"/>
      </w:pPr>
      <w:r w:rsidRPr="004C1C92">
        <w:t xml:space="preserve">Созданная в стиле современных офисных приложений, система ГАРАНТ предоставляет возможность работать в интуитивно понятной, дружественной среде и применять привычные  правила и методы работы с информационными ресурсами.  При возникновении вопросов по работе с системой можно  обратиться к электронному </w:t>
      </w:r>
      <w:r w:rsidRPr="004C1C92">
        <w:rPr>
          <w:b/>
          <w:bCs/>
        </w:rPr>
        <w:t>Руководству пользователя</w:t>
      </w:r>
      <w:r w:rsidRPr="004C1C92">
        <w:t>. Оно вызывается с помощью:</w:t>
      </w:r>
    </w:p>
    <w:p w:rsidR="00423F89" w:rsidRPr="004C1C92" w:rsidRDefault="00423F89" w:rsidP="00B76D4B">
      <w:pPr>
        <w:numPr>
          <w:ilvl w:val="0"/>
          <w:numId w:val="41"/>
        </w:numPr>
        <w:spacing w:line="276" w:lineRule="auto"/>
        <w:ind w:left="0" w:firstLine="709"/>
        <w:jc w:val="both"/>
      </w:pPr>
      <w:r w:rsidRPr="004C1C92">
        <w:lastRenderedPageBreak/>
        <w:t xml:space="preserve">клавиши </w:t>
      </w:r>
      <w:r w:rsidRPr="004C1C92">
        <w:rPr>
          <w:b/>
          <w:bCs/>
        </w:rPr>
        <w:t>F1</w:t>
      </w:r>
      <w:r w:rsidRPr="004C1C92">
        <w:t>;</w:t>
      </w:r>
    </w:p>
    <w:p w:rsidR="00423F89" w:rsidRPr="004C1C92" w:rsidRDefault="00423F89" w:rsidP="00B76D4B">
      <w:pPr>
        <w:numPr>
          <w:ilvl w:val="0"/>
          <w:numId w:val="41"/>
        </w:numPr>
        <w:spacing w:line="276" w:lineRule="auto"/>
        <w:ind w:left="0" w:firstLine="709"/>
        <w:jc w:val="both"/>
      </w:pPr>
      <w:r w:rsidRPr="004C1C92">
        <w:t xml:space="preserve">команды </w:t>
      </w:r>
      <w:r w:rsidRPr="004C1C92">
        <w:rPr>
          <w:b/>
          <w:bCs/>
        </w:rPr>
        <w:t xml:space="preserve">Руководство пользователя </w:t>
      </w:r>
      <w:r w:rsidRPr="004C1C92">
        <w:t xml:space="preserve">из раздела </w:t>
      </w:r>
      <w:r w:rsidRPr="004C1C92">
        <w:rPr>
          <w:b/>
          <w:bCs/>
        </w:rPr>
        <w:t xml:space="preserve">Помощь  </w:t>
      </w:r>
      <w:r w:rsidRPr="004C1C92">
        <w:t>командного меню.</w:t>
      </w:r>
    </w:p>
    <w:p w:rsidR="00423F89" w:rsidRPr="004C1C92" w:rsidRDefault="00423F89" w:rsidP="00A62CC5">
      <w:pPr>
        <w:ind w:firstLine="709"/>
        <w:jc w:val="both"/>
      </w:pPr>
      <w:r w:rsidRPr="004C1C92">
        <w:t xml:space="preserve">Работа с системой ГАРАНТ начинается с Основного меню, с помощью которого вызываются все ключевые функции. К Основному меню можно обратиться в любой момент  работы с помощью кнопки, расположенной на панели инструментов; выбрав соответствующий раздел в Путеводителе Панели задач или нажав клавишу </w:t>
      </w:r>
      <w:r w:rsidRPr="004C1C92">
        <w:rPr>
          <w:b/>
          <w:bCs/>
        </w:rPr>
        <w:t xml:space="preserve">F2 </w:t>
      </w:r>
      <w:r w:rsidRPr="004C1C92">
        <w:t xml:space="preserve">на  клавиатуре.  В центре Основного меню расположена панель </w:t>
      </w:r>
      <w:r w:rsidRPr="004C1C92">
        <w:rPr>
          <w:b/>
          <w:bCs/>
        </w:rPr>
        <w:t>Базового поиска</w:t>
      </w:r>
      <w:r w:rsidRPr="004C1C92">
        <w:t xml:space="preserve">, состоящая из строки ввода запроса и вкладок выбора видов правовой информации. Помимо </w:t>
      </w:r>
      <w:r w:rsidRPr="004C1C92">
        <w:rPr>
          <w:b/>
          <w:bCs/>
        </w:rPr>
        <w:t>Базового поиска</w:t>
      </w:r>
      <w:r w:rsidRPr="004C1C92">
        <w:t>, Основное меню позволяет воспользоваться любым из дополнительных поисков, ознакомиться с разделом «</w:t>
      </w:r>
      <w:proofErr w:type="gramStart"/>
      <w:r w:rsidRPr="004C1C92">
        <w:t>Бизнес-справки</w:t>
      </w:r>
      <w:proofErr w:type="gramEnd"/>
      <w:r w:rsidRPr="004C1C92">
        <w:t xml:space="preserve">», перейти к наиболее востребованным материалам по налогам и бухучету, узнать об изменениях в законодательстве, обратиться за помощью к экспертам службы </w:t>
      </w:r>
      <w:r w:rsidRPr="004C1C92">
        <w:rPr>
          <w:b/>
        </w:rPr>
        <w:t>Правового консалтинга</w:t>
      </w:r>
      <w:r w:rsidRPr="004C1C92">
        <w:t xml:space="preserve"> ГАРАНТ, а также быть в курсе последних правовых новостей. В нижней части Основного меню расположен список последних открытых вами документов.</w:t>
      </w:r>
    </w:p>
    <w:p w:rsidR="00423F89" w:rsidRPr="004C1C92" w:rsidRDefault="00423F89" w:rsidP="00A62CC5">
      <w:pPr>
        <w:ind w:firstLine="709"/>
        <w:jc w:val="both"/>
      </w:pPr>
    </w:p>
    <w:bookmarkEnd w:id="12"/>
    <w:p w:rsidR="00353161" w:rsidRPr="00353161" w:rsidRDefault="00353161" w:rsidP="00A62CC5">
      <w:pPr>
        <w:ind w:firstLine="709"/>
        <w:jc w:val="both"/>
        <w:rPr>
          <w:color w:val="000000"/>
        </w:rPr>
      </w:pPr>
      <w:r w:rsidRPr="00353161">
        <w:rPr>
          <w:color w:val="000000"/>
        </w:rPr>
        <w:t xml:space="preserve">Открыть СПС Гарант Эксперт 2010 путем двойного нажатия левой кнопки мыши на иконку </w:t>
      </w:r>
      <w:r w:rsidRPr="00353161">
        <w:rPr>
          <w:noProof/>
          <w:color w:val="000000"/>
        </w:rPr>
        <w:drawing>
          <wp:inline distT="0" distB="0" distL="0" distR="0">
            <wp:extent cx="333375" cy="34290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342900"/>
                    </a:xfrm>
                    <a:prstGeom prst="rect">
                      <a:avLst/>
                    </a:prstGeom>
                    <a:noFill/>
                    <a:ln>
                      <a:noFill/>
                    </a:ln>
                  </pic:spPr>
                </pic:pic>
              </a:graphicData>
            </a:graphic>
          </wp:inline>
        </w:drawing>
      </w:r>
      <w:r w:rsidRPr="00353161">
        <w:rPr>
          <w:color w:val="000000"/>
        </w:rPr>
        <w:t xml:space="preserve"> на рабочем столе. </w:t>
      </w:r>
    </w:p>
    <w:p w:rsidR="00353161" w:rsidRPr="00353161" w:rsidRDefault="00353161" w:rsidP="00A62CC5">
      <w:pPr>
        <w:ind w:firstLine="709"/>
        <w:jc w:val="both"/>
        <w:rPr>
          <w:color w:val="000000"/>
        </w:rPr>
      </w:pPr>
      <w:r w:rsidRPr="00353161">
        <w:rPr>
          <w:color w:val="000000"/>
        </w:rPr>
        <w:t>После загрузки на экране появляется диалоговое окно Базового поиска. Основные элементы диалогового окна: панель инструментов, баннеры, строк поиска, дополнительные критерии поиска представлены на рис. 2.8.</w:t>
      </w:r>
    </w:p>
    <w:p w:rsidR="00353161" w:rsidRPr="00353161" w:rsidRDefault="00353161" w:rsidP="00A62CC5">
      <w:pPr>
        <w:spacing w:after="200"/>
        <w:ind w:firstLine="709"/>
        <w:jc w:val="right"/>
        <w:rPr>
          <w:color w:val="000000"/>
        </w:rPr>
      </w:pPr>
      <w:r w:rsidRPr="00353161">
        <w:rPr>
          <w:noProof/>
          <w:color w:val="000000"/>
        </w:rPr>
        <w:drawing>
          <wp:inline distT="0" distB="0" distL="0" distR="0">
            <wp:extent cx="5257800" cy="30670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42">
                      <a:lum contrast="-12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7800" cy="3067050"/>
                    </a:xfrm>
                    <a:prstGeom prst="rect">
                      <a:avLst/>
                    </a:prstGeom>
                    <a:noFill/>
                    <a:ln>
                      <a:noFill/>
                    </a:ln>
                  </pic:spPr>
                </pic:pic>
              </a:graphicData>
            </a:graphic>
          </wp:inline>
        </w:drawing>
      </w:r>
    </w:p>
    <w:p w:rsidR="00353161" w:rsidRPr="00353161" w:rsidRDefault="00353161" w:rsidP="00A62CC5">
      <w:pPr>
        <w:spacing w:after="200"/>
        <w:ind w:firstLine="709"/>
        <w:jc w:val="center"/>
        <w:rPr>
          <w:color w:val="000000"/>
        </w:rPr>
      </w:pPr>
      <w:r w:rsidRPr="00353161">
        <w:rPr>
          <w:color w:val="000000"/>
        </w:rPr>
        <w:t>Рис. 2.8. Основные элементы диалогового окна</w:t>
      </w:r>
    </w:p>
    <w:p w:rsidR="00353161" w:rsidRPr="00353161" w:rsidRDefault="00353161" w:rsidP="00A62CC5">
      <w:pPr>
        <w:ind w:firstLine="709"/>
        <w:jc w:val="both"/>
        <w:rPr>
          <w:color w:val="000000"/>
        </w:rPr>
      </w:pPr>
      <w:r w:rsidRPr="00353161">
        <w:rPr>
          <w:bCs/>
          <w:color w:val="000000"/>
        </w:rPr>
        <w:t>В</w:t>
      </w:r>
      <w:r w:rsidRPr="00353161">
        <w:rPr>
          <w:b/>
          <w:bCs/>
          <w:color w:val="000000"/>
        </w:rPr>
        <w:t xml:space="preserve"> Строку поиска </w:t>
      </w:r>
      <w:proofErr w:type="spellStart"/>
      <w:r w:rsidRPr="00353161">
        <w:rPr>
          <w:bCs/>
          <w:color w:val="000000"/>
        </w:rPr>
        <w:t>вводят</w:t>
      </w:r>
      <w:r w:rsidRPr="00353161">
        <w:rPr>
          <w:color w:val="000000"/>
        </w:rPr>
        <w:t>необходимые</w:t>
      </w:r>
      <w:proofErr w:type="spellEnd"/>
      <w:r w:rsidRPr="00353161">
        <w:rPr>
          <w:color w:val="000000"/>
        </w:rPr>
        <w:t xml:space="preserve"> для поиска ключевые слова, названия документов, их номера.</w:t>
      </w:r>
    </w:p>
    <w:p w:rsidR="00353161" w:rsidRPr="00353161" w:rsidRDefault="00353161" w:rsidP="00A62CC5">
      <w:pPr>
        <w:ind w:firstLine="709"/>
        <w:jc w:val="both"/>
        <w:rPr>
          <w:color w:val="000000"/>
        </w:rPr>
      </w:pPr>
      <w:r w:rsidRPr="00353161">
        <w:rPr>
          <w:color w:val="000000"/>
        </w:rPr>
        <w:t xml:space="preserve">Гарант предлагает </w:t>
      </w:r>
      <w:proofErr w:type="spellStart"/>
      <w:r w:rsidRPr="00353161">
        <w:rPr>
          <w:color w:val="000000"/>
        </w:rPr>
        <w:t>автозаполнение</w:t>
      </w:r>
      <w:proofErr w:type="spellEnd"/>
      <w:r w:rsidRPr="00353161">
        <w:rPr>
          <w:color w:val="000000"/>
        </w:rPr>
        <w:t xml:space="preserve"> строки поиска, если есть совпадения по начально введенным словам или словосочетаниям (рис. 2.9.). При вводе слов «Закон об </w:t>
      </w:r>
      <w:proofErr w:type="gramStart"/>
      <w:r w:rsidRPr="00353161">
        <w:rPr>
          <w:color w:val="000000"/>
        </w:rPr>
        <w:t>обр</w:t>
      </w:r>
      <w:proofErr w:type="gramEnd"/>
      <w:r w:rsidRPr="00353161">
        <w:rPr>
          <w:color w:val="000000"/>
        </w:rPr>
        <w:t>…» (имеется ввиду – «Закон об образовании») система выдает также схожие по названию документы.</w:t>
      </w:r>
    </w:p>
    <w:p w:rsidR="00353161" w:rsidRPr="00353161" w:rsidRDefault="00353161" w:rsidP="00A62CC5">
      <w:pPr>
        <w:spacing w:after="200"/>
        <w:ind w:firstLine="709"/>
        <w:jc w:val="right"/>
        <w:rPr>
          <w:color w:val="000000"/>
        </w:rPr>
      </w:pPr>
      <w:r w:rsidRPr="00353161">
        <w:rPr>
          <w:noProof/>
          <w:color w:val="000000"/>
        </w:rPr>
        <w:lastRenderedPageBreak/>
        <w:drawing>
          <wp:inline distT="0" distB="0" distL="0" distR="0">
            <wp:extent cx="5305425" cy="260032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05425" cy="2600325"/>
                    </a:xfrm>
                    <a:prstGeom prst="rect">
                      <a:avLst/>
                    </a:prstGeom>
                    <a:noFill/>
                    <a:ln>
                      <a:noFill/>
                    </a:ln>
                  </pic:spPr>
                </pic:pic>
              </a:graphicData>
            </a:graphic>
          </wp:inline>
        </w:drawing>
      </w:r>
    </w:p>
    <w:p w:rsidR="00353161" w:rsidRPr="00353161" w:rsidRDefault="00353161" w:rsidP="00A62CC5">
      <w:pPr>
        <w:ind w:firstLine="709"/>
        <w:jc w:val="center"/>
        <w:rPr>
          <w:color w:val="000000"/>
        </w:rPr>
      </w:pPr>
      <w:r w:rsidRPr="00353161">
        <w:rPr>
          <w:color w:val="000000"/>
        </w:rPr>
        <w:t xml:space="preserve">Рис. 2.9. </w:t>
      </w:r>
      <w:proofErr w:type="spellStart"/>
      <w:r w:rsidRPr="00353161">
        <w:rPr>
          <w:color w:val="000000"/>
        </w:rPr>
        <w:t>Автозаполнение</w:t>
      </w:r>
      <w:proofErr w:type="spellEnd"/>
      <w:r w:rsidRPr="00353161">
        <w:rPr>
          <w:color w:val="000000"/>
        </w:rPr>
        <w:t xml:space="preserve"> строки поиска</w:t>
      </w:r>
    </w:p>
    <w:p w:rsidR="00353161" w:rsidRPr="00353161" w:rsidRDefault="00353161" w:rsidP="00A62CC5">
      <w:pPr>
        <w:ind w:firstLine="709"/>
        <w:jc w:val="both"/>
        <w:rPr>
          <w:color w:val="000000"/>
        </w:rPr>
      </w:pPr>
      <w:r w:rsidRPr="00353161">
        <w:rPr>
          <w:color w:val="000000"/>
        </w:rPr>
        <w:t xml:space="preserve">Система имеет функцию </w:t>
      </w:r>
      <w:proofErr w:type="spellStart"/>
      <w:r w:rsidRPr="00353161">
        <w:rPr>
          <w:color w:val="000000"/>
        </w:rPr>
        <w:t>эквайринг</w:t>
      </w:r>
      <w:proofErr w:type="spellEnd"/>
      <w:r w:rsidRPr="00353161">
        <w:rPr>
          <w:color w:val="000000"/>
        </w:rPr>
        <w:t xml:space="preserve"> (рис.2.10.), что удобно при большом объеме вводимых данных в строку поиска. С помощью этой функции можно выбрать любые слова или словосочетания, которые были введены пользователем ранее.</w:t>
      </w:r>
    </w:p>
    <w:p w:rsidR="00353161" w:rsidRPr="00353161" w:rsidRDefault="00353161" w:rsidP="00A62CC5">
      <w:pPr>
        <w:spacing w:after="200"/>
        <w:ind w:firstLine="709"/>
        <w:jc w:val="right"/>
        <w:rPr>
          <w:color w:val="000000"/>
        </w:rPr>
      </w:pPr>
      <w:r w:rsidRPr="00353161">
        <w:rPr>
          <w:noProof/>
          <w:color w:val="000000"/>
        </w:rPr>
        <w:drawing>
          <wp:inline distT="0" distB="0" distL="0" distR="0">
            <wp:extent cx="5143500" cy="2524125"/>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43500" cy="2524125"/>
                    </a:xfrm>
                    <a:prstGeom prst="rect">
                      <a:avLst/>
                    </a:prstGeom>
                    <a:noFill/>
                    <a:ln>
                      <a:noFill/>
                    </a:ln>
                  </pic:spPr>
                </pic:pic>
              </a:graphicData>
            </a:graphic>
          </wp:inline>
        </w:drawing>
      </w:r>
    </w:p>
    <w:p w:rsidR="00353161" w:rsidRPr="00353161" w:rsidRDefault="00353161" w:rsidP="00A62CC5">
      <w:pPr>
        <w:ind w:firstLine="709"/>
        <w:jc w:val="center"/>
        <w:rPr>
          <w:color w:val="000000"/>
        </w:rPr>
      </w:pPr>
      <w:r w:rsidRPr="00353161">
        <w:rPr>
          <w:color w:val="000000"/>
        </w:rPr>
        <w:t xml:space="preserve">Рис. 2.10. </w:t>
      </w:r>
      <w:proofErr w:type="spellStart"/>
      <w:r w:rsidRPr="00353161">
        <w:rPr>
          <w:color w:val="000000"/>
        </w:rPr>
        <w:t>Демонстрацияэквайринга</w:t>
      </w:r>
      <w:proofErr w:type="spellEnd"/>
    </w:p>
    <w:p w:rsidR="00353161" w:rsidRPr="00353161" w:rsidRDefault="00353161" w:rsidP="00A62CC5">
      <w:pPr>
        <w:ind w:firstLine="709"/>
        <w:jc w:val="both"/>
        <w:rPr>
          <w:color w:val="000000"/>
        </w:rPr>
      </w:pPr>
      <w:r w:rsidRPr="00353161">
        <w:rPr>
          <w:b/>
          <w:bCs/>
          <w:color w:val="000000"/>
        </w:rPr>
        <w:t>Дополнительные критерии поиска (</w:t>
      </w:r>
      <w:r w:rsidRPr="00353161">
        <w:rPr>
          <w:color w:val="000000"/>
        </w:rPr>
        <w:t>рис. 2.11.):</w:t>
      </w:r>
      <w:r w:rsidRPr="00353161">
        <w:rPr>
          <w:i/>
          <w:iCs/>
          <w:color w:val="000000"/>
        </w:rPr>
        <w:t xml:space="preserve"> раздел документации для конкретного документа</w:t>
      </w:r>
      <w:r w:rsidRPr="00353161">
        <w:rPr>
          <w:color w:val="000000"/>
        </w:rPr>
        <w:t>: все документы, акты органов власти, судебная практика, формы документов, комментарии; п</w:t>
      </w:r>
      <w:r w:rsidRPr="00353161">
        <w:rPr>
          <w:i/>
          <w:iCs/>
          <w:color w:val="000000"/>
        </w:rPr>
        <w:t>о месту смысловой нагрузке ключевых слов</w:t>
      </w:r>
      <w:r w:rsidRPr="00353161">
        <w:rPr>
          <w:color w:val="000000"/>
        </w:rPr>
        <w:t>: по реквизитам, по ситуации, по источнику публикации, по толковому словарю.</w:t>
      </w:r>
    </w:p>
    <w:p w:rsidR="00353161" w:rsidRPr="00353161" w:rsidRDefault="00353161" w:rsidP="00A62CC5">
      <w:pPr>
        <w:spacing w:after="200"/>
        <w:ind w:firstLine="709"/>
        <w:jc w:val="right"/>
        <w:rPr>
          <w:color w:val="000000"/>
        </w:rPr>
      </w:pPr>
      <w:r w:rsidRPr="00353161">
        <w:rPr>
          <w:noProof/>
          <w:color w:val="000000"/>
        </w:rPr>
        <w:lastRenderedPageBreak/>
        <w:drawing>
          <wp:inline distT="0" distB="0" distL="0" distR="0">
            <wp:extent cx="5343525" cy="2200275"/>
            <wp:effectExtent l="0" t="0" r="952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43525" cy="2200275"/>
                    </a:xfrm>
                    <a:prstGeom prst="rect">
                      <a:avLst/>
                    </a:prstGeom>
                    <a:noFill/>
                    <a:ln>
                      <a:noFill/>
                    </a:ln>
                  </pic:spPr>
                </pic:pic>
              </a:graphicData>
            </a:graphic>
          </wp:inline>
        </w:drawing>
      </w:r>
    </w:p>
    <w:p w:rsidR="00353161" w:rsidRPr="00353161" w:rsidRDefault="00353161" w:rsidP="00A62CC5">
      <w:pPr>
        <w:spacing w:after="200"/>
        <w:ind w:firstLine="709"/>
        <w:jc w:val="center"/>
        <w:rPr>
          <w:color w:val="000000"/>
        </w:rPr>
      </w:pPr>
      <w:r w:rsidRPr="00353161">
        <w:rPr>
          <w:color w:val="000000"/>
        </w:rPr>
        <w:t>Рис. 2.11. Дополнительные критерии поиска</w:t>
      </w:r>
    </w:p>
    <w:p w:rsidR="00353161" w:rsidRPr="00353161" w:rsidRDefault="00353161" w:rsidP="00A62CC5">
      <w:pPr>
        <w:ind w:firstLine="709"/>
        <w:jc w:val="both"/>
        <w:rPr>
          <w:color w:val="000000"/>
        </w:rPr>
      </w:pPr>
      <w:r w:rsidRPr="00353161">
        <w:rPr>
          <w:b/>
          <w:color w:val="000000"/>
        </w:rPr>
        <w:t>Область поиска</w:t>
      </w:r>
      <w:r w:rsidRPr="00353161">
        <w:rPr>
          <w:color w:val="000000"/>
        </w:rPr>
        <w:t xml:space="preserve"> обширна: везде, в списке, в названиях документов списка. Данная функция сужает круг документов при поиске, когда недостаточно информации о названии или других реквизитах. На рис. 2.12. выделена область списка.</w:t>
      </w:r>
    </w:p>
    <w:p w:rsidR="00353161" w:rsidRPr="00353161" w:rsidRDefault="00353161" w:rsidP="00A62CC5">
      <w:pPr>
        <w:spacing w:after="200"/>
        <w:ind w:firstLine="709"/>
        <w:jc w:val="right"/>
        <w:rPr>
          <w:color w:val="000000"/>
        </w:rPr>
      </w:pPr>
      <w:r w:rsidRPr="00353161">
        <w:rPr>
          <w:rFonts w:ascii="Calibri" w:hAnsi="Calibri"/>
          <w:noProof/>
        </w:rPr>
        <w:drawing>
          <wp:inline distT="0" distB="0" distL="0" distR="0">
            <wp:extent cx="5267325" cy="293370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67325" cy="2933700"/>
                    </a:xfrm>
                    <a:prstGeom prst="rect">
                      <a:avLst/>
                    </a:prstGeom>
                    <a:noFill/>
                    <a:ln>
                      <a:noFill/>
                    </a:ln>
                  </pic:spPr>
                </pic:pic>
              </a:graphicData>
            </a:graphic>
          </wp:inline>
        </w:drawing>
      </w:r>
    </w:p>
    <w:p w:rsidR="00353161" w:rsidRPr="00353161" w:rsidRDefault="00353161" w:rsidP="00A62CC5">
      <w:pPr>
        <w:spacing w:after="200"/>
        <w:ind w:firstLine="709"/>
        <w:jc w:val="center"/>
        <w:rPr>
          <w:color w:val="000000"/>
        </w:rPr>
      </w:pPr>
      <w:r w:rsidRPr="00353161">
        <w:rPr>
          <w:color w:val="000000"/>
        </w:rPr>
        <w:t>Рис. 2.12. Осуществление поиска «в списке»</w:t>
      </w:r>
    </w:p>
    <w:p w:rsidR="00353161" w:rsidRPr="00353161" w:rsidRDefault="00353161" w:rsidP="00A62CC5">
      <w:pPr>
        <w:ind w:firstLine="709"/>
        <w:jc w:val="both"/>
        <w:rPr>
          <w:color w:val="000000"/>
        </w:rPr>
      </w:pPr>
      <w:r w:rsidRPr="00353161">
        <w:rPr>
          <w:color w:val="000000"/>
        </w:rPr>
        <w:t xml:space="preserve">Найти нужный документ можно двумя способами (рис. 2.13.): </w:t>
      </w:r>
    </w:p>
    <w:p w:rsidR="00353161" w:rsidRPr="00353161" w:rsidRDefault="00353161" w:rsidP="00B76D4B">
      <w:pPr>
        <w:numPr>
          <w:ilvl w:val="0"/>
          <w:numId w:val="16"/>
        </w:numPr>
        <w:ind w:left="0" w:firstLine="709"/>
        <w:jc w:val="both"/>
        <w:rPr>
          <w:color w:val="000000"/>
        </w:rPr>
      </w:pPr>
      <w:r w:rsidRPr="00353161">
        <w:rPr>
          <w:color w:val="000000"/>
        </w:rPr>
        <w:t xml:space="preserve">На панели инструментов выбрать пункт меню «Поиск», а далее варианты поиска: «Базовый поиск», «Поиск по реквизитам» (рис. 2.14.), </w:t>
      </w:r>
      <w:proofErr w:type="gramStart"/>
      <w:r w:rsidRPr="00353161">
        <w:rPr>
          <w:color w:val="000000"/>
        </w:rPr>
        <w:t>«По ситуации», «По источнику опубликования», «ПРАЙМ», «Правовой навигатор», «Справочная информация», «Толковый словарь»;</w:t>
      </w:r>
      <w:proofErr w:type="gramEnd"/>
    </w:p>
    <w:p w:rsidR="00353161" w:rsidRPr="00353161" w:rsidRDefault="00353161" w:rsidP="00B76D4B">
      <w:pPr>
        <w:numPr>
          <w:ilvl w:val="0"/>
          <w:numId w:val="16"/>
        </w:numPr>
        <w:ind w:left="0" w:firstLine="709"/>
        <w:jc w:val="both"/>
        <w:rPr>
          <w:color w:val="000000"/>
        </w:rPr>
      </w:pPr>
      <w:r w:rsidRPr="00353161">
        <w:rPr>
          <w:color w:val="000000"/>
        </w:rPr>
        <w:t>По центру основного диалогового окна строка поиска Базовый поиск и ниже – те же возможности, что и в варианте 1, только ПРАЙМ выведен отдельно выше строки поиска, правовой навигатор представлен в виде отдельных кнопок «Все документы», «Акты органов власти», «Судебная практика», «Формы документов», «Комментарии». Справочная информация «Мониторинг», «</w:t>
      </w:r>
      <w:proofErr w:type="gramStart"/>
      <w:r w:rsidRPr="00353161">
        <w:rPr>
          <w:color w:val="000000"/>
        </w:rPr>
        <w:t>Бизнес-справки</w:t>
      </w:r>
      <w:proofErr w:type="gramEnd"/>
      <w:r w:rsidRPr="00353161">
        <w:rPr>
          <w:color w:val="000000"/>
        </w:rPr>
        <w:t>», «Налоги», «Новые поступления» расположены по всему диалоговому окну.</w:t>
      </w:r>
    </w:p>
    <w:p w:rsidR="00353161" w:rsidRPr="00353161" w:rsidRDefault="00353161" w:rsidP="00A62CC5">
      <w:pPr>
        <w:ind w:firstLine="709"/>
        <w:jc w:val="right"/>
        <w:rPr>
          <w:color w:val="000000"/>
        </w:rPr>
      </w:pPr>
      <w:r w:rsidRPr="00353161">
        <w:rPr>
          <w:noProof/>
          <w:color w:val="000000"/>
        </w:rPr>
        <w:lastRenderedPageBreak/>
        <w:drawing>
          <wp:inline distT="0" distB="0" distL="0" distR="0">
            <wp:extent cx="5181600" cy="31813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81600" cy="3181350"/>
                    </a:xfrm>
                    <a:prstGeom prst="rect">
                      <a:avLst/>
                    </a:prstGeom>
                    <a:noFill/>
                    <a:ln>
                      <a:noFill/>
                    </a:ln>
                  </pic:spPr>
                </pic:pic>
              </a:graphicData>
            </a:graphic>
          </wp:inline>
        </w:drawing>
      </w:r>
    </w:p>
    <w:p w:rsidR="00353161" w:rsidRPr="00353161" w:rsidRDefault="00353161" w:rsidP="00A62CC5">
      <w:pPr>
        <w:ind w:firstLine="709"/>
        <w:jc w:val="center"/>
        <w:rPr>
          <w:color w:val="000000"/>
        </w:rPr>
      </w:pPr>
      <w:r w:rsidRPr="00353161">
        <w:rPr>
          <w:color w:val="000000"/>
        </w:rPr>
        <w:t>Рис. 2.13. Возможности осуществления поиска в системе Гарант</w:t>
      </w:r>
    </w:p>
    <w:p w:rsidR="00353161" w:rsidRPr="00353161" w:rsidRDefault="00353161" w:rsidP="00A62CC5">
      <w:pPr>
        <w:ind w:firstLine="709"/>
        <w:jc w:val="both"/>
      </w:pPr>
      <w:r w:rsidRPr="00353161">
        <w:t>Найти через поисковую систему Гарант Эксперт 2010 Федеральный закон Российской Федерации от 28 декабря 2009 г. № 381-ФЗ "Об основах государственного регулирования торговой деятельности в Российской Федерации. Для этого ввести полное название документа в строку поиска.</w:t>
      </w:r>
    </w:p>
    <w:p w:rsidR="00353161" w:rsidRPr="00353161" w:rsidRDefault="00353161" w:rsidP="00A62CC5">
      <w:pPr>
        <w:ind w:firstLine="709"/>
        <w:jc w:val="center"/>
        <w:rPr>
          <w:iCs/>
          <w:color w:val="000000"/>
        </w:rPr>
      </w:pPr>
      <w:r w:rsidRPr="00353161">
        <w:rPr>
          <w:i/>
          <w:noProof/>
          <w:color w:val="000000"/>
        </w:rPr>
        <w:drawing>
          <wp:inline distT="0" distB="0" distL="0" distR="0">
            <wp:extent cx="5200650" cy="3429000"/>
            <wp:effectExtent l="0" t="0" r="0" b="0"/>
            <wp:docPr id="40" name="Рисунок 40" descr="Рис.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Рис. 4"/>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00650" cy="3429000"/>
                    </a:xfrm>
                    <a:prstGeom prst="rect">
                      <a:avLst/>
                    </a:prstGeom>
                    <a:noFill/>
                    <a:ln>
                      <a:noFill/>
                    </a:ln>
                  </pic:spPr>
                </pic:pic>
              </a:graphicData>
            </a:graphic>
          </wp:inline>
        </w:drawing>
      </w:r>
      <w:r w:rsidRPr="00353161">
        <w:rPr>
          <w:iCs/>
          <w:color w:val="000000"/>
        </w:rPr>
        <w:t xml:space="preserve">Рис. 2.14. </w:t>
      </w:r>
      <w:r w:rsidRPr="00353161">
        <w:rPr>
          <w:color w:val="000000"/>
        </w:rPr>
        <w:t>Диалоговое</w:t>
      </w:r>
      <w:r w:rsidRPr="00353161">
        <w:rPr>
          <w:iCs/>
          <w:color w:val="000000"/>
        </w:rPr>
        <w:t xml:space="preserve"> окно «Поиск по реквизитам» </w:t>
      </w:r>
    </w:p>
    <w:p w:rsidR="00353161" w:rsidRPr="00353161" w:rsidRDefault="00353161" w:rsidP="00A62CC5">
      <w:pPr>
        <w:ind w:firstLine="709"/>
        <w:jc w:val="both"/>
      </w:pPr>
      <w:r w:rsidRPr="00353161">
        <w:t>Слева от диалогового окна расположена строка конфигурации, выбрать вкладку «Фильтры», нажав на пункт меню «Вид» на панели инструментов, поставить флажок на фильтр «Действующие». В начале списка появится золотой значок с воронкой (рис. 2.15.). Правой кнопкой мыши нажать на значок, сортировать по юридической силе.</w:t>
      </w:r>
    </w:p>
    <w:p w:rsidR="00353161" w:rsidRPr="00353161" w:rsidRDefault="00353161" w:rsidP="00A62CC5">
      <w:pPr>
        <w:spacing w:after="200"/>
        <w:ind w:firstLine="709"/>
        <w:jc w:val="right"/>
        <w:rPr>
          <w:color w:val="000000"/>
          <w:shd w:val="clear" w:color="auto" w:fill="F5F5F5"/>
        </w:rPr>
      </w:pPr>
      <w:r w:rsidRPr="00353161">
        <w:rPr>
          <w:noProof/>
          <w:color w:val="000000"/>
          <w:shd w:val="clear" w:color="auto" w:fill="F5F5F5"/>
        </w:rPr>
        <w:lastRenderedPageBreak/>
        <w:drawing>
          <wp:inline distT="0" distB="0" distL="0" distR="0">
            <wp:extent cx="5162550" cy="31908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62550" cy="3190875"/>
                    </a:xfrm>
                    <a:prstGeom prst="rect">
                      <a:avLst/>
                    </a:prstGeom>
                    <a:noFill/>
                    <a:ln>
                      <a:noFill/>
                    </a:ln>
                  </pic:spPr>
                </pic:pic>
              </a:graphicData>
            </a:graphic>
          </wp:inline>
        </w:drawing>
      </w:r>
    </w:p>
    <w:p w:rsidR="00353161" w:rsidRPr="00353161" w:rsidRDefault="00353161" w:rsidP="00A62CC5">
      <w:pPr>
        <w:ind w:firstLine="709"/>
        <w:jc w:val="center"/>
      </w:pPr>
      <w:r w:rsidRPr="00353161">
        <w:t xml:space="preserve">Рис. 2.15. Два </w:t>
      </w:r>
      <w:r w:rsidRPr="00353161">
        <w:rPr>
          <w:color w:val="000000"/>
        </w:rPr>
        <w:t>способа</w:t>
      </w:r>
      <w:r w:rsidRPr="00353161">
        <w:t xml:space="preserve"> поиска функции «Фильтры»</w:t>
      </w:r>
    </w:p>
    <w:p w:rsidR="00353161" w:rsidRPr="00353161" w:rsidRDefault="00353161" w:rsidP="00A62CC5">
      <w:pPr>
        <w:ind w:firstLine="709"/>
        <w:jc w:val="both"/>
      </w:pPr>
      <w:r w:rsidRPr="00353161">
        <w:t xml:space="preserve">Среди большого перечня документов со схожими названиями или ключевыми словами найти </w:t>
      </w:r>
      <w:proofErr w:type="gramStart"/>
      <w:r w:rsidRPr="00353161">
        <w:t>требуемый</w:t>
      </w:r>
      <w:proofErr w:type="gramEnd"/>
      <w:r w:rsidRPr="00353161">
        <w:t xml:space="preserve"> и щелкнуть по названию левой кнопкой мыши. </w:t>
      </w:r>
    </w:p>
    <w:p w:rsidR="00353161" w:rsidRPr="00353161" w:rsidRDefault="00353161" w:rsidP="00A62CC5">
      <w:pPr>
        <w:ind w:firstLine="709"/>
        <w:jc w:val="both"/>
      </w:pPr>
      <w:r w:rsidRPr="00353161">
        <w:t xml:space="preserve">В левой части открытого документа изучить окошко «структура документа», изучить оглавление данного документа, открыть и закрыть список статей по главам. </w:t>
      </w:r>
    </w:p>
    <w:p w:rsidR="00353161" w:rsidRPr="00353161" w:rsidRDefault="00353161" w:rsidP="00A62CC5">
      <w:pPr>
        <w:ind w:firstLine="709"/>
        <w:jc w:val="both"/>
      </w:pPr>
      <w:r w:rsidRPr="00353161">
        <w:t>Перейти на главу 5, статью 22,  пункт 3, затем перейти по предлагаемой ссылке на статью 14.</w:t>
      </w:r>
    </w:p>
    <w:p w:rsidR="00353161" w:rsidRPr="00353161" w:rsidRDefault="00353161" w:rsidP="00A62CC5">
      <w:pPr>
        <w:ind w:firstLine="709"/>
        <w:jc w:val="both"/>
      </w:pPr>
      <w:r w:rsidRPr="00353161">
        <w:t>В окне «структура документа» кликнуть на «ссылки из пункта оглавления», «все документы». Потом выбрать другой критерий - «акты органов власти»</w:t>
      </w:r>
    </w:p>
    <w:p w:rsidR="00353161" w:rsidRPr="00353161" w:rsidRDefault="00353161" w:rsidP="00A62CC5">
      <w:pPr>
        <w:ind w:firstLine="709"/>
        <w:jc w:val="both"/>
      </w:pPr>
      <w:r w:rsidRPr="00353161">
        <w:t xml:space="preserve">Экспортировать данный закон в MS </w:t>
      </w:r>
      <w:proofErr w:type="spellStart"/>
      <w:r w:rsidRPr="00353161">
        <w:t>Word</w:t>
      </w:r>
      <w:proofErr w:type="spellEnd"/>
      <w:r w:rsidRPr="00353161">
        <w:t xml:space="preserve">. Для этого надо в окне «структура документа» выбрать кнопку «Экспорт в MS </w:t>
      </w:r>
      <w:proofErr w:type="spellStart"/>
      <w:r w:rsidRPr="00353161">
        <w:t>Word</w:t>
      </w:r>
      <w:proofErr w:type="spellEnd"/>
      <w:r w:rsidRPr="00353161">
        <w:t>», в новый документ (рис. 2.16.).</w:t>
      </w:r>
    </w:p>
    <w:p w:rsidR="00353161" w:rsidRPr="00353161" w:rsidRDefault="00353161" w:rsidP="00A62CC5">
      <w:pPr>
        <w:spacing w:after="240" w:line="225" w:lineRule="atLeast"/>
        <w:ind w:firstLine="709"/>
        <w:jc w:val="both"/>
        <w:rPr>
          <w:rFonts w:ascii="Calibri" w:hAnsi="Calibri"/>
        </w:rPr>
      </w:pPr>
      <w:r w:rsidRPr="00353161">
        <w:rPr>
          <w:rFonts w:ascii="Calibri" w:hAnsi="Calibri"/>
          <w:noProof/>
        </w:rPr>
        <w:drawing>
          <wp:inline distT="0" distB="0" distL="0" distR="0">
            <wp:extent cx="5162550" cy="180022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62550" cy="1800225"/>
                    </a:xfrm>
                    <a:prstGeom prst="rect">
                      <a:avLst/>
                    </a:prstGeom>
                    <a:noFill/>
                    <a:ln>
                      <a:noFill/>
                    </a:ln>
                  </pic:spPr>
                </pic:pic>
              </a:graphicData>
            </a:graphic>
          </wp:inline>
        </w:drawing>
      </w:r>
    </w:p>
    <w:p w:rsidR="00353161" w:rsidRPr="00353161" w:rsidRDefault="00353161" w:rsidP="00A62CC5">
      <w:pPr>
        <w:ind w:firstLine="709"/>
        <w:jc w:val="center"/>
        <w:rPr>
          <w:color w:val="000000"/>
        </w:rPr>
      </w:pPr>
      <w:r w:rsidRPr="00353161">
        <w:rPr>
          <w:color w:val="000000"/>
        </w:rPr>
        <w:t xml:space="preserve">Рис. 2.16. </w:t>
      </w:r>
      <w:r w:rsidRPr="00353161">
        <w:t>Экспорт</w:t>
      </w:r>
      <w:r w:rsidRPr="00353161">
        <w:rPr>
          <w:color w:val="000000"/>
        </w:rPr>
        <w:t xml:space="preserve"> документа в MS </w:t>
      </w:r>
      <w:proofErr w:type="spellStart"/>
      <w:r w:rsidRPr="00353161">
        <w:rPr>
          <w:color w:val="000000"/>
        </w:rPr>
        <w:t>Word</w:t>
      </w:r>
      <w:proofErr w:type="spellEnd"/>
    </w:p>
    <w:p w:rsidR="00353161" w:rsidRPr="00353161" w:rsidRDefault="00353161" w:rsidP="00A62CC5">
      <w:pPr>
        <w:ind w:firstLine="709"/>
        <w:jc w:val="both"/>
        <w:rPr>
          <w:color w:val="000000"/>
        </w:rPr>
      </w:pPr>
      <w:r w:rsidRPr="00353161">
        <w:rPr>
          <w:color w:val="000000"/>
        </w:rPr>
        <w:t>Изучить аннотацию к данному закону. Для этого на панели инструментов выбрать пункт меню «Документы», «Аннотация». Данная функция активируется также в правой нижней части окна.</w:t>
      </w:r>
    </w:p>
    <w:p w:rsidR="00353161" w:rsidRPr="00353161" w:rsidRDefault="00353161" w:rsidP="00A62CC5">
      <w:pPr>
        <w:ind w:firstLine="709"/>
        <w:jc w:val="both"/>
        <w:rPr>
          <w:color w:val="000000"/>
        </w:rPr>
      </w:pPr>
      <w:r w:rsidRPr="00353161">
        <w:rPr>
          <w:color w:val="000000"/>
        </w:rPr>
        <w:t>Добавить в закладки данный закон. Для этого на панели инструментов выбрать «Установить закладку», создать папку, дать ей имя «Закладки Гарант», сохранить там документ (рис. 2.17.).</w:t>
      </w:r>
    </w:p>
    <w:p w:rsidR="00353161" w:rsidRPr="00353161" w:rsidRDefault="00353161" w:rsidP="00A62CC5">
      <w:pPr>
        <w:ind w:firstLine="709"/>
        <w:jc w:val="both"/>
        <w:rPr>
          <w:color w:val="000000"/>
        </w:rPr>
      </w:pPr>
      <w:r w:rsidRPr="00353161">
        <w:rPr>
          <w:color w:val="000000"/>
        </w:rPr>
        <w:t xml:space="preserve">Ввести в строку базового поиска «Приказ о предоставлении отпуска», кликнуть на пункт меню «Документы», «Сортировать список по юридической силе». После сортировки первым документом будет Трудовой кодекс Российской Федерации от 30 </w:t>
      </w:r>
      <w:r w:rsidRPr="00353161">
        <w:rPr>
          <w:color w:val="000000"/>
        </w:rPr>
        <w:lastRenderedPageBreak/>
        <w:t>декабря 2001 г. N 197-ФЗ (ТК РФ) (с изменениями и дополнениями) (рис. 2.18.). С использованием пункта «Документы» на панели инструментов или кнопки F8  получите справку к документу.</w:t>
      </w:r>
    </w:p>
    <w:p w:rsidR="00353161" w:rsidRPr="00353161" w:rsidRDefault="00353161" w:rsidP="00A62CC5">
      <w:pPr>
        <w:spacing w:after="240" w:line="225" w:lineRule="atLeast"/>
        <w:ind w:firstLine="709"/>
        <w:jc w:val="right"/>
        <w:rPr>
          <w:rFonts w:ascii="Calibri" w:hAnsi="Calibri"/>
        </w:rPr>
      </w:pPr>
      <w:r w:rsidRPr="00353161">
        <w:rPr>
          <w:rFonts w:ascii="Calibri" w:hAnsi="Calibri"/>
          <w:noProof/>
        </w:rPr>
        <w:drawing>
          <wp:inline distT="0" distB="0" distL="0" distR="0">
            <wp:extent cx="5038725" cy="313372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8725" cy="3133725"/>
                    </a:xfrm>
                    <a:prstGeom prst="rect">
                      <a:avLst/>
                    </a:prstGeom>
                    <a:noFill/>
                    <a:ln>
                      <a:noFill/>
                    </a:ln>
                  </pic:spPr>
                </pic:pic>
              </a:graphicData>
            </a:graphic>
          </wp:inline>
        </w:drawing>
      </w:r>
    </w:p>
    <w:p w:rsidR="00353161" w:rsidRPr="00353161" w:rsidRDefault="00353161" w:rsidP="00A62CC5">
      <w:pPr>
        <w:ind w:firstLine="709"/>
        <w:jc w:val="center"/>
        <w:rPr>
          <w:color w:val="000000"/>
        </w:rPr>
      </w:pPr>
      <w:r w:rsidRPr="00353161">
        <w:rPr>
          <w:color w:val="000000"/>
        </w:rPr>
        <w:t>Рис. 2.17. Установка закладки в программе Гарант</w:t>
      </w:r>
    </w:p>
    <w:p w:rsidR="00353161" w:rsidRPr="00353161" w:rsidRDefault="00353161" w:rsidP="00A62CC5">
      <w:pPr>
        <w:spacing w:after="200"/>
        <w:ind w:firstLine="709"/>
        <w:jc w:val="right"/>
        <w:rPr>
          <w:color w:val="000000"/>
          <w:shd w:val="clear" w:color="auto" w:fill="F5F5F5"/>
        </w:rPr>
      </w:pPr>
      <w:r w:rsidRPr="00353161">
        <w:rPr>
          <w:noProof/>
          <w:color w:val="000000"/>
          <w:shd w:val="clear" w:color="auto" w:fill="F5F5F5"/>
        </w:rPr>
        <w:drawing>
          <wp:inline distT="0" distB="0" distL="0" distR="0">
            <wp:extent cx="5105400" cy="32004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05400" cy="3200400"/>
                    </a:xfrm>
                    <a:prstGeom prst="rect">
                      <a:avLst/>
                    </a:prstGeom>
                    <a:noFill/>
                    <a:ln>
                      <a:noFill/>
                    </a:ln>
                  </pic:spPr>
                </pic:pic>
              </a:graphicData>
            </a:graphic>
          </wp:inline>
        </w:drawing>
      </w:r>
    </w:p>
    <w:p w:rsidR="00353161" w:rsidRPr="00353161" w:rsidRDefault="00353161" w:rsidP="00A62CC5">
      <w:pPr>
        <w:ind w:firstLine="709"/>
        <w:jc w:val="center"/>
        <w:rPr>
          <w:color w:val="000000"/>
        </w:rPr>
      </w:pPr>
      <w:r w:rsidRPr="00353161">
        <w:rPr>
          <w:color w:val="000000"/>
        </w:rPr>
        <w:t>Рис. 2.18. Сортировка списка по юридической силе</w:t>
      </w:r>
    </w:p>
    <w:p w:rsidR="00353161" w:rsidRPr="00353161" w:rsidRDefault="00353161" w:rsidP="00A62CC5">
      <w:pPr>
        <w:ind w:firstLine="709"/>
        <w:jc w:val="both"/>
        <w:rPr>
          <w:color w:val="000000"/>
        </w:rPr>
      </w:pPr>
      <w:r w:rsidRPr="00353161">
        <w:rPr>
          <w:color w:val="000000"/>
        </w:rPr>
        <w:t xml:space="preserve">Произвести анализ списка путем нажатия правой кнопки мыши на название любого представленного в списке документа, например, Трудовой кодекс РФ. Демонстрация функции анализ списка показана на рис. 2.19. Будут представлены данные о количественном составе списка. Выбрать строку «Проекты законов», нажать кнопку «Построить». Также, кнопка функции «Анализ списка» находится в правом нижнем углу диалогового окна. </w:t>
      </w:r>
    </w:p>
    <w:p w:rsidR="00353161" w:rsidRPr="00353161" w:rsidRDefault="00353161" w:rsidP="00A62CC5">
      <w:pPr>
        <w:spacing w:after="200"/>
        <w:ind w:firstLine="709"/>
        <w:jc w:val="right"/>
        <w:rPr>
          <w:color w:val="000000"/>
          <w:shd w:val="clear" w:color="auto" w:fill="F5F5F5"/>
        </w:rPr>
      </w:pPr>
      <w:r w:rsidRPr="00353161">
        <w:rPr>
          <w:noProof/>
          <w:color w:val="000000"/>
          <w:shd w:val="clear" w:color="auto" w:fill="F5F5F5"/>
        </w:rPr>
        <w:lastRenderedPageBreak/>
        <w:drawing>
          <wp:inline distT="0" distB="0" distL="0" distR="0">
            <wp:extent cx="5238750" cy="31813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0" cy="3181350"/>
                    </a:xfrm>
                    <a:prstGeom prst="rect">
                      <a:avLst/>
                    </a:prstGeom>
                    <a:noFill/>
                    <a:ln>
                      <a:noFill/>
                    </a:ln>
                  </pic:spPr>
                </pic:pic>
              </a:graphicData>
            </a:graphic>
          </wp:inline>
        </w:drawing>
      </w:r>
    </w:p>
    <w:p w:rsidR="00353161" w:rsidRPr="00353161" w:rsidRDefault="00353161" w:rsidP="00A62CC5">
      <w:pPr>
        <w:ind w:firstLine="709"/>
        <w:jc w:val="center"/>
        <w:rPr>
          <w:color w:val="000000"/>
        </w:rPr>
      </w:pPr>
      <w:r w:rsidRPr="00353161">
        <w:rPr>
          <w:color w:val="000000"/>
        </w:rPr>
        <w:t xml:space="preserve">Рис. 2.19. Анализ списка </w:t>
      </w:r>
    </w:p>
    <w:p w:rsidR="00353161" w:rsidRPr="00353161" w:rsidRDefault="00353161" w:rsidP="00A62CC5">
      <w:pPr>
        <w:ind w:firstLine="709"/>
        <w:jc w:val="both"/>
        <w:rPr>
          <w:color w:val="000000"/>
        </w:rPr>
      </w:pPr>
      <w:r w:rsidRPr="00353161">
        <w:rPr>
          <w:color w:val="000000"/>
        </w:rPr>
        <w:t>Изменить размер кнопок на панели инструментов. Для этого кликнуть правой кнопкой мыши по любой кнопке, например, панель задач, и выбрать необходимый размер. Изменить размер шрифта. Для этого кликнуть по значку буквы</w:t>
      </w:r>
      <w:proofErr w:type="gramStart"/>
      <w:r w:rsidRPr="00353161">
        <w:rPr>
          <w:color w:val="000000"/>
        </w:rPr>
        <w:t xml:space="preserve"> А</w:t>
      </w:r>
      <w:proofErr w:type="gramEnd"/>
      <w:r w:rsidRPr="00353161">
        <w:rPr>
          <w:color w:val="000000"/>
        </w:rPr>
        <w:t xml:space="preserve"> в сторону увеличения или уменьшения шрифта (рис. 2.20.). </w:t>
      </w:r>
    </w:p>
    <w:p w:rsidR="00353161" w:rsidRPr="00353161" w:rsidRDefault="00353161" w:rsidP="00A62CC5">
      <w:pPr>
        <w:ind w:firstLine="709"/>
        <w:jc w:val="center"/>
        <w:rPr>
          <w:color w:val="000000"/>
        </w:rPr>
      </w:pPr>
      <w:r w:rsidRPr="00353161">
        <w:rPr>
          <w:rFonts w:ascii="Calibri" w:hAnsi="Calibri"/>
          <w:noProof/>
        </w:rPr>
        <w:drawing>
          <wp:inline distT="0" distB="0" distL="0" distR="0">
            <wp:extent cx="5257800" cy="75247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7800" cy="752475"/>
                    </a:xfrm>
                    <a:prstGeom prst="rect">
                      <a:avLst/>
                    </a:prstGeom>
                    <a:noFill/>
                    <a:ln>
                      <a:noFill/>
                    </a:ln>
                  </pic:spPr>
                </pic:pic>
              </a:graphicData>
            </a:graphic>
          </wp:inline>
        </w:drawing>
      </w:r>
      <w:r w:rsidRPr="00353161">
        <w:rPr>
          <w:color w:val="000000"/>
        </w:rPr>
        <w:t>Рис. 2.20. Настройка  в системе Гарант</w:t>
      </w:r>
    </w:p>
    <w:p w:rsidR="00353161" w:rsidRPr="00353161" w:rsidRDefault="00353161" w:rsidP="00A62CC5">
      <w:pPr>
        <w:ind w:firstLine="709"/>
        <w:jc w:val="both"/>
        <w:rPr>
          <w:color w:val="000000"/>
        </w:rPr>
      </w:pPr>
      <w:r w:rsidRPr="00353161">
        <w:rPr>
          <w:color w:val="000000"/>
        </w:rPr>
        <w:t>Изменить цветовое оформление значков на панели инструментов. Кликнуть правой кнопкой мыши на любую кнопку панели инструментов, выбрать «Настройки», вкладка «Доп</w:t>
      </w:r>
      <w:proofErr w:type="gramStart"/>
      <w:r w:rsidRPr="00353161">
        <w:rPr>
          <w:color w:val="000000"/>
        </w:rPr>
        <w:t>.н</w:t>
      </w:r>
      <w:proofErr w:type="gramEnd"/>
      <w:r w:rsidRPr="00353161">
        <w:rPr>
          <w:color w:val="000000"/>
        </w:rPr>
        <w:t xml:space="preserve">астройки», «Цветность изображений», «16 цветов», «256 цветов». </w:t>
      </w:r>
    </w:p>
    <w:p w:rsidR="00353161" w:rsidRPr="00353161" w:rsidRDefault="00353161" w:rsidP="00A62CC5">
      <w:pPr>
        <w:ind w:firstLine="709"/>
        <w:jc w:val="both"/>
        <w:rPr>
          <w:iCs/>
          <w:color w:val="000000"/>
        </w:rPr>
      </w:pPr>
      <w:r w:rsidRPr="00353161">
        <w:rPr>
          <w:color w:val="000000"/>
        </w:rPr>
        <w:t>Нажать на кнопку «основное меню»</w:t>
      </w:r>
      <w:r w:rsidRPr="00353161">
        <w:rPr>
          <w:noProof/>
          <w:color w:val="000000"/>
          <w:shd w:val="clear" w:color="auto" w:fill="F5F5F5"/>
        </w:rPr>
        <w:drawing>
          <wp:inline distT="0" distB="0" distL="0" distR="0">
            <wp:extent cx="962025" cy="257175"/>
            <wp:effectExtent l="0" t="0" r="9525"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62025" cy="257175"/>
                    </a:xfrm>
                    <a:prstGeom prst="rect">
                      <a:avLst/>
                    </a:prstGeom>
                    <a:noFill/>
                    <a:ln>
                      <a:noFill/>
                    </a:ln>
                  </pic:spPr>
                </pic:pic>
              </a:graphicData>
            </a:graphic>
          </wp:inline>
        </w:drawing>
      </w:r>
      <w:r w:rsidRPr="00353161">
        <w:rPr>
          <w:color w:val="000000"/>
        </w:rPr>
        <w:t>, в левой части окна найти и кликнуть опцию «Задать вопрос эксперту», изучить поля для заполнения.</w:t>
      </w:r>
    </w:p>
    <w:p w:rsidR="00353161" w:rsidRPr="00353161" w:rsidRDefault="00353161" w:rsidP="00A62CC5">
      <w:pPr>
        <w:ind w:firstLine="709"/>
        <w:jc w:val="both"/>
        <w:rPr>
          <w:color w:val="000000"/>
        </w:rPr>
      </w:pPr>
      <w:r w:rsidRPr="00353161">
        <w:rPr>
          <w:color w:val="000000"/>
        </w:rPr>
        <w:t>В основном меню кликнуть «Энциклопедии, путеводители,  схемы», выбрать любой понравившийся раздел и изучить те функции и экономические разделы, которые предоставляет поисковая система Гарант (рис. 2.21.).</w:t>
      </w:r>
    </w:p>
    <w:p w:rsidR="00353161" w:rsidRPr="00353161" w:rsidRDefault="00353161" w:rsidP="00A62CC5">
      <w:pPr>
        <w:ind w:firstLine="709"/>
        <w:jc w:val="center"/>
        <w:rPr>
          <w:color w:val="000000"/>
        </w:rPr>
      </w:pPr>
      <w:r w:rsidRPr="00353161">
        <w:rPr>
          <w:rFonts w:ascii="Calibri" w:hAnsi="Calibri"/>
          <w:noProof/>
        </w:rPr>
        <w:lastRenderedPageBreak/>
        <w:drawing>
          <wp:inline distT="0" distB="0" distL="0" distR="0">
            <wp:extent cx="5219700" cy="32004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9700" cy="3200400"/>
                    </a:xfrm>
                    <a:prstGeom prst="rect">
                      <a:avLst/>
                    </a:prstGeom>
                    <a:noFill/>
                    <a:ln>
                      <a:noFill/>
                    </a:ln>
                  </pic:spPr>
                </pic:pic>
              </a:graphicData>
            </a:graphic>
          </wp:inline>
        </w:drawing>
      </w:r>
      <w:r w:rsidRPr="00353161">
        <w:rPr>
          <w:color w:val="000000"/>
        </w:rPr>
        <w:t>Рис. 2.21. Энциклопедии, путеводители,  схемы</w:t>
      </w:r>
    </w:p>
    <w:p w:rsidR="00353161" w:rsidRPr="00353161" w:rsidRDefault="00353161" w:rsidP="00A62CC5">
      <w:pPr>
        <w:ind w:firstLine="709"/>
        <w:jc w:val="both"/>
        <w:rPr>
          <w:color w:val="000000"/>
        </w:rPr>
      </w:pPr>
      <w:r w:rsidRPr="00353161">
        <w:rPr>
          <w:color w:val="000000"/>
        </w:rPr>
        <w:t>Вернуться в основное меню, кликнуть пункт меню «Поиск», «Толковый словарь», выполнить поиск по слову «Амортизация», изучить структуру поиска (наличие перевода определений на английский), сохранить выбранное определение в новый файл.</w:t>
      </w:r>
    </w:p>
    <w:p w:rsidR="00353161" w:rsidRPr="00353161" w:rsidRDefault="00353161" w:rsidP="00A62CC5">
      <w:pPr>
        <w:ind w:firstLine="709"/>
        <w:jc w:val="both"/>
        <w:rPr>
          <w:color w:val="000000"/>
        </w:rPr>
      </w:pPr>
      <w:proofErr w:type="gramStart"/>
      <w:r w:rsidRPr="00353161">
        <w:rPr>
          <w:color w:val="000000"/>
        </w:rPr>
        <w:t>Кликнуть по пункту меню «Помощь», выбрать «Руководство пользователя», перейти на вкладку «Указатель», ввести ключевое слово «Анализ списка (окно)» (рис. 2.22.).</w:t>
      </w:r>
      <w:proofErr w:type="gramEnd"/>
    </w:p>
    <w:p w:rsidR="00353161" w:rsidRPr="00353161" w:rsidRDefault="00353161" w:rsidP="00A62CC5">
      <w:pPr>
        <w:spacing w:after="240" w:line="225" w:lineRule="atLeast"/>
        <w:ind w:firstLine="709"/>
        <w:jc w:val="both"/>
        <w:rPr>
          <w:rFonts w:ascii="Calibri" w:hAnsi="Calibri"/>
        </w:rPr>
      </w:pPr>
      <w:r w:rsidRPr="00353161">
        <w:rPr>
          <w:rFonts w:ascii="Calibri" w:hAnsi="Calibri"/>
          <w:noProof/>
        </w:rPr>
        <w:drawing>
          <wp:inline distT="0" distB="0" distL="0" distR="0">
            <wp:extent cx="5219700" cy="21336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9700" cy="2133600"/>
                    </a:xfrm>
                    <a:prstGeom prst="rect">
                      <a:avLst/>
                    </a:prstGeom>
                    <a:noFill/>
                    <a:ln>
                      <a:noFill/>
                    </a:ln>
                  </pic:spPr>
                </pic:pic>
              </a:graphicData>
            </a:graphic>
          </wp:inline>
        </w:drawing>
      </w:r>
    </w:p>
    <w:p w:rsidR="00353161" w:rsidRPr="00353161" w:rsidRDefault="00353161" w:rsidP="00A62CC5">
      <w:pPr>
        <w:ind w:firstLine="709"/>
        <w:jc w:val="center"/>
        <w:rPr>
          <w:color w:val="000000"/>
        </w:rPr>
      </w:pPr>
      <w:r w:rsidRPr="00353161">
        <w:rPr>
          <w:color w:val="000000"/>
        </w:rPr>
        <w:t>Рис. 2.22. Анализ поиска</w:t>
      </w:r>
    </w:p>
    <w:p w:rsidR="00353161" w:rsidRPr="00353161" w:rsidRDefault="00353161" w:rsidP="00A62CC5">
      <w:pPr>
        <w:ind w:firstLine="709"/>
        <w:jc w:val="both"/>
        <w:rPr>
          <w:color w:val="000000"/>
        </w:rPr>
      </w:pPr>
      <w:r w:rsidRPr="00353161">
        <w:rPr>
          <w:color w:val="000000"/>
        </w:rPr>
        <w:t xml:space="preserve">Вернуться в «Основное меню», нажать ссылку «Корреспонденция счетов», «Путеводитель по общему плану счетов», «Раздел VII Капитал», «Счёт 82 Резервный капитал». Нажать кнопку «Корреспонденция счета» </w:t>
      </w:r>
      <w:r w:rsidRPr="00353161">
        <w:rPr>
          <w:noProof/>
          <w:color w:val="000000"/>
        </w:rPr>
        <w:drawing>
          <wp:inline distT="0" distB="0" distL="0" distR="0">
            <wp:extent cx="190500" cy="21907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 cy="219075"/>
                    </a:xfrm>
                    <a:prstGeom prst="rect">
                      <a:avLst/>
                    </a:prstGeom>
                    <a:noFill/>
                    <a:ln>
                      <a:noFill/>
                    </a:ln>
                  </pic:spPr>
                </pic:pic>
              </a:graphicData>
            </a:graphic>
          </wp:inline>
        </w:drawing>
      </w:r>
      <w:r w:rsidRPr="00353161">
        <w:rPr>
          <w:color w:val="000000"/>
        </w:rPr>
        <w:t>, изучить информацию, перейти по одной из предлагаемых ссылок (выделены зеленым).</w:t>
      </w:r>
    </w:p>
    <w:p w:rsidR="00353161" w:rsidRPr="00353161" w:rsidRDefault="00353161" w:rsidP="00A62CC5">
      <w:pPr>
        <w:ind w:firstLine="709"/>
        <w:jc w:val="both"/>
        <w:rPr>
          <w:color w:val="000000"/>
        </w:rPr>
      </w:pPr>
      <w:r w:rsidRPr="00353161">
        <w:rPr>
          <w:color w:val="000000"/>
        </w:rPr>
        <w:t>Вновь вернуться в «Основное меню», в разделе «</w:t>
      </w:r>
      <w:proofErr w:type="gramStart"/>
      <w:r w:rsidRPr="00353161">
        <w:rPr>
          <w:color w:val="000000"/>
        </w:rPr>
        <w:t>Бизнес-справки</w:t>
      </w:r>
      <w:proofErr w:type="gramEnd"/>
      <w:r w:rsidRPr="00353161">
        <w:rPr>
          <w:color w:val="000000"/>
        </w:rPr>
        <w:t>» по центру диалогового окна выбрать «Кодексы РФ», «Воздушный кодекс», нажать на ссылку в начале документа «См. графическую копию официальной редакции». (Требуется доступ в сеть Интернет).</w:t>
      </w:r>
    </w:p>
    <w:p w:rsidR="00353161" w:rsidRPr="00353161" w:rsidRDefault="00353161" w:rsidP="00A62CC5">
      <w:pPr>
        <w:ind w:firstLine="709"/>
        <w:jc w:val="both"/>
        <w:rPr>
          <w:color w:val="000000"/>
        </w:rPr>
      </w:pPr>
      <w:r w:rsidRPr="00353161">
        <w:rPr>
          <w:color w:val="000000"/>
        </w:rPr>
        <w:t xml:space="preserve">Кликнуть на кнопку «Основное меню», нажать ссылку «Мониторинг законодательства», выберите любую тему </w:t>
      </w:r>
      <w:proofErr w:type="gramStart"/>
      <w:r w:rsidRPr="00353161">
        <w:rPr>
          <w:color w:val="000000"/>
        </w:rPr>
        <w:t>из</w:t>
      </w:r>
      <w:proofErr w:type="gramEnd"/>
      <w:r w:rsidRPr="00353161">
        <w:rPr>
          <w:color w:val="000000"/>
        </w:rPr>
        <w:t xml:space="preserve"> предлагаемых системой. На рис. 2.23. выбрана тема «Здравоохранение». Включите функцию «</w:t>
      </w:r>
      <w:proofErr w:type="gramStart"/>
      <w:r w:rsidRPr="00353161">
        <w:rPr>
          <w:color w:val="000000"/>
        </w:rPr>
        <w:t>Перенос</w:t>
      </w:r>
      <w:proofErr w:type="gramEnd"/>
      <w:r w:rsidRPr="00353161">
        <w:rPr>
          <w:color w:val="000000"/>
        </w:rPr>
        <w:t xml:space="preserve"> по словам» для оглавления (на рисунке эта иконка выделена овалом).</w:t>
      </w:r>
    </w:p>
    <w:p w:rsidR="00353161" w:rsidRPr="00353161" w:rsidRDefault="00353161" w:rsidP="00A62CC5">
      <w:pPr>
        <w:spacing w:after="200"/>
        <w:ind w:firstLine="709"/>
        <w:jc w:val="right"/>
        <w:rPr>
          <w:color w:val="000000"/>
          <w:shd w:val="clear" w:color="auto" w:fill="F5F5F5"/>
        </w:rPr>
      </w:pPr>
      <w:r w:rsidRPr="00353161">
        <w:rPr>
          <w:noProof/>
          <w:color w:val="000000"/>
          <w:shd w:val="clear" w:color="auto" w:fill="F5F5F5"/>
        </w:rPr>
        <w:lastRenderedPageBreak/>
        <w:drawing>
          <wp:inline distT="0" distB="0" distL="0" distR="0">
            <wp:extent cx="4924425" cy="275272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24425" cy="2752725"/>
                    </a:xfrm>
                    <a:prstGeom prst="rect">
                      <a:avLst/>
                    </a:prstGeom>
                    <a:noFill/>
                    <a:ln>
                      <a:noFill/>
                    </a:ln>
                  </pic:spPr>
                </pic:pic>
              </a:graphicData>
            </a:graphic>
          </wp:inline>
        </w:drawing>
      </w:r>
    </w:p>
    <w:p w:rsidR="00353161" w:rsidRPr="00353161" w:rsidRDefault="00353161" w:rsidP="00A62CC5">
      <w:pPr>
        <w:ind w:firstLine="709"/>
        <w:jc w:val="center"/>
        <w:rPr>
          <w:color w:val="000000"/>
        </w:rPr>
      </w:pPr>
      <w:r w:rsidRPr="00353161">
        <w:rPr>
          <w:color w:val="000000"/>
        </w:rPr>
        <w:t xml:space="preserve">Рис. 2.23. Осуществление функции </w:t>
      </w:r>
      <w:proofErr w:type="gramStart"/>
      <w:r w:rsidRPr="00353161">
        <w:rPr>
          <w:color w:val="000000"/>
        </w:rPr>
        <w:t>переноса</w:t>
      </w:r>
      <w:proofErr w:type="gramEnd"/>
      <w:r w:rsidRPr="00353161">
        <w:rPr>
          <w:color w:val="000000"/>
        </w:rPr>
        <w:t xml:space="preserve"> по словам в оглавлении</w:t>
      </w:r>
    </w:p>
    <w:p w:rsidR="00353161" w:rsidRPr="00353161" w:rsidRDefault="00353161" w:rsidP="00A62CC5">
      <w:pPr>
        <w:ind w:firstLine="709"/>
        <w:jc w:val="both"/>
        <w:rPr>
          <w:color w:val="000000"/>
        </w:rPr>
      </w:pPr>
      <w:proofErr w:type="gramStart"/>
      <w:r w:rsidRPr="00353161">
        <w:rPr>
          <w:color w:val="000000"/>
        </w:rPr>
        <w:t>Нажать кнопку «Основное меню», выбрать ссылку «Энциклопедии, путеводители, схемы», далее «Интерактивные путеводители», «Кадровый документооборот».</w:t>
      </w:r>
      <w:proofErr w:type="gramEnd"/>
      <w:r w:rsidRPr="00353161">
        <w:rPr>
          <w:color w:val="000000"/>
        </w:rPr>
        <w:t xml:space="preserve"> В левой части диалогового окна выбрать вкладку «Неполное рабочее время», «Формы документов», «Предложение другой работы». Экспортировать данную форму в новый документ </w:t>
      </w:r>
      <w:proofErr w:type="spellStart"/>
      <w:r w:rsidRPr="00353161">
        <w:rPr>
          <w:color w:val="000000"/>
        </w:rPr>
        <w:t>MSWord</w:t>
      </w:r>
      <w:proofErr w:type="spellEnd"/>
      <w:r w:rsidRPr="00353161">
        <w:rPr>
          <w:color w:val="000000"/>
        </w:rPr>
        <w:t xml:space="preserve">, для чего надо нажать на кнопку </w:t>
      </w:r>
      <w:r w:rsidRPr="00353161">
        <w:rPr>
          <w:noProof/>
          <w:color w:val="000000"/>
        </w:rPr>
        <w:drawing>
          <wp:inline distT="0" distB="0" distL="0" distR="0">
            <wp:extent cx="590550" cy="2667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 cy="266700"/>
                    </a:xfrm>
                    <a:prstGeom prst="rect">
                      <a:avLst/>
                    </a:prstGeom>
                    <a:noFill/>
                    <a:ln>
                      <a:noFill/>
                    </a:ln>
                  </pic:spPr>
                </pic:pic>
              </a:graphicData>
            </a:graphic>
          </wp:inline>
        </w:drawing>
      </w:r>
      <w:r w:rsidRPr="00353161">
        <w:rPr>
          <w:color w:val="000000"/>
        </w:rPr>
        <w:t>, выбрать вариант «В новый документ». Дать название «Гарант</w:t>
      </w:r>
      <w:proofErr w:type="gramStart"/>
      <w:r w:rsidRPr="00353161">
        <w:rPr>
          <w:color w:val="000000"/>
        </w:rPr>
        <w:t>1</w:t>
      </w:r>
      <w:proofErr w:type="gramEnd"/>
      <w:r w:rsidRPr="00353161">
        <w:rPr>
          <w:color w:val="000000"/>
        </w:rPr>
        <w:t>».</w:t>
      </w:r>
    </w:p>
    <w:p w:rsidR="00353161" w:rsidRPr="00353161" w:rsidRDefault="00353161" w:rsidP="00A62CC5">
      <w:pPr>
        <w:ind w:firstLine="709"/>
        <w:jc w:val="both"/>
        <w:rPr>
          <w:color w:val="000000"/>
        </w:rPr>
      </w:pPr>
      <w:r w:rsidRPr="00353161">
        <w:rPr>
          <w:color w:val="000000"/>
        </w:rPr>
        <w:t>Нажать кнопку</w:t>
      </w:r>
      <w:r w:rsidRPr="00353161">
        <w:rPr>
          <w:noProof/>
          <w:color w:val="000000"/>
        </w:rPr>
        <w:drawing>
          <wp:inline distT="0" distB="0" distL="0" distR="0">
            <wp:extent cx="933450" cy="3333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3450" cy="333375"/>
                    </a:xfrm>
                    <a:prstGeom prst="rect">
                      <a:avLst/>
                    </a:prstGeom>
                    <a:noFill/>
                    <a:ln>
                      <a:noFill/>
                    </a:ln>
                  </pic:spPr>
                </pic:pic>
              </a:graphicData>
            </a:graphic>
          </wp:inline>
        </w:drawing>
      </w:r>
      <w:r w:rsidRPr="00353161">
        <w:rPr>
          <w:color w:val="000000"/>
        </w:rPr>
        <w:t xml:space="preserve">. Ввести в строку базового поиска «Гражданский кодекс», поставить Гражданский кодекс Российской Федерации (ГК РФ) (части первая, вторая, третья и четвертая) (с изменениями и дополнениями) на контроль. Для этого надо один раз нажать левой кнопкой мыши на название данного документа, затем используется отдельная кнопка на панели задач </w:t>
      </w:r>
      <w:r w:rsidRPr="00353161">
        <w:rPr>
          <w:noProof/>
          <w:color w:val="000000"/>
        </w:rPr>
        <w:drawing>
          <wp:inline distT="0" distB="0" distL="0" distR="0">
            <wp:extent cx="1038225" cy="35242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352425"/>
                    </a:xfrm>
                    <a:prstGeom prst="rect">
                      <a:avLst/>
                    </a:prstGeom>
                    <a:noFill/>
                    <a:ln>
                      <a:noFill/>
                    </a:ln>
                  </pic:spPr>
                </pic:pic>
              </a:graphicData>
            </a:graphic>
          </wp:inline>
        </w:drawing>
      </w:r>
      <w:r w:rsidRPr="00353161">
        <w:rPr>
          <w:color w:val="000000"/>
        </w:rPr>
        <w:t xml:space="preserve"> или осуществление функции с помощью пункта меню «Анализ» на панели инструментов. </w:t>
      </w:r>
    </w:p>
    <w:p w:rsidR="00353161" w:rsidRPr="00353161" w:rsidRDefault="00353161" w:rsidP="00A62CC5">
      <w:pPr>
        <w:ind w:firstLine="709"/>
        <w:jc w:val="both"/>
        <w:rPr>
          <w:color w:val="000000"/>
        </w:rPr>
      </w:pPr>
      <w:r w:rsidRPr="00353161">
        <w:rPr>
          <w:color w:val="000000"/>
        </w:rPr>
        <w:t xml:space="preserve">Перейдите в «Основное меню», затем пункт меню «Вид» на панели инструментов, строку «Документы на контроле» </w:t>
      </w:r>
      <w:r w:rsidRPr="00353161">
        <w:rPr>
          <w:noProof/>
          <w:color w:val="000000"/>
        </w:rPr>
        <w:drawing>
          <wp:inline distT="0" distB="0" distL="0" distR="0">
            <wp:extent cx="1447800" cy="2000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200025"/>
                    </a:xfrm>
                    <a:prstGeom prst="rect">
                      <a:avLst/>
                    </a:prstGeom>
                    <a:noFill/>
                    <a:ln>
                      <a:noFill/>
                    </a:ln>
                  </pic:spPr>
                </pic:pic>
              </a:graphicData>
            </a:graphic>
          </wp:inline>
        </w:drawing>
      </w:r>
      <w:r w:rsidRPr="00353161">
        <w:rPr>
          <w:color w:val="000000"/>
        </w:rPr>
        <w:t>. Снять с контроля документ.</w:t>
      </w:r>
    </w:p>
    <w:p w:rsidR="00353161" w:rsidRPr="00353161" w:rsidRDefault="00353161" w:rsidP="00A62CC5">
      <w:pPr>
        <w:ind w:firstLine="709"/>
        <w:jc w:val="both"/>
        <w:rPr>
          <w:color w:val="000000"/>
        </w:rPr>
      </w:pPr>
      <w:r w:rsidRPr="00353161">
        <w:rPr>
          <w:color w:val="000000"/>
        </w:rPr>
        <w:t xml:space="preserve">В соответствии с рис. 2.24. изучить функции, которые предлагает пункт меню «Вид» на панели инструментов. </w:t>
      </w:r>
    </w:p>
    <w:p w:rsidR="00353161" w:rsidRPr="00353161" w:rsidRDefault="00353161" w:rsidP="00A62CC5">
      <w:pPr>
        <w:ind w:firstLine="709"/>
        <w:jc w:val="center"/>
        <w:rPr>
          <w:color w:val="000000"/>
        </w:rPr>
      </w:pPr>
      <w:r w:rsidRPr="00353161">
        <w:rPr>
          <w:noProof/>
          <w:color w:val="000000"/>
        </w:rPr>
        <w:lastRenderedPageBreak/>
        <w:drawing>
          <wp:inline distT="0" distB="0" distL="0" distR="0">
            <wp:extent cx="5248275" cy="31527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48275" cy="3152775"/>
                    </a:xfrm>
                    <a:prstGeom prst="rect">
                      <a:avLst/>
                    </a:prstGeom>
                    <a:noFill/>
                    <a:ln>
                      <a:noFill/>
                    </a:ln>
                  </pic:spPr>
                </pic:pic>
              </a:graphicData>
            </a:graphic>
          </wp:inline>
        </w:drawing>
      </w:r>
      <w:r w:rsidRPr="00353161">
        <w:rPr>
          <w:color w:val="000000"/>
        </w:rPr>
        <w:t>Рис. 2.24. Пункт меню «Вид» на панели инструментов</w:t>
      </w:r>
    </w:p>
    <w:p w:rsidR="00353161" w:rsidRPr="00353161" w:rsidRDefault="00353161" w:rsidP="00A62CC5">
      <w:pPr>
        <w:ind w:firstLine="709"/>
        <w:jc w:val="both"/>
        <w:rPr>
          <w:color w:val="000000"/>
        </w:rPr>
      </w:pPr>
      <w:r w:rsidRPr="00353161">
        <w:rPr>
          <w:color w:val="000000"/>
        </w:rPr>
        <w:t>Выбрать функцию «Список конфигураций», «Расширенная», «Редактировать» путем нажатия значка гаечного ключа. Выбрать для настройки «Списки документов», «Документ». Самостоятельно задать критерии, нажать кнопку «ОК». На практике проверить, как изменилась работа системы тех параметров, которые Вы изменили. Пример изменения параметров изображен на рис. 2.25. Затем самостоятельно восстановить стандартные настройки. Закрыть окно конфигураций.</w:t>
      </w:r>
    </w:p>
    <w:p w:rsidR="00353161" w:rsidRPr="00353161" w:rsidRDefault="00353161" w:rsidP="00A62CC5">
      <w:pPr>
        <w:ind w:firstLine="709"/>
        <w:jc w:val="both"/>
        <w:rPr>
          <w:color w:val="000000"/>
        </w:rPr>
      </w:pPr>
      <w:r w:rsidRPr="00353161">
        <w:rPr>
          <w:noProof/>
          <w:color w:val="000000"/>
        </w:rPr>
        <w:drawing>
          <wp:inline distT="0" distB="0" distL="0" distR="0">
            <wp:extent cx="5276850" cy="27813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6850" cy="2781300"/>
                    </a:xfrm>
                    <a:prstGeom prst="rect">
                      <a:avLst/>
                    </a:prstGeom>
                    <a:noFill/>
                    <a:ln>
                      <a:noFill/>
                    </a:ln>
                  </pic:spPr>
                </pic:pic>
              </a:graphicData>
            </a:graphic>
          </wp:inline>
        </w:drawing>
      </w:r>
    </w:p>
    <w:p w:rsidR="00353161" w:rsidRPr="00353161" w:rsidRDefault="00353161" w:rsidP="00A62CC5">
      <w:pPr>
        <w:ind w:firstLine="709"/>
        <w:jc w:val="center"/>
        <w:rPr>
          <w:color w:val="000000"/>
        </w:rPr>
      </w:pPr>
      <w:r w:rsidRPr="00353161">
        <w:rPr>
          <w:color w:val="000000"/>
        </w:rPr>
        <w:t>Рис. 2.25. Задание для  редактирования конфигураций для контекстной фильтрации</w:t>
      </w:r>
    </w:p>
    <w:p w:rsidR="00353161" w:rsidRPr="00353161" w:rsidRDefault="00353161" w:rsidP="00A62CC5">
      <w:pPr>
        <w:ind w:firstLine="709"/>
        <w:jc w:val="both"/>
        <w:rPr>
          <w:color w:val="000000"/>
        </w:rPr>
      </w:pPr>
      <w:proofErr w:type="gramStart"/>
      <w:r w:rsidRPr="00353161">
        <w:rPr>
          <w:color w:val="000000"/>
        </w:rPr>
        <w:t>В строку поиска ввести «Приказ о предоставлении отпуска», сделать анализ списка, построить список «Проекты законов», выбрать Проект федерального закона «Об образовании», нажать кнопку «Предварительный просмотр», настроить страницу (Используется пункт меню «Файл» на панели инструментов), дать команду печати данной страницы.</w:t>
      </w:r>
      <w:proofErr w:type="gramEnd"/>
      <w:r w:rsidRPr="00353161">
        <w:rPr>
          <w:color w:val="000000"/>
        </w:rPr>
        <w:t xml:space="preserve"> На рис. 2.26. изображен вид диалогового окна при совершении операции печати (будет распечатано только название). Документ сохраняется в выбранную Вами папку в формате *</w:t>
      </w:r>
      <w:proofErr w:type="spellStart"/>
      <w:r w:rsidRPr="00353161">
        <w:rPr>
          <w:color w:val="000000"/>
        </w:rPr>
        <w:t>tif</w:t>
      </w:r>
      <w:proofErr w:type="spellEnd"/>
      <w:r w:rsidRPr="00353161">
        <w:rPr>
          <w:color w:val="000000"/>
        </w:rPr>
        <w:t xml:space="preserve">. </w:t>
      </w:r>
    </w:p>
    <w:p w:rsidR="00353161" w:rsidRPr="00353161" w:rsidRDefault="00353161" w:rsidP="00A62CC5">
      <w:pPr>
        <w:ind w:firstLine="709"/>
        <w:jc w:val="both"/>
        <w:rPr>
          <w:color w:val="000000"/>
        </w:rPr>
      </w:pPr>
      <w:r w:rsidRPr="00353161">
        <w:rPr>
          <w:noProof/>
          <w:color w:val="000000"/>
        </w:rPr>
        <w:lastRenderedPageBreak/>
        <w:drawing>
          <wp:inline distT="0" distB="0" distL="0" distR="0">
            <wp:extent cx="5124450" cy="294322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24450" cy="2943225"/>
                    </a:xfrm>
                    <a:prstGeom prst="rect">
                      <a:avLst/>
                    </a:prstGeom>
                    <a:noFill/>
                    <a:ln>
                      <a:noFill/>
                    </a:ln>
                  </pic:spPr>
                </pic:pic>
              </a:graphicData>
            </a:graphic>
          </wp:inline>
        </w:drawing>
      </w:r>
    </w:p>
    <w:p w:rsidR="00353161" w:rsidRPr="00353161" w:rsidRDefault="00353161" w:rsidP="00A62CC5">
      <w:pPr>
        <w:ind w:firstLine="709"/>
        <w:jc w:val="center"/>
        <w:rPr>
          <w:color w:val="000000"/>
        </w:rPr>
      </w:pPr>
      <w:r w:rsidRPr="00353161">
        <w:rPr>
          <w:color w:val="000000"/>
        </w:rPr>
        <w:t>Рис. 2.26. Диалоговое окно при совершении печати документа</w:t>
      </w:r>
    </w:p>
    <w:p w:rsidR="00353161" w:rsidRPr="00353161" w:rsidRDefault="00353161" w:rsidP="00A62CC5">
      <w:pPr>
        <w:ind w:firstLine="709"/>
        <w:jc w:val="both"/>
        <w:rPr>
          <w:color w:val="000000"/>
        </w:rPr>
      </w:pPr>
      <w:r w:rsidRPr="00353161">
        <w:rPr>
          <w:color w:val="000000"/>
        </w:rPr>
        <w:t>После того, как файл *</w:t>
      </w:r>
      <w:proofErr w:type="spellStart"/>
      <w:r w:rsidRPr="00353161">
        <w:rPr>
          <w:color w:val="000000"/>
        </w:rPr>
        <w:t>tif</w:t>
      </w:r>
      <w:proofErr w:type="spellEnd"/>
      <w:r w:rsidRPr="00353161">
        <w:rPr>
          <w:color w:val="000000"/>
        </w:rPr>
        <w:t xml:space="preserve"> будет распечатан, нажать кнопку «Назад» на панели задач, самостоятельно сохранить Проект федерального закона «Об образовании» в файл, тип файла задать HTML.</w:t>
      </w:r>
    </w:p>
    <w:p w:rsidR="00353161" w:rsidRPr="00353161" w:rsidRDefault="00353161" w:rsidP="00A62CC5">
      <w:pPr>
        <w:ind w:firstLine="709"/>
        <w:jc w:val="both"/>
        <w:rPr>
          <w:color w:val="000000"/>
        </w:rPr>
      </w:pPr>
      <w:r w:rsidRPr="00353161">
        <w:rPr>
          <w:color w:val="000000"/>
        </w:rPr>
        <w:t xml:space="preserve">Самостоятельно изучить возможности «Журнала работы», который можно найти </w:t>
      </w:r>
      <w:r w:rsidR="00423F89">
        <w:rPr>
          <w:color w:val="000000"/>
        </w:rPr>
        <w:t>двум</w:t>
      </w:r>
      <w:r w:rsidRPr="00353161">
        <w:rPr>
          <w:color w:val="000000"/>
        </w:rPr>
        <w:t>я способами – через пункт меню «Вид» на панели инструментов и на вкладке, которая называется панель навигации, находится слева от диалогового окна.</w:t>
      </w:r>
    </w:p>
    <w:p w:rsidR="00353161" w:rsidRPr="00353161" w:rsidRDefault="00353161" w:rsidP="00A62CC5">
      <w:pPr>
        <w:ind w:firstLine="709"/>
        <w:jc w:val="both"/>
        <w:rPr>
          <w:color w:val="000000"/>
        </w:rPr>
      </w:pPr>
      <w:r w:rsidRPr="00353161">
        <w:rPr>
          <w:color w:val="000000"/>
        </w:rPr>
        <w:t>Самостоятельно упорядочить окна в соответствии с вариантами, которые предложены в пункте меню «Окна» на панели инструментов.</w:t>
      </w:r>
    </w:p>
    <w:p w:rsidR="00353161" w:rsidRPr="00353161" w:rsidRDefault="00353161" w:rsidP="00A62CC5">
      <w:pPr>
        <w:ind w:firstLine="709"/>
        <w:jc w:val="both"/>
        <w:rPr>
          <w:color w:val="000000"/>
        </w:rPr>
      </w:pPr>
      <w:r w:rsidRPr="00353161">
        <w:rPr>
          <w:color w:val="000000"/>
        </w:rPr>
        <w:t>Нажав на пункт меню «Помощь», оставить свой отзыв в книге отзывов и предложений (для выполнения этой функции понадобится доступ в сеть Интернет).</w:t>
      </w:r>
    </w:p>
    <w:p w:rsidR="00353161" w:rsidRPr="00353161" w:rsidRDefault="00353161" w:rsidP="00A62CC5">
      <w:pPr>
        <w:ind w:firstLine="709"/>
        <w:jc w:val="both"/>
        <w:rPr>
          <w:color w:val="000000"/>
        </w:rPr>
      </w:pPr>
      <w:r w:rsidRPr="00353161">
        <w:rPr>
          <w:color w:val="000000"/>
        </w:rPr>
        <w:t>Вернуться после написания отзыва в основное меню,  нажать на баннер «Задать вопрос эксперту», заполнить поля, затем нажать кнопку «Отправить».</w:t>
      </w:r>
    </w:p>
    <w:p w:rsidR="00353161" w:rsidRPr="00353161" w:rsidRDefault="00353161" w:rsidP="00A62CC5">
      <w:pPr>
        <w:ind w:firstLine="709"/>
        <w:jc w:val="both"/>
        <w:rPr>
          <w:b/>
          <w:color w:val="000000"/>
        </w:rPr>
      </w:pPr>
      <w:bookmarkStart w:id="13" w:name="_Toc282274053"/>
      <w:r w:rsidRPr="00353161">
        <w:rPr>
          <w:b/>
          <w:color w:val="000000"/>
        </w:rPr>
        <w:t>Задание</w:t>
      </w:r>
      <w:bookmarkEnd w:id="13"/>
      <w:r w:rsidRPr="00353161">
        <w:rPr>
          <w:b/>
          <w:color w:val="000000"/>
        </w:rPr>
        <w:t>:</w:t>
      </w:r>
    </w:p>
    <w:p w:rsidR="00353161" w:rsidRPr="00353161" w:rsidRDefault="00353161" w:rsidP="00A62CC5">
      <w:pPr>
        <w:ind w:firstLine="709"/>
        <w:jc w:val="both"/>
        <w:rPr>
          <w:color w:val="000000"/>
        </w:rPr>
      </w:pPr>
      <w:r w:rsidRPr="00353161">
        <w:rPr>
          <w:color w:val="000000"/>
        </w:rPr>
        <w:t>Самостоятельно задать расширенный поиск «По реквизитам». Открыть ранее созданный документ «Гарант</w:t>
      </w:r>
      <w:proofErr w:type="gramStart"/>
      <w:r w:rsidRPr="00353161">
        <w:rPr>
          <w:color w:val="000000"/>
        </w:rPr>
        <w:t>1</w:t>
      </w:r>
      <w:proofErr w:type="gramEnd"/>
      <w:r w:rsidRPr="00353161">
        <w:rPr>
          <w:color w:val="000000"/>
        </w:rPr>
        <w:t>». Экспортировать документ в открытый документ («Гарант</w:t>
      </w:r>
      <w:proofErr w:type="gramStart"/>
      <w:r w:rsidRPr="00353161">
        <w:rPr>
          <w:color w:val="000000"/>
        </w:rPr>
        <w:t>1</w:t>
      </w:r>
      <w:proofErr w:type="gramEnd"/>
      <w:r w:rsidRPr="00353161">
        <w:rPr>
          <w:color w:val="000000"/>
        </w:rPr>
        <w:t>»). Создать 3 закладки в найденном документе.</w:t>
      </w:r>
    </w:p>
    <w:p w:rsidR="00353161" w:rsidRPr="00353161" w:rsidRDefault="00353161" w:rsidP="00A62CC5">
      <w:pPr>
        <w:pStyle w:val="af0"/>
        <w:rPr>
          <w:sz w:val="24"/>
          <w:szCs w:val="24"/>
        </w:rPr>
      </w:pPr>
    </w:p>
    <w:p w:rsidR="006E246F" w:rsidRPr="00353161" w:rsidRDefault="006E246F" w:rsidP="00A62CC5">
      <w:pPr>
        <w:ind w:firstLine="709"/>
        <w:rPr>
          <w:bCs/>
        </w:rPr>
      </w:pPr>
    </w:p>
    <w:p w:rsidR="00423F89" w:rsidRDefault="006D7575" w:rsidP="00A62CC5">
      <w:pPr>
        <w:ind w:firstLine="709"/>
        <w:jc w:val="center"/>
        <w:rPr>
          <w:b/>
          <w:bCs/>
        </w:rPr>
      </w:pPr>
      <w:r>
        <w:rPr>
          <w:b/>
          <w:bCs/>
        </w:rPr>
        <w:t>Практическая работа №13</w:t>
      </w:r>
    </w:p>
    <w:p w:rsidR="00A21F6C" w:rsidRPr="00423F89" w:rsidRDefault="00A21F6C" w:rsidP="00A62CC5">
      <w:pPr>
        <w:ind w:firstLine="709"/>
        <w:jc w:val="center"/>
        <w:rPr>
          <w:b/>
          <w:bCs/>
        </w:rPr>
      </w:pPr>
      <w:r w:rsidRPr="00423F89">
        <w:rPr>
          <w:b/>
          <w:bCs/>
        </w:rPr>
        <w:t>Правила работы с СПС «Консультант Плюс». Формирование запроса на поиск.</w:t>
      </w:r>
    </w:p>
    <w:p w:rsidR="00140E46" w:rsidRPr="00353161" w:rsidRDefault="00140E46" w:rsidP="00A62CC5">
      <w:pPr>
        <w:ind w:firstLine="709"/>
        <w:rPr>
          <w:bCs/>
        </w:rPr>
      </w:pPr>
      <w:r w:rsidRPr="00353161">
        <w:rPr>
          <w:bCs/>
        </w:rPr>
        <w:t>Цель работы: Изучение информационной технологии работы со справочно-правовыми системами на примере СПС «</w:t>
      </w:r>
      <w:proofErr w:type="spellStart"/>
      <w:r w:rsidRPr="00353161">
        <w:rPr>
          <w:bCs/>
        </w:rPr>
        <w:t>КонсультантПЛюс</w:t>
      </w:r>
      <w:proofErr w:type="spellEnd"/>
      <w:r w:rsidRPr="00353161">
        <w:rPr>
          <w:bCs/>
        </w:rPr>
        <w:t>».</w:t>
      </w:r>
    </w:p>
    <w:p w:rsidR="00140E46" w:rsidRPr="00353161" w:rsidRDefault="00140E46" w:rsidP="00A62CC5">
      <w:pPr>
        <w:ind w:firstLine="709"/>
        <w:rPr>
          <w:bCs/>
        </w:rPr>
      </w:pPr>
      <w:r w:rsidRPr="00353161">
        <w:rPr>
          <w:bCs/>
        </w:rPr>
        <w:t>Оборудование, приборы, аппаратура, материалы: персональный компьютер.</w:t>
      </w:r>
    </w:p>
    <w:p w:rsidR="00140E46" w:rsidRPr="00353161" w:rsidRDefault="00140E46" w:rsidP="00A62CC5">
      <w:pPr>
        <w:ind w:firstLine="709"/>
        <w:rPr>
          <w:bCs/>
        </w:rPr>
      </w:pPr>
      <w:r w:rsidRPr="00353161">
        <w:rPr>
          <w:bCs/>
        </w:rPr>
        <w:t>Вопросы для допуска к практической работе:</w:t>
      </w:r>
    </w:p>
    <w:p w:rsidR="00140E46" w:rsidRPr="00353161" w:rsidRDefault="00140E46" w:rsidP="00A62CC5">
      <w:pPr>
        <w:ind w:firstLine="709"/>
        <w:rPr>
          <w:bCs/>
        </w:rPr>
      </w:pPr>
      <w:r w:rsidRPr="00353161">
        <w:rPr>
          <w:bCs/>
        </w:rPr>
        <w:t>1.</w:t>
      </w:r>
      <w:r w:rsidRPr="00353161">
        <w:rPr>
          <w:bCs/>
        </w:rPr>
        <w:tab/>
        <w:t>Основные возможности СПС?</w:t>
      </w:r>
    </w:p>
    <w:p w:rsidR="00140E46" w:rsidRPr="00353161" w:rsidRDefault="00140E46" w:rsidP="00A62CC5">
      <w:pPr>
        <w:ind w:firstLine="709"/>
        <w:rPr>
          <w:bCs/>
        </w:rPr>
      </w:pPr>
      <w:r w:rsidRPr="00353161">
        <w:rPr>
          <w:bCs/>
        </w:rPr>
        <w:t>2.</w:t>
      </w:r>
      <w:r w:rsidRPr="00353161">
        <w:rPr>
          <w:bCs/>
        </w:rPr>
        <w:tab/>
        <w:t xml:space="preserve">Причины популярности </w:t>
      </w:r>
      <w:proofErr w:type="gramStart"/>
      <w:r w:rsidRPr="00353161">
        <w:rPr>
          <w:bCs/>
        </w:rPr>
        <w:t>компьютерных</w:t>
      </w:r>
      <w:proofErr w:type="gramEnd"/>
      <w:r w:rsidRPr="00353161">
        <w:rPr>
          <w:bCs/>
        </w:rPr>
        <w:t xml:space="preserve"> СПС в России?</w:t>
      </w:r>
    </w:p>
    <w:p w:rsidR="00140E46" w:rsidRPr="00353161" w:rsidRDefault="00140E46" w:rsidP="00A62CC5">
      <w:pPr>
        <w:ind w:firstLine="709"/>
        <w:rPr>
          <w:bCs/>
        </w:rPr>
      </w:pPr>
      <w:r w:rsidRPr="00353161">
        <w:rPr>
          <w:bCs/>
        </w:rPr>
        <w:t>3.</w:t>
      </w:r>
      <w:r w:rsidRPr="00353161">
        <w:rPr>
          <w:bCs/>
        </w:rPr>
        <w:tab/>
        <w:t>Основное назначение СПС «</w:t>
      </w:r>
      <w:proofErr w:type="spellStart"/>
      <w:r w:rsidRPr="00353161">
        <w:rPr>
          <w:bCs/>
        </w:rPr>
        <w:t>КонсультантПлюс</w:t>
      </w:r>
      <w:proofErr w:type="spellEnd"/>
      <w:r w:rsidRPr="00353161">
        <w:rPr>
          <w:bCs/>
        </w:rPr>
        <w:t xml:space="preserve">»? </w:t>
      </w:r>
    </w:p>
    <w:p w:rsidR="00140E46" w:rsidRPr="00423F89" w:rsidRDefault="00140E46" w:rsidP="00A62CC5">
      <w:pPr>
        <w:ind w:firstLine="709"/>
        <w:rPr>
          <w:b/>
          <w:bCs/>
        </w:rPr>
      </w:pPr>
      <w:r w:rsidRPr="00423F89">
        <w:rPr>
          <w:b/>
          <w:bCs/>
        </w:rPr>
        <w:t>Краткие теоретические сведения.</w:t>
      </w:r>
    </w:p>
    <w:p w:rsidR="00140E46" w:rsidRPr="00353161" w:rsidRDefault="00140E46" w:rsidP="00A62CC5">
      <w:pPr>
        <w:ind w:firstLine="709"/>
        <w:rPr>
          <w:bCs/>
        </w:rPr>
      </w:pPr>
      <w:r w:rsidRPr="00353161">
        <w:rPr>
          <w:bCs/>
        </w:rPr>
        <w:t xml:space="preserve">Справочная правовая система «Консультант Плюс» создана АО «Консультант Плюс» и распространяется с 1992 г. Система хорошо известна и по состоянию на начало 2002 г. устойчиво занимает одну из лидирующих позиций на территории России. Сеть компании «Консультант Плюс» объединяет более 300 региональных информационных </w:t>
      </w:r>
      <w:r w:rsidRPr="00353161">
        <w:rPr>
          <w:bCs/>
        </w:rPr>
        <w:lastRenderedPageBreak/>
        <w:t>центров, производящих поставку СПС, сервисное обслуживание и передачу информации пользователям.</w:t>
      </w:r>
    </w:p>
    <w:p w:rsidR="00140E46" w:rsidRPr="00353161" w:rsidRDefault="00140E46" w:rsidP="00A62CC5">
      <w:pPr>
        <w:ind w:firstLine="709"/>
        <w:rPr>
          <w:bCs/>
        </w:rPr>
      </w:pPr>
      <w:r w:rsidRPr="00353161">
        <w:rPr>
          <w:bCs/>
        </w:rPr>
        <w:t>Все системы семейства «Консультант Плюс» можно разделить на четыре группы: справочные правовые системы по федеральному и региональному законодательству, по международному праву и справочные системы поддержки принятия решений. В каждой системе «Консультант Плюс» имеется перечень всех справочных правовых баз с указанием примерного количества документов в азе на определенную дату.</w:t>
      </w:r>
    </w:p>
    <w:p w:rsidR="00140E46" w:rsidRPr="00353161" w:rsidRDefault="00140E46" w:rsidP="00A62CC5">
      <w:pPr>
        <w:ind w:firstLine="709"/>
        <w:rPr>
          <w:bCs/>
        </w:rPr>
      </w:pPr>
      <w:r w:rsidRPr="00353161">
        <w:rPr>
          <w:bCs/>
        </w:rPr>
        <w:t>Пользователь может приобрести и поставить на сопровождение любое количество баз. Продажа систем производится в любом наборе (</w:t>
      </w:r>
      <w:proofErr w:type="gramStart"/>
      <w:r w:rsidRPr="00353161">
        <w:rPr>
          <w:bCs/>
        </w:rPr>
        <w:t>локальные</w:t>
      </w:r>
      <w:proofErr w:type="gramEnd"/>
      <w:r w:rsidRPr="00353161">
        <w:rPr>
          <w:bCs/>
        </w:rPr>
        <w:t xml:space="preserve"> + сетевые) с сохранением одновременного поиска по нескольким базам. Сопровождение каждой базы осуществляется с выбранной пользователем периодичностью.</w:t>
      </w:r>
    </w:p>
    <w:p w:rsidR="00140E46" w:rsidRPr="00353161" w:rsidRDefault="00140E46" w:rsidP="00A62CC5">
      <w:pPr>
        <w:ind w:firstLine="709"/>
        <w:rPr>
          <w:bCs/>
        </w:rPr>
      </w:pPr>
      <w:r w:rsidRPr="00353161">
        <w:rPr>
          <w:bCs/>
        </w:rPr>
        <w:t>Все базы «Консультант Плюс» связаны между собой через гипертекстовые ссылки, позволяющие нажатием клавиши моментально перейти, например, из текста консультации в текст нормативного документа, на который ссылается автор ответа. Самое главное, что дает гипертекст пользователям, — это возможность без дополнительных усилий проследить логику рассуждений автора, быстро просматривая по ходу чтения консультации нормативные акты, используемые им для аргументации своей позиции по тому или иному вопросу. Надо отметить, что только компьютерные системы могут предоставить такую возможность.</w:t>
      </w:r>
    </w:p>
    <w:p w:rsidR="00140E46" w:rsidRPr="00353161" w:rsidRDefault="00140E46" w:rsidP="00A62CC5">
      <w:pPr>
        <w:ind w:firstLine="709"/>
        <w:rPr>
          <w:bCs/>
        </w:rPr>
      </w:pPr>
      <w:r w:rsidRPr="00353161">
        <w:rPr>
          <w:bCs/>
        </w:rPr>
        <w:t>Весной 1997 г. в сети Интернет был открыт для широкого доступа специальный правовой сервер фирмы, а с 2000 г. компания «Консультант Плюс» открыла на своем сервере бесплатный свободный доступ к банку данных «Копии правовых актов: Российская Федерация».</w:t>
      </w:r>
    </w:p>
    <w:p w:rsidR="00140E46" w:rsidRPr="00423F89" w:rsidRDefault="00140E46" w:rsidP="00A62CC5">
      <w:pPr>
        <w:ind w:firstLine="709"/>
        <w:rPr>
          <w:b/>
          <w:bCs/>
        </w:rPr>
      </w:pPr>
      <w:r w:rsidRPr="00423F89">
        <w:rPr>
          <w:b/>
          <w:bCs/>
        </w:rPr>
        <w:t>Задания</w:t>
      </w:r>
    </w:p>
    <w:p w:rsidR="00140E46" w:rsidRPr="00353161" w:rsidRDefault="00140E46" w:rsidP="00A62CC5">
      <w:pPr>
        <w:ind w:firstLine="709"/>
        <w:rPr>
          <w:bCs/>
        </w:rPr>
      </w:pPr>
      <w:r w:rsidRPr="00353161">
        <w:rPr>
          <w:bCs/>
        </w:rPr>
        <w:t xml:space="preserve">1. Загрузите СПС «Консультант Плюс», </w:t>
      </w:r>
      <w:proofErr w:type="gramStart"/>
      <w:r w:rsidRPr="00353161">
        <w:rPr>
          <w:bCs/>
        </w:rPr>
        <w:t>содержащую</w:t>
      </w:r>
      <w:proofErr w:type="gramEnd"/>
      <w:r w:rsidRPr="00353161">
        <w:rPr>
          <w:bCs/>
        </w:rPr>
        <w:t xml:space="preserve"> нормативные документы Российской Федерации.</w:t>
      </w:r>
    </w:p>
    <w:p w:rsidR="00140E46" w:rsidRPr="00353161" w:rsidRDefault="00140E46" w:rsidP="00A62CC5">
      <w:pPr>
        <w:ind w:firstLine="709"/>
        <w:rPr>
          <w:bCs/>
        </w:rPr>
      </w:pPr>
      <w:r w:rsidRPr="00353161">
        <w:rPr>
          <w:bCs/>
        </w:rPr>
        <w:t>2. Запустите текстовый редактор MS WORD.</w:t>
      </w:r>
    </w:p>
    <w:p w:rsidR="00140E46" w:rsidRPr="00353161" w:rsidRDefault="00140E46" w:rsidP="00A62CC5">
      <w:pPr>
        <w:ind w:firstLine="709"/>
        <w:rPr>
          <w:bCs/>
        </w:rPr>
      </w:pPr>
      <w:r w:rsidRPr="00353161">
        <w:rPr>
          <w:bCs/>
        </w:rPr>
        <w:tab/>
      </w:r>
      <w:r w:rsidRPr="00353161">
        <w:rPr>
          <w:bCs/>
        </w:rPr>
        <w:tab/>
      </w:r>
      <w:r w:rsidRPr="00353161">
        <w:rPr>
          <w:bCs/>
        </w:rPr>
        <w:tab/>
      </w:r>
      <w:r w:rsidRPr="00353161">
        <w:rPr>
          <w:bCs/>
        </w:rPr>
        <w:tab/>
      </w:r>
      <w:r w:rsidRPr="00353161">
        <w:rPr>
          <w:bCs/>
        </w:rPr>
        <w:tab/>
      </w:r>
      <w:r w:rsidRPr="00353161">
        <w:rPr>
          <w:bCs/>
        </w:rPr>
        <w:tab/>
      </w:r>
      <w:r w:rsidRPr="00353161">
        <w:rPr>
          <w:bCs/>
        </w:rPr>
        <w:tab/>
      </w:r>
    </w:p>
    <w:p w:rsidR="00140E46" w:rsidRPr="00353161" w:rsidRDefault="00140E46" w:rsidP="00A62CC5">
      <w:pPr>
        <w:ind w:firstLine="709"/>
        <w:rPr>
          <w:bCs/>
        </w:rPr>
      </w:pPr>
      <w:r w:rsidRPr="00353161">
        <w:rPr>
          <w:bCs/>
        </w:rPr>
        <w:t>4.</w:t>
      </w:r>
      <w:r w:rsidRPr="00353161">
        <w:rPr>
          <w:bCs/>
        </w:rPr>
        <w:tab/>
        <w:t>Произведите поиск документов в СПС «Консультант Плюс» и результаты поиска (количество найденных документов) зафиксируйте в табл. 1 текстового редактора.</w:t>
      </w:r>
    </w:p>
    <w:p w:rsidR="00140E46" w:rsidRPr="00353161" w:rsidRDefault="00140E46" w:rsidP="00A62CC5">
      <w:pPr>
        <w:ind w:firstLine="709"/>
        <w:rPr>
          <w:bCs/>
        </w:rPr>
      </w:pPr>
      <w:r w:rsidRPr="00353161">
        <w:rPr>
          <w:bCs/>
        </w:rPr>
        <w:t>5.</w:t>
      </w:r>
      <w:r w:rsidRPr="00353161">
        <w:rPr>
          <w:bCs/>
        </w:rPr>
        <w:tab/>
        <w:t>Сохраните таблицу ответов (см. табл. 1) в своей папке.</w:t>
      </w:r>
    </w:p>
    <w:p w:rsidR="00140E46" w:rsidRPr="00353161" w:rsidRDefault="00140E46" w:rsidP="00A62CC5">
      <w:pPr>
        <w:ind w:firstLine="709"/>
        <w:rPr>
          <w:bCs/>
        </w:rPr>
      </w:pPr>
      <w:r w:rsidRPr="00353161">
        <w:rPr>
          <w:bCs/>
        </w:rPr>
        <w:t>Внимание! После запуска системы «Консультант Плюс» убедитесь в том, что клавиатура переключена на русский язык.</w:t>
      </w:r>
    </w:p>
    <w:p w:rsidR="00140E46" w:rsidRPr="00353161" w:rsidRDefault="00140E46" w:rsidP="00A62CC5">
      <w:pPr>
        <w:ind w:firstLine="709"/>
        <w:rPr>
          <w:bCs/>
        </w:rPr>
      </w:pPr>
      <w:r w:rsidRPr="00353161">
        <w:rPr>
          <w:bCs/>
        </w:rPr>
        <w:t>Задание 1. Найти действующую редакцию Закона РФ № 5238-1 «О федеральных органах налоговой полиции».</w:t>
      </w:r>
    </w:p>
    <w:p w:rsidR="00140E46" w:rsidRPr="00353161" w:rsidRDefault="00140E46" w:rsidP="00A62CC5">
      <w:pPr>
        <w:ind w:firstLine="709"/>
        <w:rPr>
          <w:bCs/>
        </w:rPr>
      </w:pPr>
      <w:r w:rsidRPr="00353161">
        <w:rPr>
          <w:bCs/>
        </w:rPr>
        <w:t>При наличии у документа большого количества известных реквизитов начинайте формировать поисковый запрос с задания номера документа, потому что поиск по номеру дает самый лучший результат.</w:t>
      </w:r>
    </w:p>
    <w:p w:rsidR="00140E46" w:rsidRPr="00353161" w:rsidRDefault="00140E46" w:rsidP="00A62CC5">
      <w:pPr>
        <w:ind w:firstLine="709"/>
        <w:rPr>
          <w:bCs/>
        </w:rPr>
      </w:pPr>
      <w:r w:rsidRPr="00353161">
        <w:rPr>
          <w:bCs/>
        </w:rPr>
        <w:t>Порядок поиска: находясь в программе «Консультант Плюс», выберите корешок «Карточка поиска» (в верхней части экрана). Перед нами окно Карточка реквизитов документа, в которую вносятся реквизиты документа для организации его поиска;</w:t>
      </w:r>
    </w:p>
    <w:p w:rsidR="00140E46" w:rsidRPr="00353161" w:rsidRDefault="00140E46" w:rsidP="00A62CC5">
      <w:pPr>
        <w:ind w:firstLine="709"/>
        <w:rPr>
          <w:bCs/>
        </w:rPr>
      </w:pPr>
      <w:r w:rsidRPr="00353161">
        <w:rPr>
          <w:bCs/>
        </w:rPr>
        <w:t>очистите Карточку реквизитов, если это необходимо (Правка</w:t>
      </w:r>
      <w:proofErr w:type="gramStart"/>
      <w:r w:rsidRPr="00353161">
        <w:rPr>
          <w:bCs/>
        </w:rPr>
        <w:t>/ У</w:t>
      </w:r>
      <w:proofErr w:type="gramEnd"/>
      <w:r w:rsidRPr="00353161">
        <w:rPr>
          <w:bCs/>
        </w:rPr>
        <w:t>далить все); дважды щелкните на поле Номер; наберите на клавиатуре 5238-1;</w:t>
      </w:r>
    </w:p>
    <w:p w:rsidR="00140E46" w:rsidRPr="00353161" w:rsidRDefault="00140E46" w:rsidP="00A62CC5">
      <w:pPr>
        <w:ind w:firstLine="709"/>
        <w:rPr>
          <w:bCs/>
        </w:rPr>
      </w:pPr>
      <w:r w:rsidRPr="00353161">
        <w:rPr>
          <w:bCs/>
        </w:rPr>
        <w:t xml:space="preserve">нажмите кнопку ОК, при этом в Карточке реквизитов появится номер документа; </w:t>
      </w:r>
    </w:p>
    <w:p w:rsidR="00140E46" w:rsidRPr="00353161" w:rsidRDefault="00140E46" w:rsidP="00A62CC5">
      <w:pPr>
        <w:ind w:firstLine="709"/>
        <w:rPr>
          <w:bCs/>
        </w:rPr>
      </w:pPr>
      <w:r w:rsidRPr="00353161">
        <w:rPr>
          <w:bCs/>
        </w:rPr>
        <w:t>дважды щелкните на поле Поиск по статусу;</w:t>
      </w:r>
    </w:p>
    <w:p w:rsidR="00140E46" w:rsidRPr="00353161" w:rsidRDefault="00140E46" w:rsidP="00A62CC5">
      <w:pPr>
        <w:ind w:firstLine="709"/>
        <w:rPr>
          <w:bCs/>
        </w:rPr>
      </w:pPr>
      <w:r w:rsidRPr="00353161">
        <w:rPr>
          <w:bCs/>
        </w:rPr>
        <w:t>установите курсор на запись «Все акты, кроме недействующих редакций и утративших силу»; нажмите кнопку ОК;</w:t>
      </w:r>
    </w:p>
    <w:p w:rsidR="00140E46" w:rsidRPr="00353161" w:rsidRDefault="00140E46" w:rsidP="00A62CC5">
      <w:pPr>
        <w:ind w:firstLine="709"/>
        <w:rPr>
          <w:bCs/>
        </w:rPr>
      </w:pPr>
      <w:r w:rsidRPr="00353161">
        <w:rPr>
          <w:bCs/>
        </w:rPr>
        <w:t xml:space="preserve">зафиксируйте количество найденных документов в </w:t>
      </w:r>
      <w:proofErr w:type="spellStart"/>
      <w:r w:rsidRPr="00353161">
        <w:rPr>
          <w:bCs/>
        </w:rPr>
        <w:t>таблицутекстового</w:t>
      </w:r>
      <w:proofErr w:type="spellEnd"/>
      <w:r w:rsidRPr="00353161">
        <w:rPr>
          <w:bCs/>
        </w:rPr>
        <w:t xml:space="preserve"> редактора. Для этого в нижней части Карточки реквизитов в области Результаты поиска найдите фразу: </w:t>
      </w:r>
      <w:proofErr w:type="gramStart"/>
      <w:r w:rsidRPr="00353161">
        <w:rPr>
          <w:bCs/>
        </w:rPr>
        <w:t>«Найдено (количество найденных документов».</w:t>
      </w:r>
      <w:proofErr w:type="gramEnd"/>
    </w:p>
    <w:p w:rsidR="00140E46" w:rsidRPr="00353161" w:rsidRDefault="00140E46" w:rsidP="00A62CC5">
      <w:pPr>
        <w:ind w:firstLine="709"/>
        <w:rPr>
          <w:bCs/>
        </w:rPr>
      </w:pPr>
      <w:r w:rsidRPr="00353161">
        <w:rPr>
          <w:bCs/>
        </w:rPr>
        <w:t>Количество найденных документов занести в таблицу 1 текстового редактора.</w:t>
      </w:r>
    </w:p>
    <w:p w:rsidR="00140E46" w:rsidRPr="00353161" w:rsidRDefault="00140E46" w:rsidP="00A62CC5">
      <w:pPr>
        <w:ind w:firstLine="709"/>
        <w:rPr>
          <w:bCs/>
        </w:rPr>
      </w:pPr>
      <w:r w:rsidRPr="00353161">
        <w:rPr>
          <w:bCs/>
        </w:rPr>
        <w:lastRenderedPageBreak/>
        <w:t>Задание 2. Найти действующую редакцию закона «О федеральных органах налоговой полиции» (будем искать тот же документ, что и в предыдущем задании, предполагая, что его номер неизвестен).</w:t>
      </w:r>
    </w:p>
    <w:p w:rsidR="00140E46" w:rsidRPr="00353161" w:rsidRDefault="00140E46" w:rsidP="00A62CC5">
      <w:pPr>
        <w:ind w:firstLine="709"/>
        <w:rPr>
          <w:bCs/>
        </w:rPr>
      </w:pPr>
      <w:r w:rsidRPr="00353161">
        <w:rPr>
          <w:bCs/>
        </w:rPr>
        <w:t>Задание 3. Найти инструкции (в том числе и временные) Госкомстата РФ.</w:t>
      </w:r>
    </w:p>
    <w:p w:rsidR="00140E46" w:rsidRPr="00353161" w:rsidRDefault="00140E46" w:rsidP="00A62CC5">
      <w:pPr>
        <w:ind w:firstLine="709"/>
        <w:rPr>
          <w:bCs/>
        </w:rPr>
      </w:pPr>
      <w:r w:rsidRPr="00353161">
        <w:rPr>
          <w:bCs/>
        </w:rPr>
        <w:t>Задание 4. Найти действующие документы, которые регулируют вопрос об избегании двойного налогообложения в отношении граждан Российской Федерации и Испании.</w:t>
      </w:r>
    </w:p>
    <w:p w:rsidR="00140E46" w:rsidRPr="00353161" w:rsidRDefault="00140E46" w:rsidP="00A62CC5">
      <w:pPr>
        <w:ind w:firstLine="709"/>
        <w:rPr>
          <w:bCs/>
        </w:rPr>
      </w:pPr>
      <w:r w:rsidRPr="00353161">
        <w:rPr>
          <w:bCs/>
        </w:rPr>
        <w:t>Краткая справка. Использовать для поиска слова «Двойное налогообложение» в поле Тематика и слово «Испания» задавая его в поле Текст документа. Использовать поле Статус документа.</w:t>
      </w:r>
    </w:p>
    <w:p w:rsidR="00140E46" w:rsidRPr="00353161" w:rsidRDefault="00140E46" w:rsidP="00A62CC5">
      <w:pPr>
        <w:ind w:firstLine="709"/>
        <w:rPr>
          <w:bCs/>
        </w:rPr>
      </w:pPr>
      <w:r w:rsidRPr="00353161">
        <w:rPr>
          <w:bCs/>
        </w:rPr>
        <w:t>Задание 5. Найти документы, регулирующие порядок вступления в силу нормативно-правовых актов Правительства РФ</w:t>
      </w:r>
      <w:proofErr w:type="gramStart"/>
      <w:r w:rsidRPr="00353161">
        <w:rPr>
          <w:bCs/>
        </w:rPr>
        <w:t>.к</w:t>
      </w:r>
      <w:proofErr w:type="gramEnd"/>
      <w:r w:rsidRPr="00353161">
        <w:rPr>
          <w:bCs/>
        </w:rPr>
        <w:t>раткая справка. Использовать поле Название документа.</w:t>
      </w:r>
    </w:p>
    <w:p w:rsidR="00140E46" w:rsidRPr="00353161" w:rsidRDefault="00140E46" w:rsidP="00A62CC5">
      <w:pPr>
        <w:ind w:firstLine="709"/>
        <w:rPr>
          <w:bCs/>
        </w:rPr>
      </w:pPr>
      <w:r w:rsidRPr="00353161">
        <w:rPr>
          <w:bCs/>
        </w:rPr>
        <w:t>Задание 6. Найти действующую редакцию закон</w:t>
      </w:r>
      <w:r w:rsidR="00423F89">
        <w:rPr>
          <w:bCs/>
        </w:rPr>
        <w:t>а «О Федеральном бюджете на 2019</w:t>
      </w:r>
      <w:r w:rsidRPr="00353161">
        <w:rPr>
          <w:bCs/>
        </w:rPr>
        <w:t xml:space="preserve"> год» и изменения к нему.</w:t>
      </w:r>
    </w:p>
    <w:p w:rsidR="00140E46" w:rsidRPr="00353161" w:rsidRDefault="00140E46" w:rsidP="00A62CC5">
      <w:pPr>
        <w:ind w:firstLine="709"/>
        <w:rPr>
          <w:bCs/>
        </w:rPr>
      </w:pPr>
      <w:r w:rsidRPr="00353161">
        <w:rPr>
          <w:bCs/>
        </w:rPr>
        <w:t>Задание 7. Найти все инструкции в базе документов с номером 200.</w:t>
      </w:r>
    </w:p>
    <w:p w:rsidR="00140E46" w:rsidRPr="00353161" w:rsidRDefault="00140E46" w:rsidP="00A62CC5">
      <w:pPr>
        <w:ind w:firstLine="709"/>
        <w:rPr>
          <w:bCs/>
        </w:rPr>
      </w:pPr>
      <w:r w:rsidRPr="00353161">
        <w:rPr>
          <w:bCs/>
        </w:rPr>
        <w:t>Задание 9. Найти все действующие документы с номером 182 в базе документов.</w:t>
      </w:r>
    </w:p>
    <w:p w:rsidR="00140E46" w:rsidRPr="00353161" w:rsidRDefault="00140E46" w:rsidP="00A62CC5">
      <w:pPr>
        <w:ind w:firstLine="709"/>
        <w:rPr>
          <w:bCs/>
        </w:rPr>
      </w:pPr>
      <w:r w:rsidRPr="00353161">
        <w:rPr>
          <w:bCs/>
        </w:rPr>
        <w:t>Задание 10. Найти документы, изданные органами, проводящими государственную политику и осуществляющими управление в с</w:t>
      </w:r>
      <w:r w:rsidR="00423F89">
        <w:rPr>
          <w:bCs/>
        </w:rPr>
        <w:t>фере образования</w:t>
      </w:r>
      <w:r w:rsidRPr="00353161">
        <w:rPr>
          <w:bCs/>
        </w:rPr>
        <w:t>.</w:t>
      </w:r>
    </w:p>
    <w:p w:rsidR="00140E46" w:rsidRPr="00353161" w:rsidRDefault="00140E46" w:rsidP="00A62CC5">
      <w:pPr>
        <w:ind w:firstLine="709"/>
        <w:rPr>
          <w:bCs/>
        </w:rPr>
      </w:pPr>
    </w:p>
    <w:p w:rsidR="00140E46" w:rsidRPr="00353161" w:rsidRDefault="00140E46" w:rsidP="00A62CC5">
      <w:pPr>
        <w:ind w:firstLine="709"/>
        <w:rPr>
          <w:bCs/>
        </w:rPr>
      </w:pPr>
      <w:r w:rsidRPr="00353161">
        <w:rPr>
          <w:bCs/>
        </w:rPr>
        <w:t>6. Контрольные вопросы</w:t>
      </w:r>
    </w:p>
    <w:p w:rsidR="00140E46" w:rsidRPr="00353161" w:rsidRDefault="00140E46" w:rsidP="00A62CC5">
      <w:pPr>
        <w:ind w:firstLine="709"/>
        <w:rPr>
          <w:bCs/>
        </w:rPr>
      </w:pPr>
      <w:r w:rsidRPr="00353161">
        <w:rPr>
          <w:bCs/>
        </w:rPr>
        <w:t>1.</w:t>
      </w:r>
      <w:r w:rsidRPr="00353161">
        <w:rPr>
          <w:bCs/>
        </w:rPr>
        <w:tab/>
        <w:t>Как начать поиск нужной правовой информации в СПС «</w:t>
      </w:r>
      <w:proofErr w:type="spellStart"/>
      <w:r w:rsidRPr="00353161">
        <w:rPr>
          <w:bCs/>
        </w:rPr>
        <w:t>КонсультантПлюс</w:t>
      </w:r>
      <w:proofErr w:type="spellEnd"/>
      <w:r w:rsidRPr="00353161">
        <w:rPr>
          <w:bCs/>
        </w:rPr>
        <w:t>»?</w:t>
      </w:r>
    </w:p>
    <w:p w:rsidR="00140E46" w:rsidRPr="00353161" w:rsidRDefault="00140E46" w:rsidP="00A62CC5">
      <w:pPr>
        <w:ind w:firstLine="709"/>
        <w:rPr>
          <w:bCs/>
        </w:rPr>
      </w:pPr>
      <w:r w:rsidRPr="00353161">
        <w:rPr>
          <w:bCs/>
        </w:rPr>
        <w:t>2.</w:t>
      </w:r>
      <w:r w:rsidRPr="00353161">
        <w:rPr>
          <w:bCs/>
        </w:rPr>
        <w:tab/>
        <w:t>По какому признаку нужно осуществлять поиск действующих на данный момент нормативных актов?</w:t>
      </w:r>
    </w:p>
    <w:p w:rsidR="00140E46" w:rsidRDefault="00140E46" w:rsidP="00A62CC5">
      <w:pPr>
        <w:ind w:firstLine="709"/>
        <w:rPr>
          <w:bCs/>
        </w:rPr>
      </w:pPr>
      <w:r w:rsidRPr="00353161">
        <w:rPr>
          <w:bCs/>
        </w:rPr>
        <w:t>3.</w:t>
      </w:r>
      <w:r w:rsidRPr="00353161">
        <w:rPr>
          <w:bCs/>
        </w:rPr>
        <w:tab/>
      </w:r>
      <w:proofErr w:type="gramStart"/>
      <w:r w:rsidRPr="00353161">
        <w:rPr>
          <w:bCs/>
        </w:rPr>
        <w:t>Какие</w:t>
      </w:r>
      <w:proofErr w:type="gramEnd"/>
      <w:r w:rsidRPr="00353161">
        <w:rPr>
          <w:bCs/>
        </w:rPr>
        <w:t xml:space="preserve"> </w:t>
      </w:r>
      <w:r w:rsidR="00423F89">
        <w:rPr>
          <w:bCs/>
        </w:rPr>
        <w:t xml:space="preserve">еще </w:t>
      </w:r>
      <w:r w:rsidRPr="00353161">
        <w:rPr>
          <w:bCs/>
        </w:rPr>
        <w:t>компьютерные СПС используются в России?</w:t>
      </w:r>
    </w:p>
    <w:p w:rsidR="001C23DA" w:rsidRDefault="001C23DA" w:rsidP="00A62CC5">
      <w:pPr>
        <w:ind w:firstLine="709"/>
        <w:rPr>
          <w:bCs/>
        </w:rPr>
      </w:pPr>
    </w:p>
    <w:p w:rsidR="00AB48D3" w:rsidRPr="00353161" w:rsidRDefault="00AB48D3" w:rsidP="00A62CC5">
      <w:pPr>
        <w:ind w:firstLine="709"/>
        <w:rPr>
          <w:bCs/>
        </w:rPr>
      </w:pPr>
    </w:p>
    <w:p w:rsidR="00423F89" w:rsidRDefault="006D7575" w:rsidP="00A62CC5">
      <w:pPr>
        <w:ind w:firstLine="709"/>
        <w:jc w:val="center"/>
        <w:rPr>
          <w:b/>
          <w:bCs/>
        </w:rPr>
      </w:pPr>
      <w:r>
        <w:rPr>
          <w:b/>
          <w:bCs/>
        </w:rPr>
        <w:t>Практическая работа №14-15</w:t>
      </w:r>
    </w:p>
    <w:p w:rsidR="00AB48D3" w:rsidRPr="00AB48D3" w:rsidRDefault="00AB48D3" w:rsidP="00A62CC5">
      <w:pPr>
        <w:ind w:firstLine="709"/>
        <w:jc w:val="center"/>
        <w:rPr>
          <w:b/>
          <w:bCs/>
        </w:rPr>
      </w:pPr>
    </w:p>
    <w:p w:rsidR="00A21F6C" w:rsidRDefault="00423F89" w:rsidP="00A62CC5">
      <w:pPr>
        <w:ind w:firstLine="709"/>
        <w:jc w:val="center"/>
        <w:rPr>
          <w:b/>
          <w:bCs/>
        </w:rPr>
      </w:pPr>
      <w:r w:rsidRPr="00AB48D3">
        <w:rPr>
          <w:b/>
          <w:bCs/>
        </w:rPr>
        <w:t xml:space="preserve">Библиотеки редактора </w:t>
      </w:r>
      <w:proofErr w:type="spellStart"/>
      <w:r w:rsidRPr="00AB48D3">
        <w:rPr>
          <w:b/>
          <w:bCs/>
          <w:lang w:val="en-US"/>
        </w:rPr>
        <w:t>sPlan</w:t>
      </w:r>
      <w:proofErr w:type="spellEnd"/>
      <w:r w:rsidRPr="00AB48D3">
        <w:rPr>
          <w:b/>
          <w:bCs/>
        </w:rPr>
        <w:t>. Электрическая схема квартиры.</w:t>
      </w:r>
    </w:p>
    <w:p w:rsidR="00AB48D3" w:rsidRPr="00AB48D3" w:rsidRDefault="00AB48D3" w:rsidP="00A62CC5">
      <w:pPr>
        <w:ind w:firstLine="709"/>
        <w:jc w:val="center"/>
        <w:rPr>
          <w:b/>
          <w:bCs/>
        </w:rPr>
      </w:pPr>
    </w:p>
    <w:p w:rsidR="00D20574" w:rsidRPr="00FF1179" w:rsidRDefault="00423F89" w:rsidP="00A62CC5">
      <w:pPr>
        <w:ind w:firstLine="709"/>
        <w:jc w:val="both"/>
        <w:rPr>
          <w:sz w:val="22"/>
          <w:szCs w:val="22"/>
        </w:rPr>
      </w:pPr>
      <w:r>
        <w:rPr>
          <w:b/>
          <w:bCs/>
          <w:i/>
          <w:iCs/>
          <w:sz w:val="22"/>
          <w:szCs w:val="22"/>
        </w:rPr>
        <w:t>Цель работы:</w:t>
      </w:r>
      <w:r w:rsidR="00AB48D3">
        <w:rPr>
          <w:b/>
          <w:bCs/>
          <w:i/>
          <w:iCs/>
          <w:sz w:val="22"/>
          <w:szCs w:val="22"/>
        </w:rPr>
        <w:t xml:space="preserve"> </w:t>
      </w:r>
      <w:r w:rsidR="00D20574">
        <w:rPr>
          <w:sz w:val="22"/>
          <w:szCs w:val="22"/>
        </w:rPr>
        <w:t>закрепить знания о</w:t>
      </w:r>
      <w:r>
        <w:rPr>
          <w:sz w:val="22"/>
          <w:szCs w:val="22"/>
        </w:rPr>
        <w:t xml:space="preserve"> </w:t>
      </w:r>
      <w:r w:rsidR="00D20574">
        <w:rPr>
          <w:sz w:val="22"/>
          <w:szCs w:val="22"/>
        </w:rPr>
        <w:t>работе в редакторах</w:t>
      </w:r>
      <w:r>
        <w:rPr>
          <w:sz w:val="22"/>
          <w:szCs w:val="22"/>
        </w:rPr>
        <w:t xml:space="preserve"> </w:t>
      </w:r>
      <w:r w:rsidR="00D20574">
        <w:rPr>
          <w:sz w:val="22"/>
          <w:szCs w:val="22"/>
        </w:rPr>
        <w:t>векторной графики</w:t>
      </w:r>
      <w:r w:rsidR="00D20574" w:rsidRPr="00936CB8">
        <w:rPr>
          <w:sz w:val="22"/>
          <w:szCs w:val="22"/>
        </w:rPr>
        <w:t>, научиться</w:t>
      </w:r>
      <w:r w:rsidR="00D20574">
        <w:rPr>
          <w:sz w:val="22"/>
          <w:szCs w:val="22"/>
        </w:rPr>
        <w:t xml:space="preserve"> редактировать схемы и </w:t>
      </w:r>
      <w:r w:rsidR="00D20574" w:rsidRPr="00936CB8">
        <w:rPr>
          <w:sz w:val="22"/>
          <w:szCs w:val="22"/>
        </w:rPr>
        <w:t xml:space="preserve"> создавать </w:t>
      </w:r>
      <w:r w:rsidR="00D20574">
        <w:rPr>
          <w:sz w:val="22"/>
          <w:szCs w:val="22"/>
        </w:rPr>
        <w:t xml:space="preserve">новые элементы в программе </w:t>
      </w:r>
      <w:proofErr w:type="spellStart"/>
      <w:r w:rsidR="00FF1179">
        <w:rPr>
          <w:sz w:val="22"/>
          <w:szCs w:val="22"/>
          <w:lang w:val="en-US"/>
        </w:rPr>
        <w:t>sPlan</w:t>
      </w:r>
      <w:proofErr w:type="spellEnd"/>
      <w:r w:rsidR="00D20574">
        <w:rPr>
          <w:sz w:val="22"/>
          <w:szCs w:val="22"/>
        </w:rPr>
        <w:t>.</w:t>
      </w:r>
    </w:p>
    <w:p w:rsidR="00FF1179" w:rsidRPr="00FF1179" w:rsidRDefault="00FF1179" w:rsidP="00A62CC5">
      <w:pPr>
        <w:ind w:firstLine="709"/>
        <w:jc w:val="both"/>
        <w:rPr>
          <w:sz w:val="22"/>
          <w:szCs w:val="22"/>
        </w:rPr>
      </w:pPr>
    </w:p>
    <w:p w:rsidR="00224454" w:rsidRDefault="000274B9" w:rsidP="00A62CC5">
      <w:pPr>
        <w:ind w:firstLine="709"/>
        <w:jc w:val="center"/>
        <w:rPr>
          <w:bCs/>
        </w:rPr>
      </w:pPr>
      <w:r>
        <w:rPr>
          <w:bCs/>
        </w:rPr>
        <w:t>ТЕОРЕТИЧЕСКИЙ МАТЕРИАЛ</w:t>
      </w:r>
    </w:p>
    <w:p w:rsidR="000274B9" w:rsidRDefault="000274B9" w:rsidP="00A62CC5">
      <w:pPr>
        <w:autoSpaceDE w:val="0"/>
        <w:autoSpaceDN w:val="0"/>
        <w:adjustRightInd w:val="0"/>
        <w:ind w:firstLine="709"/>
        <w:jc w:val="both"/>
      </w:pPr>
      <w:r>
        <w:t xml:space="preserve">Любой элемент или символ может быть создан с нуля или </w:t>
      </w:r>
      <w:proofErr w:type="gramStart"/>
      <w:r>
        <w:t>из</w:t>
      </w:r>
      <w:proofErr w:type="gramEnd"/>
      <w:r>
        <w:t xml:space="preserve"> уже имеющегося в библиотеке. Выберите </w:t>
      </w:r>
      <w:proofErr w:type="gramStart"/>
      <w:r>
        <w:t>сами</w:t>
      </w:r>
      <w:proofErr w:type="gramEnd"/>
      <w:r>
        <w:t xml:space="preserve"> какой путь для Вас будет проще.</w:t>
      </w:r>
    </w:p>
    <w:p w:rsidR="000274B9" w:rsidRDefault="000274B9" w:rsidP="00A62CC5">
      <w:pPr>
        <w:autoSpaceDE w:val="0"/>
        <w:autoSpaceDN w:val="0"/>
        <w:adjustRightInd w:val="0"/>
        <w:ind w:firstLine="709"/>
        <w:jc w:val="both"/>
      </w:pPr>
      <w:r>
        <w:t>Создание нового символа</w:t>
      </w:r>
    </w:p>
    <w:p w:rsidR="000274B9" w:rsidRDefault="000274B9" w:rsidP="00A62CC5">
      <w:pPr>
        <w:autoSpaceDE w:val="0"/>
        <w:autoSpaceDN w:val="0"/>
        <w:adjustRightInd w:val="0"/>
        <w:ind w:firstLine="709"/>
        <w:jc w:val="both"/>
      </w:pPr>
      <w:r>
        <w:t>Выберите пункт</w:t>
      </w:r>
      <w:proofErr w:type="gramStart"/>
      <w:r>
        <w:t xml:space="preserve"> С</w:t>
      </w:r>
      <w:proofErr w:type="gramEnd"/>
      <w:r>
        <w:t xml:space="preserve">оздать новый элемент из меню Библиотека, появится диалог, щелкните на кнопку Редактор. </w:t>
      </w:r>
    </w:p>
    <w:p w:rsidR="000274B9" w:rsidRDefault="000274B9" w:rsidP="00A62CC5">
      <w:pPr>
        <w:autoSpaceDE w:val="0"/>
        <w:autoSpaceDN w:val="0"/>
        <w:adjustRightInd w:val="0"/>
        <w:ind w:firstLine="709"/>
        <w:jc w:val="both"/>
      </w:pPr>
      <w:r>
        <w:t xml:space="preserve">Символ должен содержать как минимум один графический элемента, по умолчанию - это квадрат со стороной 20 мм. Теперь Вы можете использовать его или удалить, и нарисовать </w:t>
      </w:r>
      <w:proofErr w:type="gramStart"/>
      <w:r>
        <w:t>что либо другое</w:t>
      </w:r>
      <w:proofErr w:type="gramEnd"/>
      <w:r>
        <w:t xml:space="preserve">. По окончании создания нового символа, нажмите ОК (зеленая "птичка" в верхнем ряду кнопок) окна редактора или из меню Редактировать - Сохранить и </w:t>
      </w:r>
      <w:proofErr w:type="spellStart"/>
      <w:r>
        <w:t>выйти</w:t>
      </w:r>
      <w:proofErr w:type="gramStart"/>
      <w:r>
        <w:t>,п</w:t>
      </w:r>
      <w:proofErr w:type="gramEnd"/>
      <w:r>
        <w:t>осле</w:t>
      </w:r>
      <w:proofErr w:type="spellEnd"/>
      <w:r>
        <w:t xml:space="preserve"> этого новый символ появится в самом низу окна текущей библиотеки.</w:t>
      </w:r>
    </w:p>
    <w:p w:rsidR="000274B9" w:rsidRDefault="000274B9" w:rsidP="00A62CC5">
      <w:pPr>
        <w:autoSpaceDE w:val="0"/>
        <w:autoSpaceDN w:val="0"/>
        <w:adjustRightInd w:val="0"/>
        <w:ind w:firstLine="709"/>
        <w:jc w:val="both"/>
      </w:pPr>
      <w:r>
        <w:t xml:space="preserve">Создание нового символа </w:t>
      </w:r>
      <w:proofErr w:type="gramStart"/>
      <w:r>
        <w:t>из</w:t>
      </w:r>
      <w:proofErr w:type="gramEnd"/>
      <w:r>
        <w:t xml:space="preserve"> уже имеющегося</w:t>
      </w:r>
    </w:p>
    <w:p w:rsidR="000274B9" w:rsidRDefault="000274B9" w:rsidP="00A62CC5">
      <w:pPr>
        <w:autoSpaceDE w:val="0"/>
        <w:autoSpaceDN w:val="0"/>
        <w:adjustRightInd w:val="0"/>
        <w:ind w:firstLine="709"/>
        <w:jc w:val="both"/>
      </w:pPr>
      <w:r>
        <w:t>Выберите символ из библиотеки, который Вы хотите отредактировать, щелкнув на нем два раза мышкой и нажав кнопку Редактор, измените его по своему желанию, по окончании нажмите кнопку ОК и закройте редактор.</w:t>
      </w:r>
    </w:p>
    <w:p w:rsidR="000274B9" w:rsidRDefault="000274B9" w:rsidP="00A62CC5">
      <w:pPr>
        <w:autoSpaceDE w:val="0"/>
        <w:autoSpaceDN w:val="0"/>
        <w:adjustRightInd w:val="0"/>
        <w:ind w:firstLine="709"/>
        <w:jc w:val="both"/>
      </w:pPr>
      <w:r>
        <w:lastRenderedPageBreak/>
        <w:t>Теперь Вы увидите на чертеже сделанные изменения в элементе, можно поместить его на текущую страницу библиотеки, пункт</w:t>
      </w:r>
      <w:proofErr w:type="gramStart"/>
      <w:r>
        <w:t xml:space="preserve"> Д</w:t>
      </w:r>
      <w:proofErr w:type="gramEnd"/>
      <w:r>
        <w:t>обавить элемент в библиотеку находится в меню Элементы, после добавления он будет находиться в самом низу библиотеки, его можно передвинуть захватив мышкой или щелкнув правой мышкой, воспользоваться одним из пунктов меню Передвижения элементов внутри библиотеки.</w:t>
      </w:r>
    </w:p>
    <w:p w:rsidR="000274B9" w:rsidRDefault="000274B9" w:rsidP="00A62CC5">
      <w:pPr>
        <w:ind w:firstLine="709"/>
        <w:jc w:val="center"/>
      </w:pPr>
      <w:r>
        <w:t xml:space="preserve">Еще одна возможность создания элемента – нарисуйте </w:t>
      </w:r>
      <w:proofErr w:type="spellStart"/>
      <w:r>
        <w:t>элемент</w:t>
      </w:r>
      <w:proofErr w:type="gramStart"/>
      <w:r>
        <w:t>,в</w:t>
      </w:r>
      <w:proofErr w:type="gramEnd"/>
      <w:r>
        <w:t>ыделите</w:t>
      </w:r>
      <w:proofErr w:type="spellEnd"/>
      <w:r>
        <w:t xml:space="preserve"> его с помощью клавиши SHIFT , в меню Компонент выберите пункт Создать компонент из выделенного , из библиотеки, появится окно редактирования свойств элемента, после закрытия диалога, выделить компонент и выбрать в меню Компонент –копировать элемент в библиотеку.</w:t>
      </w:r>
    </w:p>
    <w:p w:rsidR="000274B9" w:rsidRDefault="000274B9" w:rsidP="00A62CC5">
      <w:pPr>
        <w:autoSpaceDE w:val="0"/>
        <w:autoSpaceDN w:val="0"/>
        <w:adjustRightInd w:val="0"/>
        <w:ind w:firstLine="709"/>
      </w:pPr>
      <w:r>
        <w:t>Алгоритм создания нового элемента</w:t>
      </w:r>
    </w:p>
    <w:p w:rsidR="000274B9" w:rsidRDefault="000274B9" w:rsidP="00A62CC5">
      <w:pPr>
        <w:autoSpaceDE w:val="0"/>
        <w:autoSpaceDN w:val="0"/>
        <w:adjustRightInd w:val="0"/>
        <w:ind w:firstLine="709"/>
      </w:pPr>
      <w:r>
        <w:t>1)</w:t>
      </w:r>
      <w:r>
        <w:tab/>
        <w:t>Создание нового символа</w:t>
      </w:r>
    </w:p>
    <w:p w:rsidR="000274B9" w:rsidRDefault="000274B9" w:rsidP="00A62CC5">
      <w:pPr>
        <w:autoSpaceDE w:val="0"/>
        <w:autoSpaceDN w:val="0"/>
        <w:adjustRightInd w:val="0"/>
        <w:ind w:firstLine="709"/>
      </w:pPr>
      <w:r>
        <w:t>Выберите пункт</w:t>
      </w:r>
      <w:proofErr w:type="gramStart"/>
      <w:r>
        <w:t xml:space="preserve"> С</w:t>
      </w:r>
      <w:proofErr w:type="gramEnd"/>
      <w:r>
        <w:t>оздать новый элемент из меню Библиотека, появится диалог, щелкните на кнопку Редактор.</w:t>
      </w:r>
    </w:p>
    <w:p w:rsidR="000274B9" w:rsidRDefault="000274B9" w:rsidP="00A62CC5">
      <w:pPr>
        <w:autoSpaceDE w:val="0"/>
        <w:autoSpaceDN w:val="0"/>
        <w:adjustRightInd w:val="0"/>
        <w:ind w:firstLine="709"/>
      </w:pPr>
      <w:r>
        <w:t xml:space="preserve">Символ должен содержать как минимум один графический элемента, по умолчанию - это квадрат со стороной 20 мм. Теперь Вы можете использовать его или удалить, и нарисовать </w:t>
      </w:r>
      <w:proofErr w:type="gramStart"/>
      <w:r>
        <w:t>что либо другое</w:t>
      </w:r>
      <w:proofErr w:type="gramEnd"/>
      <w:r>
        <w:t xml:space="preserve">. По окончании создания нового символа, нажмите ОК (зеленая "птичка" в верхнем ряду кнопок) окна редактора или из меню Редактировать - Сохранить и </w:t>
      </w:r>
      <w:proofErr w:type="spellStart"/>
      <w:r>
        <w:t>выйти</w:t>
      </w:r>
      <w:proofErr w:type="gramStart"/>
      <w:r>
        <w:t>,п</w:t>
      </w:r>
      <w:proofErr w:type="gramEnd"/>
      <w:r>
        <w:t>осле</w:t>
      </w:r>
      <w:proofErr w:type="spellEnd"/>
      <w:r>
        <w:t xml:space="preserve"> этого новый символ появится в самом низу окна текущей библиотеки.</w:t>
      </w:r>
    </w:p>
    <w:p w:rsidR="000274B9" w:rsidRDefault="000274B9" w:rsidP="00A62CC5">
      <w:pPr>
        <w:autoSpaceDE w:val="0"/>
        <w:autoSpaceDN w:val="0"/>
        <w:adjustRightInd w:val="0"/>
        <w:ind w:firstLine="709"/>
      </w:pPr>
    </w:p>
    <w:p w:rsidR="000274B9" w:rsidRDefault="000274B9" w:rsidP="00A62CC5">
      <w:pPr>
        <w:autoSpaceDE w:val="0"/>
        <w:autoSpaceDN w:val="0"/>
        <w:adjustRightInd w:val="0"/>
        <w:ind w:firstLine="709"/>
      </w:pPr>
      <w:r>
        <w:t>2)</w:t>
      </w:r>
      <w:r>
        <w:tab/>
        <w:t xml:space="preserve">Создание нового символа </w:t>
      </w:r>
      <w:proofErr w:type="gramStart"/>
      <w:r>
        <w:t>из</w:t>
      </w:r>
      <w:proofErr w:type="gramEnd"/>
      <w:r>
        <w:t xml:space="preserve"> уже имеющегося</w:t>
      </w:r>
    </w:p>
    <w:p w:rsidR="000274B9" w:rsidRDefault="000274B9" w:rsidP="00A62CC5">
      <w:pPr>
        <w:autoSpaceDE w:val="0"/>
        <w:autoSpaceDN w:val="0"/>
        <w:adjustRightInd w:val="0"/>
        <w:ind w:firstLine="709"/>
      </w:pPr>
      <w:r>
        <w:t>Выберите символ из библиотеки, который Вы хотите отредактировать, щелкнув на нем два раза мышкой и нажав кнопку Редактор, измените его по своему желанию, по окончании нажмите кнопку ОК и закройте редактор.</w:t>
      </w:r>
    </w:p>
    <w:p w:rsidR="000274B9" w:rsidRDefault="000274B9" w:rsidP="00A62CC5">
      <w:pPr>
        <w:autoSpaceDE w:val="0"/>
        <w:autoSpaceDN w:val="0"/>
        <w:adjustRightInd w:val="0"/>
        <w:ind w:firstLine="709"/>
      </w:pPr>
      <w:r>
        <w:t>Теперь Вы увидите на чертеже сделанные изменения в элементе, можно поместить его на текущую страницу библиотеки, пункт</w:t>
      </w:r>
      <w:proofErr w:type="gramStart"/>
      <w:r>
        <w:t xml:space="preserve"> Д</w:t>
      </w:r>
      <w:proofErr w:type="gramEnd"/>
      <w:r>
        <w:t>обавить элемент в библиотеку находится в меню Элементы, после добавления он будет находиться в самом низу библиотеки, его можно передвинуть захватив мышкой или щелкнув правой мышкой, воспользоваться одним из пунктов меню Передвижения элементов внутри библиотеки.</w:t>
      </w:r>
    </w:p>
    <w:p w:rsidR="000274B9" w:rsidRDefault="000274B9" w:rsidP="00A62CC5">
      <w:pPr>
        <w:autoSpaceDE w:val="0"/>
        <w:autoSpaceDN w:val="0"/>
        <w:adjustRightInd w:val="0"/>
        <w:ind w:firstLine="709"/>
      </w:pPr>
      <w:r>
        <w:t>3)</w:t>
      </w:r>
      <w:r>
        <w:tab/>
        <w:t xml:space="preserve">Еще одна возможность создания элемента </w:t>
      </w:r>
    </w:p>
    <w:p w:rsidR="000274B9" w:rsidRDefault="000274B9" w:rsidP="00A62CC5">
      <w:pPr>
        <w:autoSpaceDE w:val="0"/>
        <w:autoSpaceDN w:val="0"/>
        <w:adjustRightInd w:val="0"/>
        <w:ind w:firstLine="709"/>
      </w:pPr>
      <w:r>
        <w:t xml:space="preserve">– нарисуйте </w:t>
      </w:r>
      <w:proofErr w:type="spellStart"/>
      <w:r>
        <w:t>элемент</w:t>
      </w:r>
      <w:proofErr w:type="gramStart"/>
      <w:r>
        <w:t>,в</w:t>
      </w:r>
      <w:proofErr w:type="gramEnd"/>
      <w:r>
        <w:t>ыделите</w:t>
      </w:r>
      <w:proofErr w:type="spellEnd"/>
      <w:r>
        <w:t xml:space="preserve"> его с помощью клавиши SHIFT , в меню Компонент выберите пункт Создать компонент из выделенного , из библиотеки, появится окно редактирования свойств элемента, после закрытия диалога, выделить компонент и выбрать в меню Компонент –копировать элемент в библиотеку.</w:t>
      </w:r>
    </w:p>
    <w:p w:rsidR="000274B9" w:rsidRDefault="000274B9" w:rsidP="00A62CC5">
      <w:pPr>
        <w:ind w:firstLine="709"/>
        <w:jc w:val="center"/>
        <w:rPr>
          <w:bCs/>
        </w:rPr>
      </w:pPr>
    </w:p>
    <w:p w:rsidR="000274B9" w:rsidRDefault="000274B9" w:rsidP="00A62CC5">
      <w:pPr>
        <w:ind w:firstLine="709"/>
        <w:jc w:val="center"/>
        <w:rPr>
          <w:bCs/>
        </w:rPr>
      </w:pPr>
      <w:r>
        <w:rPr>
          <w:bCs/>
        </w:rPr>
        <w:t xml:space="preserve">ЗАДАНИЕ. </w:t>
      </w:r>
    </w:p>
    <w:p w:rsidR="000274B9" w:rsidRDefault="000274B9" w:rsidP="00A62CC5">
      <w:pPr>
        <w:ind w:firstLine="709"/>
        <w:jc w:val="center"/>
        <w:rPr>
          <w:bCs/>
        </w:rPr>
      </w:pPr>
      <w:proofErr w:type="spellStart"/>
      <w:r>
        <w:rPr>
          <w:bCs/>
        </w:rPr>
        <w:t>Испольуя</w:t>
      </w:r>
      <w:proofErr w:type="spellEnd"/>
      <w:r>
        <w:rPr>
          <w:bCs/>
        </w:rPr>
        <w:t xml:space="preserve"> данные вам теоретические знания начертите предложенную вам схему</w:t>
      </w:r>
    </w:p>
    <w:p w:rsidR="0019201A" w:rsidRDefault="0019201A" w:rsidP="00A62CC5">
      <w:pPr>
        <w:ind w:firstLine="709"/>
        <w:jc w:val="center"/>
        <w:rPr>
          <w:bCs/>
        </w:rPr>
      </w:pPr>
    </w:p>
    <w:p w:rsidR="0019201A" w:rsidRDefault="0019201A" w:rsidP="00A62CC5">
      <w:pPr>
        <w:ind w:firstLine="709"/>
        <w:jc w:val="center"/>
        <w:rPr>
          <w:bCs/>
        </w:rPr>
      </w:pPr>
      <w:r>
        <w:rPr>
          <w:rFonts w:ascii="Times New Roman CYR" w:hAnsi="Times New Roman CYR" w:cs="Times New Roman CYR"/>
          <w:noProof/>
          <w:sz w:val="28"/>
          <w:szCs w:val="28"/>
        </w:rPr>
        <w:lastRenderedPageBreak/>
        <w:drawing>
          <wp:inline distT="0" distB="0" distL="0" distR="0">
            <wp:extent cx="5940425" cy="3192000"/>
            <wp:effectExtent l="0" t="0" r="3175" b="8890"/>
            <wp:docPr id="49" name="Рисунок 49" descr="electroprovodka_v_kvarti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lectroprovodka_v_kvartire-1"/>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192000"/>
                    </a:xfrm>
                    <a:prstGeom prst="rect">
                      <a:avLst/>
                    </a:prstGeom>
                    <a:noFill/>
                    <a:ln>
                      <a:noFill/>
                    </a:ln>
                  </pic:spPr>
                </pic:pic>
              </a:graphicData>
            </a:graphic>
          </wp:inline>
        </w:drawing>
      </w:r>
    </w:p>
    <w:p w:rsidR="00FF1179" w:rsidRDefault="00FF1179" w:rsidP="00A62CC5">
      <w:pPr>
        <w:ind w:firstLine="709"/>
        <w:rPr>
          <w:bCs/>
        </w:rPr>
      </w:pPr>
    </w:p>
    <w:p w:rsidR="00FF1179" w:rsidRDefault="00FF1179" w:rsidP="00A62CC5">
      <w:pPr>
        <w:ind w:firstLine="709"/>
        <w:rPr>
          <w:bCs/>
        </w:rPr>
      </w:pPr>
    </w:p>
    <w:p w:rsidR="0019201A" w:rsidRDefault="0019201A" w:rsidP="00A62CC5">
      <w:pPr>
        <w:ind w:firstLine="709"/>
        <w:rPr>
          <w:bCs/>
        </w:rPr>
      </w:pPr>
      <w:r>
        <w:rPr>
          <w:bCs/>
        </w:rPr>
        <w:t>Контрольные вопросы:</w:t>
      </w:r>
    </w:p>
    <w:p w:rsidR="0019201A" w:rsidRDefault="0019201A" w:rsidP="00A62CC5">
      <w:pPr>
        <w:ind w:firstLine="709"/>
        <w:jc w:val="center"/>
        <w:rPr>
          <w:bCs/>
        </w:rPr>
      </w:pPr>
    </w:p>
    <w:p w:rsidR="00BB5556" w:rsidRDefault="003F7551" w:rsidP="00A62CC5">
      <w:pPr>
        <w:ind w:firstLine="709"/>
        <w:rPr>
          <w:bCs/>
        </w:rPr>
      </w:pPr>
      <w:r>
        <w:rPr>
          <w:bCs/>
        </w:rPr>
        <w:t>1.Для чего слу</w:t>
      </w:r>
      <w:r w:rsidR="00BB5556">
        <w:rPr>
          <w:bCs/>
        </w:rPr>
        <w:t xml:space="preserve">жит программа </w:t>
      </w:r>
      <w:r w:rsidR="00BB5556">
        <w:rPr>
          <w:bCs/>
          <w:lang w:val="en-US"/>
        </w:rPr>
        <w:t>SPLAN</w:t>
      </w:r>
      <w:r>
        <w:rPr>
          <w:bCs/>
        </w:rPr>
        <w:t>?</w:t>
      </w:r>
    </w:p>
    <w:p w:rsidR="003F7551" w:rsidRDefault="003F7551" w:rsidP="00A62CC5">
      <w:pPr>
        <w:ind w:firstLine="709"/>
        <w:rPr>
          <w:bCs/>
        </w:rPr>
      </w:pPr>
    </w:p>
    <w:p w:rsidR="003F7551" w:rsidRPr="004E6A32" w:rsidRDefault="003F7551" w:rsidP="00A62CC5">
      <w:pPr>
        <w:ind w:firstLine="709"/>
        <w:rPr>
          <w:bCs/>
        </w:rPr>
      </w:pPr>
      <w:r>
        <w:rPr>
          <w:bCs/>
        </w:rPr>
        <w:t>2.Каким образом можно создать новый элемент?</w:t>
      </w:r>
    </w:p>
    <w:p w:rsidR="00FF1179" w:rsidRPr="004E6A32" w:rsidRDefault="00FF1179" w:rsidP="00A62CC5">
      <w:pPr>
        <w:ind w:firstLine="709"/>
        <w:rPr>
          <w:bCs/>
        </w:rPr>
      </w:pPr>
    </w:p>
    <w:p w:rsidR="003F7551" w:rsidRDefault="003F7551" w:rsidP="00B76D4B">
      <w:pPr>
        <w:pStyle w:val="a4"/>
        <w:numPr>
          <w:ilvl w:val="0"/>
          <w:numId w:val="16"/>
        </w:numPr>
        <w:ind w:left="0" w:firstLine="709"/>
        <w:rPr>
          <w:bCs/>
        </w:rPr>
      </w:pPr>
      <w:r w:rsidRPr="00FF1179">
        <w:rPr>
          <w:bCs/>
        </w:rPr>
        <w:t>Как изменить цвет и параметры объекта?</w:t>
      </w:r>
    </w:p>
    <w:p w:rsidR="006D7575" w:rsidRDefault="006D7575">
      <w:pPr>
        <w:spacing w:after="200" w:line="276" w:lineRule="auto"/>
        <w:rPr>
          <w:bCs/>
        </w:rPr>
      </w:pPr>
      <w:r>
        <w:rPr>
          <w:bCs/>
        </w:rPr>
        <w:br w:type="page"/>
      </w:r>
    </w:p>
    <w:p w:rsidR="000274B9" w:rsidRPr="00353161" w:rsidRDefault="000274B9" w:rsidP="00A62CC5">
      <w:pPr>
        <w:ind w:firstLine="709"/>
        <w:jc w:val="center"/>
        <w:rPr>
          <w:bCs/>
        </w:rPr>
      </w:pPr>
    </w:p>
    <w:p w:rsidR="0012683F" w:rsidRPr="0012683F" w:rsidRDefault="0012683F" w:rsidP="00A62C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bCs/>
          <w:i/>
        </w:rPr>
      </w:pPr>
      <w:r w:rsidRPr="0012683F">
        <w:rPr>
          <w:b/>
          <w:bCs/>
          <w:i/>
        </w:rPr>
        <w:t xml:space="preserve">Основные источники: </w:t>
      </w:r>
    </w:p>
    <w:tbl>
      <w:tblPr>
        <w:tblW w:w="9747" w:type="dxa"/>
        <w:tblLook w:val="01E0"/>
      </w:tblPr>
      <w:tblGrid>
        <w:gridCol w:w="9747"/>
      </w:tblGrid>
      <w:tr w:rsidR="0012683F" w:rsidRPr="0012683F" w:rsidTr="0012683F">
        <w:tc>
          <w:tcPr>
            <w:tcW w:w="9747" w:type="dxa"/>
            <w:hideMark/>
          </w:tcPr>
          <w:p w:rsidR="0012683F" w:rsidRPr="0012683F" w:rsidRDefault="0012683F" w:rsidP="00A62CC5">
            <w:pPr>
              <w:tabs>
                <w:tab w:val="left" w:leader="underscore" w:pos="8505"/>
              </w:tabs>
              <w:ind w:firstLine="709"/>
            </w:pPr>
            <w:r w:rsidRPr="0012683F">
              <w:rPr>
                <w:bCs/>
                <w:color w:val="000000"/>
              </w:rPr>
              <w:t>1. Михеева Е. В</w:t>
            </w:r>
            <w:r w:rsidRPr="0012683F">
              <w:rPr>
                <w:b/>
                <w:bCs/>
                <w:color w:val="000000"/>
              </w:rPr>
              <w:t xml:space="preserve">. </w:t>
            </w:r>
            <w:r w:rsidRPr="0012683F">
              <w:rPr>
                <w:color w:val="000000"/>
              </w:rPr>
              <w:t>Информационные технологии в профессиональной де</w:t>
            </w:r>
            <w:r w:rsidRPr="0012683F">
              <w:rPr>
                <w:color w:val="000000"/>
              </w:rPr>
              <w:softHyphen/>
              <w:t>ятельности : учеб</w:t>
            </w:r>
            <w:proofErr w:type="gramStart"/>
            <w:r w:rsidRPr="0012683F">
              <w:rPr>
                <w:color w:val="000000"/>
              </w:rPr>
              <w:t>.п</w:t>
            </w:r>
            <w:proofErr w:type="gramEnd"/>
            <w:r w:rsidRPr="0012683F">
              <w:rPr>
                <w:color w:val="000000"/>
              </w:rPr>
              <w:t>особие для студ. сред. проф. образова</w:t>
            </w:r>
            <w:r w:rsidRPr="0012683F">
              <w:rPr>
                <w:color w:val="000000"/>
              </w:rPr>
              <w:softHyphen/>
              <w:t>ния / Е. В. Михеева. — б-е изд., стер. — М.</w:t>
            </w:r>
            <w:proofErr w:type="gramStart"/>
            <w:r w:rsidRPr="0012683F">
              <w:rPr>
                <w:color w:val="000000"/>
              </w:rPr>
              <w:t xml:space="preserve"> :</w:t>
            </w:r>
            <w:proofErr w:type="gramEnd"/>
            <w:r w:rsidRPr="0012683F">
              <w:rPr>
                <w:color w:val="000000"/>
              </w:rPr>
              <w:t xml:space="preserve"> Издательский центр «Академия», 2016. — 384 с.</w:t>
            </w:r>
          </w:p>
        </w:tc>
      </w:tr>
      <w:tr w:rsidR="0012683F" w:rsidRPr="0012683F" w:rsidTr="0012683F">
        <w:tc>
          <w:tcPr>
            <w:tcW w:w="9747" w:type="dxa"/>
          </w:tcPr>
          <w:p w:rsidR="0012683F" w:rsidRPr="0012683F" w:rsidRDefault="0012683F" w:rsidP="00A62CC5">
            <w:pPr>
              <w:tabs>
                <w:tab w:val="left" w:leader="underscore" w:pos="8505"/>
              </w:tabs>
              <w:ind w:firstLine="709"/>
            </w:pPr>
            <w:r w:rsidRPr="0012683F">
              <w:t>2. Михеева Е.В. Практикум по информационным технологиям в профессиональной деятельности / Е.В. Михеева. – 6-е изд., стер. – М.: Издательский центр «Академия», 2016. – 256 с.</w:t>
            </w:r>
          </w:p>
          <w:p w:rsidR="0012683F" w:rsidRPr="0012683F" w:rsidRDefault="0012683F" w:rsidP="00A62CC5">
            <w:pPr>
              <w:tabs>
                <w:tab w:val="left" w:leader="underscore" w:pos="8505"/>
              </w:tabs>
              <w:ind w:firstLine="709"/>
            </w:pPr>
          </w:p>
        </w:tc>
      </w:tr>
      <w:tr w:rsidR="0012683F" w:rsidRPr="0012683F" w:rsidTr="0012683F">
        <w:tc>
          <w:tcPr>
            <w:tcW w:w="9747" w:type="dxa"/>
            <w:hideMark/>
          </w:tcPr>
          <w:p w:rsidR="0012683F" w:rsidRPr="0012683F" w:rsidRDefault="0012683F" w:rsidP="00A62CC5">
            <w:pPr>
              <w:tabs>
                <w:tab w:val="left" w:leader="underscore" w:pos="8505"/>
              </w:tabs>
              <w:ind w:firstLine="709"/>
              <w:rPr>
                <w:b/>
                <w:i/>
              </w:rPr>
            </w:pPr>
            <w:r w:rsidRPr="0012683F">
              <w:rPr>
                <w:b/>
                <w:bCs/>
                <w:i/>
              </w:rPr>
              <w:t>Дополнительные источники:</w:t>
            </w:r>
          </w:p>
        </w:tc>
      </w:tr>
      <w:tr w:rsidR="0012683F" w:rsidRPr="0012683F" w:rsidTr="0012683F">
        <w:tc>
          <w:tcPr>
            <w:tcW w:w="9747" w:type="dxa"/>
            <w:hideMark/>
          </w:tcPr>
          <w:p w:rsidR="0012683F" w:rsidRPr="0012683F" w:rsidRDefault="0012683F" w:rsidP="00A62CC5">
            <w:pPr>
              <w:tabs>
                <w:tab w:val="left" w:leader="underscore" w:pos="8505"/>
              </w:tabs>
              <w:ind w:firstLine="709"/>
            </w:pPr>
            <w:r w:rsidRPr="0012683F">
              <w:t xml:space="preserve">1. Егоренков А.А., Егоренкова И.М. Самоучитель работы на компьютере. </w:t>
            </w:r>
            <w:proofErr w:type="spellStart"/>
            <w:r w:rsidRPr="0012683F">
              <w:t>Windows</w:t>
            </w:r>
            <w:proofErr w:type="spellEnd"/>
            <w:r w:rsidRPr="0012683F">
              <w:t xml:space="preserve"> XP. </w:t>
            </w:r>
            <w:proofErr w:type="spellStart"/>
            <w:r w:rsidRPr="0012683F">
              <w:t>MicrosoftOffice</w:t>
            </w:r>
            <w:proofErr w:type="spellEnd"/>
            <w:r w:rsidRPr="0012683F">
              <w:t xml:space="preserve"> XP. – М.: Лист Нью, 2003. – 576 с.</w:t>
            </w:r>
          </w:p>
        </w:tc>
      </w:tr>
      <w:tr w:rsidR="0012683F" w:rsidRPr="0012683F" w:rsidTr="0012683F">
        <w:tc>
          <w:tcPr>
            <w:tcW w:w="9747" w:type="dxa"/>
            <w:hideMark/>
          </w:tcPr>
          <w:p w:rsidR="0012683F" w:rsidRPr="0012683F" w:rsidRDefault="0012683F" w:rsidP="00A62CC5">
            <w:pPr>
              <w:tabs>
                <w:tab w:val="left" w:leader="underscore" w:pos="8505"/>
              </w:tabs>
              <w:ind w:firstLine="709"/>
            </w:pPr>
            <w:r w:rsidRPr="0012683F">
              <w:t>2. Информатика. Серия «Учебники, учебные пособия». //Под</w:t>
            </w:r>
            <w:proofErr w:type="gramStart"/>
            <w:r w:rsidRPr="0012683F">
              <w:t>.р</w:t>
            </w:r>
            <w:proofErr w:type="gramEnd"/>
            <w:r w:rsidRPr="0012683F">
              <w:t>ед. П.П. Беленького. – Ростов н</w:t>
            </w:r>
            <w:proofErr w:type="gramStart"/>
            <w:r w:rsidRPr="0012683F">
              <w:t>/Д</w:t>
            </w:r>
            <w:proofErr w:type="gramEnd"/>
            <w:r w:rsidRPr="0012683F">
              <w:t>:  Феникс, 2004. – 448 с.</w:t>
            </w:r>
          </w:p>
        </w:tc>
      </w:tr>
      <w:tr w:rsidR="0012683F" w:rsidRPr="0012683F" w:rsidTr="0012683F">
        <w:tc>
          <w:tcPr>
            <w:tcW w:w="9747" w:type="dxa"/>
            <w:hideMark/>
          </w:tcPr>
          <w:p w:rsidR="0012683F" w:rsidRPr="0012683F" w:rsidRDefault="0012683F" w:rsidP="00A62CC5">
            <w:pPr>
              <w:tabs>
                <w:tab w:val="left" w:leader="underscore" w:pos="8505"/>
              </w:tabs>
              <w:ind w:firstLine="709"/>
            </w:pPr>
            <w:r w:rsidRPr="0012683F">
              <w:t>3. Информатика. Базовый курс. 2-е издание</w:t>
            </w:r>
            <w:proofErr w:type="gramStart"/>
            <w:r w:rsidRPr="0012683F">
              <w:t xml:space="preserve"> / П</w:t>
            </w:r>
            <w:proofErr w:type="gramEnd"/>
            <w:r w:rsidRPr="0012683F">
              <w:t xml:space="preserve">од ред. С.В. Симоновича. – </w:t>
            </w:r>
            <w:proofErr w:type="spellStart"/>
            <w:r w:rsidRPr="0012683F">
              <w:t>Спб</w:t>
            </w:r>
            <w:proofErr w:type="spellEnd"/>
            <w:proofErr w:type="gramStart"/>
            <w:r w:rsidRPr="0012683F">
              <w:t xml:space="preserve"> .</w:t>
            </w:r>
            <w:proofErr w:type="gramEnd"/>
            <w:r w:rsidRPr="0012683F">
              <w:t>: Питер, 2007. – 640 с.: ил.</w:t>
            </w:r>
          </w:p>
        </w:tc>
      </w:tr>
      <w:tr w:rsidR="0012683F" w:rsidRPr="0012683F" w:rsidTr="0012683F">
        <w:tc>
          <w:tcPr>
            <w:tcW w:w="9747" w:type="dxa"/>
            <w:hideMark/>
          </w:tcPr>
          <w:p w:rsidR="0012683F" w:rsidRPr="0012683F" w:rsidRDefault="0012683F" w:rsidP="00A62CC5">
            <w:pPr>
              <w:tabs>
                <w:tab w:val="left" w:leader="underscore" w:pos="8505"/>
              </w:tabs>
              <w:ind w:firstLine="709"/>
            </w:pPr>
            <w:r w:rsidRPr="0012683F">
              <w:t>4. Михеева Е.В., Титова О.И. Информатика: учебник для сред</w:t>
            </w:r>
            <w:proofErr w:type="gramStart"/>
            <w:r w:rsidRPr="0012683F">
              <w:t>.п</w:t>
            </w:r>
            <w:proofErr w:type="gramEnd"/>
            <w:r w:rsidRPr="0012683F">
              <w:t>роф. образования / Е.В. Михеева, О.И. Титова. – М.: Издательский центр «Академия», 2007. – 352 с.</w:t>
            </w:r>
          </w:p>
        </w:tc>
      </w:tr>
      <w:tr w:rsidR="0012683F" w:rsidRPr="0012683F" w:rsidTr="0012683F">
        <w:tc>
          <w:tcPr>
            <w:tcW w:w="9747" w:type="dxa"/>
            <w:hideMark/>
          </w:tcPr>
          <w:p w:rsidR="0012683F" w:rsidRPr="0012683F" w:rsidRDefault="0012683F" w:rsidP="00A62CC5">
            <w:pPr>
              <w:tabs>
                <w:tab w:val="left" w:leader="underscore" w:pos="8505"/>
              </w:tabs>
              <w:ind w:firstLine="709"/>
            </w:pPr>
            <w:r w:rsidRPr="0012683F">
              <w:t xml:space="preserve">5. </w:t>
            </w:r>
            <w:proofErr w:type="spellStart"/>
            <w:r w:rsidRPr="0012683F">
              <w:t>Сапков</w:t>
            </w:r>
            <w:proofErr w:type="spellEnd"/>
            <w:r w:rsidRPr="0012683F">
              <w:t xml:space="preserve"> В.В. Информационные технологии и компьютеризация делопроизводства : </w:t>
            </w:r>
            <w:proofErr w:type="spellStart"/>
            <w:r w:rsidRPr="0012683F">
              <w:t>учеб</w:t>
            </w:r>
            <w:proofErr w:type="gramStart"/>
            <w:r w:rsidRPr="0012683F">
              <w:t>.п</w:t>
            </w:r>
            <w:proofErr w:type="gramEnd"/>
            <w:r w:rsidRPr="0012683F">
              <w:t>особие</w:t>
            </w:r>
            <w:proofErr w:type="spellEnd"/>
            <w:r w:rsidRPr="0012683F">
              <w:t xml:space="preserve"> для </w:t>
            </w:r>
            <w:proofErr w:type="spellStart"/>
            <w:r w:rsidRPr="0012683F">
              <w:t>нач</w:t>
            </w:r>
            <w:proofErr w:type="spellEnd"/>
            <w:r w:rsidRPr="0012683F">
              <w:t xml:space="preserve"> профобразования / В.В. </w:t>
            </w:r>
            <w:proofErr w:type="spellStart"/>
            <w:r w:rsidRPr="0012683F">
              <w:t>Сапков</w:t>
            </w:r>
            <w:proofErr w:type="spellEnd"/>
            <w:r w:rsidRPr="0012683F">
              <w:t>. – М.: Издательский центр «Академия», 2006. – 288 с.</w:t>
            </w:r>
          </w:p>
        </w:tc>
      </w:tr>
      <w:tr w:rsidR="0012683F" w:rsidRPr="0012683F" w:rsidTr="0012683F">
        <w:tc>
          <w:tcPr>
            <w:tcW w:w="9747" w:type="dxa"/>
            <w:hideMark/>
          </w:tcPr>
          <w:p w:rsidR="0012683F" w:rsidRPr="0012683F" w:rsidRDefault="0012683F" w:rsidP="00A62CC5">
            <w:pPr>
              <w:tabs>
                <w:tab w:val="left" w:leader="underscore" w:pos="8505"/>
              </w:tabs>
              <w:ind w:firstLine="709"/>
            </w:pPr>
            <w:r w:rsidRPr="0012683F">
              <w:t>6. Федеральный закон «Об информации, информатизации и защите информа</w:t>
            </w:r>
            <w:r w:rsidRPr="0012683F">
              <w:softHyphen/>
              <w:t>ции».</w:t>
            </w:r>
          </w:p>
        </w:tc>
      </w:tr>
      <w:tr w:rsidR="0012683F" w:rsidRPr="0012683F" w:rsidTr="0012683F">
        <w:tc>
          <w:tcPr>
            <w:tcW w:w="9747" w:type="dxa"/>
          </w:tcPr>
          <w:p w:rsidR="0012683F" w:rsidRPr="0012683F" w:rsidRDefault="0012683F" w:rsidP="00A62CC5">
            <w:pPr>
              <w:tabs>
                <w:tab w:val="left" w:leader="underscore" w:pos="8505"/>
              </w:tabs>
              <w:ind w:firstLine="709"/>
            </w:pPr>
            <w:r w:rsidRPr="0012683F">
              <w:t xml:space="preserve">7. </w:t>
            </w:r>
            <w:proofErr w:type="spellStart"/>
            <w:r w:rsidRPr="0012683F">
              <w:t>Фуфаев</w:t>
            </w:r>
            <w:proofErr w:type="spellEnd"/>
            <w:r w:rsidRPr="0012683F">
              <w:t xml:space="preserve"> Э.В., </w:t>
            </w:r>
            <w:proofErr w:type="spellStart"/>
            <w:r w:rsidRPr="0012683F">
              <w:t>Фуфаева</w:t>
            </w:r>
            <w:proofErr w:type="spellEnd"/>
            <w:r w:rsidRPr="0012683F">
              <w:t xml:space="preserve"> Л.И. Пакеты прикладных программ: Учеб</w:t>
            </w:r>
            <w:proofErr w:type="gramStart"/>
            <w:r w:rsidRPr="0012683F">
              <w:t>.п</w:t>
            </w:r>
            <w:proofErr w:type="gramEnd"/>
            <w:r w:rsidRPr="0012683F">
              <w:t xml:space="preserve">особие для сред проф. образования / Э.В. </w:t>
            </w:r>
            <w:proofErr w:type="spellStart"/>
            <w:r w:rsidRPr="0012683F">
              <w:t>Фуфаев</w:t>
            </w:r>
            <w:proofErr w:type="spellEnd"/>
            <w:r w:rsidRPr="0012683F">
              <w:t xml:space="preserve">, Л.И. </w:t>
            </w:r>
            <w:proofErr w:type="spellStart"/>
            <w:r w:rsidRPr="0012683F">
              <w:t>Фуфаева</w:t>
            </w:r>
            <w:proofErr w:type="spellEnd"/>
            <w:r w:rsidRPr="0012683F">
              <w:t>. –  М.: Издательский цент «Академия», 2004. – 352 с.</w:t>
            </w:r>
          </w:p>
          <w:p w:rsidR="0012683F" w:rsidRPr="0012683F" w:rsidRDefault="0012683F" w:rsidP="00A62CC5">
            <w:pPr>
              <w:tabs>
                <w:tab w:val="left" w:leader="underscore" w:pos="8505"/>
              </w:tabs>
              <w:ind w:firstLine="709"/>
            </w:pPr>
          </w:p>
          <w:p w:rsidR="0012683F" w:rsidRPr="0012683F" w:rsidRDefault="0012683F" w:rsidP="00A62CC5">
            <w:pPr>
              <w:tabs>
                <w:tab w:val="left" w:leader="underscore" w:pos="8505"/>
              </w:tabs>
              <w:ind w:firstLine="709"/>
            </w:pPr>
          </w:p>
          <w:p w:rsidR="0012683F" w:rsidRPr="0012683F" w:rsidRDefault="0012683F" w:rsidP="00A62C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jc w:val="center"/>
              <w:rPr>
                <w:b/>
                <w:bCs/>
              </w:rPr>
            </w:pPr>
            <w:r w:rsidRPr="0012683F">
              <w:rPr>
                <w:b/>
                <w:bCs/>
              </w:rPr>
              <w:t>Периодические издания:</w:t>
            </w:r>
          </w:p>
          <w:p w:rsidR="0012683F" w:rsidRPr="0012683F" w:rsidRDefault="0012683F" w:rsidP="00A62C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jc w:val="both"/>
              <w:rPr>
                <w:bCs/>
              </w:rPr>
            </w:pPr>
          </w:p>
          <w:p w:rsidR="0012683F" w:rsidRPr="0012683F" w:rsidRDefault="0012683F" w:rsidP="00A62C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jc w:val="both"/>
              <w:rPr>
                <w:bCs/>
              </w:rPr>
            </w:pPr>
            <w:r w:rsidRPr="0012683F">
              <w:rPr>
                <w:bCs/>
              </w:rPr>
              <w:t xml:space="preserve"> журнал Информатика. Издательский дом «1 сентября»</w:t>
            </w:r>
          </w:p>
          <w:p w:rsidR="0012683F" w:rsidRPr="0012683F" w:rsidRDefault="0012683F" w:rsidP="00A62CC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jc w:val="center"/>
              <w:rPr>
                <w:b/>
                <w:bCs/>
              </w:rPr>
            </w:pPr>
            <w:r w:rsidRPr="0012683F">
              <w:rPr>
                <w:b/>
                <w:bCs/>
              </w:rPr>
              <w:t>Интернет- ресурсы:</w:t>
            </w:r>
          </w:p>
          <w:p w:rsidR="0012683F" w:rsidRPr="0012683F" w:rsidRDefault="00C655F5" w:rsidP="00A62CC5">
            <w:pPr>
              <w:pStyle w:val="a3"/>
              <w:spacing w:before="0" w:beforeAutospacing="0" w:after="0" w:afterAutospacing="0"/>
              <w:ind w:firstLine="709"/>
              <w:rPr>
                <w:u w:val="single"/>
              </w:rPr>
            </w:pPr>
            <w:hyperlink r:id="rId67" w:history="1">
              <w:r w:rsidR="0012683F" w:rsidRPr="0012683F">
                <w:rPr>
                  <w:rStyle w:val="a7"/>
                  <w:lang w:val="en-US"/>
                </w:rPr>
                <w:t>http</w:t>
              </w:r>
              <w:r w:rsidR="0012683F" w:rsidRPr="0012683F">
                <w:rPr>
                  <w:rStyle w:val="a7"/>
                </w:rPr>
                <w:t>://</w:t>
              </w:r>
              <w:r w:rsidR="0012683F" w:rsidRPr="0012683F">
                <w:rPr>
                  <w:rStyle w:val="a7"/>
                  <w:lang w:val="en-US"/>
                </w:rPr>
                <w:t>www</w:t>
              </w:r>
              <w:r w:rsidR="0012683F" w:rsidRPr="0012683F">
                <w:rPr>
                  <w:rStyle w:val="a7"/>
                </w:rPr>
                <w:t>.</w:t>
              </w:r>
              <w:proofErr w:type="spellStart"/>
              <w:r w:rsidR="0012683F" w:rsidRPr="0012683F">
                <w:rPr>
                  <w:rStyle w:val="a7"/>
                  <w:lang w:val="en-US"/>
                </w:rPr>
                <w:t>standart</w:t>
              </w:r>
              <w:proofErr w:type="spellEnd"/>
              <w:r w:rsidR="0012683F" w:rsidRPr="0012683F">
                <w:rPr>
                  <w:rStyle w:val="a7"/>
                </w:rPr>
                <w:t>.</w:t>
              </w:r>
              <w:proofErr w:type="spellStart"/>
              <w:r w:rsidR="0012683F" w:rsidRPr="0012683F">
                <w:rPr>
                  <w:rStyle w:val="a7"/>
                  <w:lang w:val="en-US"/>
                </w:rPr>
                <w:t>edu</w:t>
              </w:r>
              <w:proofErr w:type="spellEnd"/>
              <w:r w:rsidR="0012683F" w:rsidRPr="0012683F">
                <w:rPr>
                  <w:rStyle w:val="a7"/>
                </w:rPr>
                <w:t>.</w:t>
              </w:r>
              <w:proofErr w:type="spellStart"/>
              <w:r w:rsidR="0012683F" w:rsidRPr="0012683F">
                <w:rPr>
                  <w:rStyle w:val="a7"/>
                  <w:lang w:val="en-US"/>
                </w:rPr>
                <w:t>ru</w:t>
              </w:r>
              <w:proofErr w:type="spellEnd"/>
            </w:hyperlink>
            <w:r w:rsidR="0012683F" w:rsidRPr="0012683F">
              <w:t>– Официальный сайт ФГОС</w:t>
            </w:r>
          </w:p>
          <w:p w:rsidR="0012683F" w:rsidRPr="0012683F" w:rsidRDefault="00C655F5" w:rsidP="00A62CC5">
            <w:pPr>
              <w:pStyle w:val="a3"/>
              <w:spacing w:before="0" w:beforeAutospacing="0" w:after="0" w:afterAutospacing="0"/>
              <w:ind w:firstLine="709"/>
            </w:pPr>
            <w:hyperlink r:id="rId68" w:history="1">
              <w:r w:rsidR="0012683F" w:rsidRPr="0012683F">
                <w:rPr>
                  <w:rStyle w:val="a7"/>
                </w:rPr>
                <w:t>http://www.</w:t>
              </w:r>
              <w:proofErr w:type="spellStart"/>
              <w:r w:rsidR="0012683F" w:rsidRPr="0012683F">
                <w:rPr>
                  <w:rStyle w:val="a7"/>
                  <w:lang w:val="en-US"/>
                </w:rPr>
                <w:t>edu</w:t>
              </w:r>
              <w:proofErr w:type="spellEnd"/>
              <w:r w:rsidR="0012683F" w:rsidRPr="0012683F">
                <w:rPr>
                  <w:rStyle w:val="a7"/>
                </w:rPr>
                <w:t>.</w:t>
              </w:r>
              <w:proofErr w:type="spellStart"/>
              <w:r w:rsidR="0012683F" w:rsidRPr="0012683F">
                <w:rPr>
                  <w:rStyle w:val="a7"/>
                  <w:lang w:val="en-US"/>
                </w:rPr>
                <w:t>ru</w:t>
              </w:r>
              <w:proofErr w:type="spellEnd"/>
            </w:hyperlink>
            <w:r w:rsidR="0012683F" w:rsidRPr="0012683F">
              <w:t>– Федеральный портал «Российское образование»</w:t>
            </w:r>
          </w:p>
          <w:p w:rsidR="0012683F" w:rsidRPr="0012683F" w:rsidRDefault="00C655F5" w:rsidP="00A62CC5">
            <w:pPr>
              <w:pStyle w:val="a3"/>
              <w:spacing w:before="0" w:beforeAutospacing="0" w:after="0" w:afterAutospacing="0"/>
              <w:ind w:firstLine="709"/>
            </w:pPr>
            <w:hyperlink r:id="rId69" w:history="1">
              <w:r w:rsidR="0012683F" w:rsidRPr="0012683F">
                <w:rPr>
                  <w:rStyle w:val="a7"/>
                  <w:lang w:val="en-US"/>
                </w:rPr>
                <w:t>http</w:t>
              </w:r>
              <w:r w:rsidR="0012683F" w:rsidRPr="0012683F">
                <w:rPr>
                  <w:rStyle w:val="a7"/>
                </w:rPr>
                <w:t>://</w:t>
              </w:r>
              <w:proofErr w:type="spellStart"/>
              <w:r w:rsidR="0012683F" w:rsidRPr="0012683F">
                <w:rPr>
                  <w:rStyle w:val="a7"/>
                  <w:lang w:val="en-US"/>
                </w:rPr>
                <w:t>mon</w:t>
              </w:r>
              <w:proofErr w:type="spellEnd"/>
              <w:r w:rsidR="0012683F" w:rsidRPr="0012683F">
                <w:rPr>
                  <w:rStyle w:val="a7"/>
                </w:rPr>
                <w:t>.</w:t>
              </w:r>
              <w:proofErr w:type="spellStart"/>
              <w:r w:rsidR="0012683F" w:rsidRPr="0012683F">
                <w:rPr>
                  <w:rStyle w:val="a7"/>
                  <w:lang w:val="en-US"/>
                </w:rPr>
                <w:t>gov</w:t>
              </w:r>
              <w:proofErr w:type="spellEnd"/>
              <w:r w:rsidR="0012683F" w:rsidRPr="0012683F">
                <w:rPr>
                  <w:rStyle w:val="a7"/>
                </w:rPr>
                <w:t>.</w:t>
              </w:r>
              <w:proofErr w:type="spellStart"/>
              <w:r w:rsidR="0012683F" w:rsidRPr="0012683F">
                <w:rPr>
                  <w:rStyle w:val="a7"/>
                  <w:lang w:val="en-US"/>
                </w:rPr>
                <w:t>ru</w:t>
              </w:r>
              <w:proofErr w:type="spellEnd"/>
              <w:r w:rsidR="0012683F" w:rsidRPr="0012683F">
                <w:rPr>
                  <w:rStyle w:val="a7"/>
                </w:rPr>
                <w:t>/</w:t>
              </w:r>
            </w:hyperlink>
            <w:r w:rsidR="0012683F" w:rsidRPr="0012683F">
              <w:t xml:space="preserve"> - Министерство образования и науки Российской Федерации</w:t>
            </w:r>
          </w:p>
          <w:p w:rsidR="0012683F" w:rsidRPr="0012683F" w:rsidRDefault="00C655F5" w:rsidP="00A62CC5">
            <w:pPr>
              <w:pStyle w:val="a3"/>
              <w:spacing w:before="0" w:beforeAutospacing="0" w:after="0" w:afterAutospacing="0"/>
              <w:ind w:firstLine="709"/>
            </w:pPr>
            <w:hyperlink r:id="rId70" w:history="1">
              <w:r w:rsidR="0012683F" w:rsidRPr="0012683F">
                <w:rPr>
                  <w:rStyle w:val="a7"/>
                </w:rPr>
                <w:t>http://www.ed.gov.ru/</w:t>
              </w:r>
            </w:hyperlink>
            <w:r w:rsidR="0012683F" w:rsidRPr="0012683F">
              <w:t xml:space="preserve"> - Документы и материалы деятельности федерального агентства по образованию</w:t>
            </w:r>
          </w:p>
          <w:p w:rsidR="0012683F" w:rsidRPr="0012683F" w:rsidRDefault="00C655F5" w:rsidP="00A62CC5">
            <w:pPr>
              <w:pStyle w:val="a3"/>
              <w:spacing w:before="0" w:beforeAutospacing="0" w:after="0" w:afterAutospacing="0"/>
              <w:ind w:firstLine="709"/>
            </w:pPr>
            <w:hyperlink r:id="rId71" w:history="1">
              <w:r w:rsidR="0012683F" w:rsidRPr="0012683F">
                <w:rPr>
                  <w:rStyle w:val="a7"/>
                </w:rPr>
                <w:t>http://www.komitet8.km.duma.gov.ru/</w:t>
              </w:r>
            </w:hyperlink>
            <w:r w:rsidR="0012683F" w:rsidRPr="0012683F">
              <w:t xml:space="preserve"> - Комитет Государственной Думы Федерального Собрания РФ по образованию </w:t>
            </w:r>
          </w:p>
          <w:p w:rsidR="0012683F" w:rsidRPr="0012683F" w:rsidRDefault="00C655F5" w:rsidP="00A62CC5">
            <w:pPr>
              <w:pStyle w:val="a3"/>
              <w:spacing w:before="0" w:beforeAutospacing="0" w:after="0" w:afterAutospacing="0"/>
              <w:ind w:firstLine="709"/>
            </w:pPr>
            <w:hyperlink r:id="rId72" w:history="1">
              <w:r w:rsidR="0012683F" w:rsidRPr="0012683F">
                <w:rPr>
                  <w:rStyle w:val="a7"/>
                </w:rPr>
                <w:t>http://www.beluno.ru/new/</w:t>
              </w:r>
            </w:hyperlink>
            <w:r w:rsidR="0012683F" w:rsidRPr="0012683F">
              <w:t xml:space="preserve"> - Департамент образования, культуры и молодежной политики Белгородской области</w:t>
            </w:r>
          </w:p>
          <w:p w:rsidR="0012683F" w:rsidRPr="0012683F" w:rsidRDefault="00C655F5" w:rsidP="00A62CC5">
            <w:pPr>
              <w:pStyle w:val="a3"/>
              <w:spacing w:before="0" w:beforeAutospacing="0" w:after="0" w:afterAutospacing="0"/>
              <w:ind w:firstLine="709"/>
            </w:pPr>
            <w:hyperlink r:id="rId73" w:history="1">
              <w:r w:rsidR="0012683F" w:rsidRPr="0012683F">
                <w:rPr>
                  <w:rStyle w:val="a7"/>
                </w:rPr>
                <w:t>http://coko.beluno.ru/</w:t>
              </w:r>
            </w:hyperlink>
            <w:r w:rsidR="0012683F" w:rsidRPr="0012683F">
              <w:t xml:space="preserve"> - Белгородский региональный центр оценки качества образования</w:t>
            </w:r>
          </w:p>
          <w:p w:rsidR="0012683F" w:rsidRPr="0012683F" w:rsidRDefault="00C655F5" w:rsidP="00A62CC5">
            <w:pPr>
              <w:pStyle w:val="a3"/>
              <w:spacing w:before="0" w:beforeAutospacing="0" w:after="0" w:afterAutospacing="0"/>
              <w:ind w:firstLine="709"/>
            </w:pPr>
            <w:hyperlink r:id="rId74" w:history="1">
              <w:r w:rsidR="0012683F" w:rsidRPr="0012683F">
                <w:rPr>
                  <w:rStyle w:val="a7"/>
                  <w:lang w:val="en-US"/>
                </w:rPr>
                <w:t>http</w:t>
              </w:r>
              <w:r w:rsidR="0012683F" w:rsidRPr="0012683F">
                <w:rPr>
                  <w:rStyle w:val="a7"/>
                </w:rPr>
                <w:t>://</w:t>
              </w:r>
              <w:proofErr w:type="spellStart"/>
              <w:r w:rsidR="0012683F" w:rsidRPr="0012683F">
                <w:rPr>
                  <w:rStyle w:val="a7"/>
                  <w:lang w:val="en-US"/>
                </w:rPr>
                <w:t>ipkps</w:t>
              </w:r>
              <w:proofErr w:type="spellEnd"/>
              <w:r w:rsidR="0012683F" w:rsidRPr="0012683F">
                <w:rPr>
                  <w:rStyle w:val="a7"/>
                </w:rPr>
                <w:t>.</w:t>
              </w:r>
              <w:proofErr w:type="spellStart"/>
              <w:r w:rsidR="0012683F" w:rsidRPr="0012683F">
                <w:rPr>
                  <w:rStyle w:val="a7"/>
                  <w:lang w:val="en-US"/>
                </w:rPr>
                <w:t>bsu</w:t>
              </w:r>
              <w:proofErr w:type="spellEnd"/>
              <w:r w:rsidR="0012683F" w:rsidRPr="0012683F">
                <w:rPr>
                  <w:rStyle w:val="a7"/>
                </w:rPr>
                <w:t>.</w:t>
              </w:r>
              <w:proofErr w:type="spellStart"/>
              <w:r w:rsidR="0012683F" w:rsidRPr="0012683F">
                <w:rPr>
                  <w:rStyle w:val="a7"/>
                  <w:lang w:val="en-US"/>
                </w:rPr>
                <w:t>edu</w:t>
              </w:r>
              <w:proofErr w:type="spellEnd"/>
              <w:r w:rsidR="0012683F" w:rsidRPr="0012683F">
                <w:rPr>
                  <w:rStyle w:val="a7"/>
                </w:rPr>
                <w:t>.</w:t>
              </w:r>
              <w:proofErr w:type="spellStart"/>
              <w:r w:rsidR="0012683F" w:rsidRPr="0012683F">
                <w:rPr>
                  <w:rStyle w:val="a7"/>
                  <w:lang w:val="en-US"/>
                </w:rPr>
                <w:t>ru</w:t>
              </w:r>
              <w:proofErr w:type="spellEnd"/>
            </w:hyperlink>
            <w:r w:rsidR="0012683F" w:rsidRPr="0012683F">
              <w:t xml:space="preserve"> – Белгородский региональный институт повышения квалификации и профессиональной переподготовки специалистов</w:t>
            </w:r>
          </w:p>
          <w:p w:rsidR="0012683F" w:rsidRPr="0012683F" w:rsidRDefault="00C655F5" w:rsidP="00A62CC5">
            <w:pPr>
              <w:pStyle w:val="a3"/>
              <w:spacing w:before="0" w:beforeAutospacing="0" w:after="0" w:afterAutospacing="0"/>
              <w:ind w:firstLine="709"/>
            </w:pPr>
            <w:hyperlink r:id="rId75" w:history="1">
              <w:r w:rsidR="0012683F" w:rsidRPr="0012683F">
                <w:rPr>
                  <w:rStyle w:val="a7"/>
                </w:rPr>
                <w:t>http://www.fipi.ru/</w:t>
              </w:r>
            </w:hyperlink>
            <w:r w:rsidR="0012683F" w:rsidRPr="0012683F">
              <w:t xml:space="preserve"> - Федеральный институт педагогических измерений</w:t>
            </w:r>
          </w:p>
          <w:p w:rsidR="0012683F" w:rsidRPr="0012683F" w:rsidRDefault="00C655F5" w:rsidP="00A62CC5">
            <w:pPr>
              <w:pStyle w:val="a3"/>
              <w:spacing w:before="0" w:beforeAutospacing="0" w:after="0" w:afterAutospacing="0"/>
              <w:ind w:firstLine="709"/>
            </w:pPr>
            <w:hyperlink r:id="rId76" w:history="1">
              <w:r w:rsidR="0012683F" w:rsidRPr="0012683F">
                <w:rPr>
                  <w:rStyle w:val="a7"/>
                  <w:lang w:val="en-US"/>
                </w:rPr>
                <w:t>http</w:t>
              </w:r>
              <w:r w:rsidR="0012683F" w:rsidRPr="0012683F">
                <w:rPr>
                  <w:rStyle w:val="a7"/>
                </w:rPr>
                <w:t>://</w:t>
              </w:r>
              <w:r w:rsidR="0012683F" w:rsidRPr="0012683F">
                <w:rPr>
                  <w:rStyle w:val="a7"/>
                  <w:lang w:val="en-US"/>
                </w:rPr>
                <w:t>www</w:t>
              </w:r>
              <w:r w:rsidR="0012683F" w:rsidRPr="0012683F">
                <w:rPr>
                  <w:rStyle w:val="a7"/>
                </w:rPr>
                <w:t>.</w:t>
              </w:r>
              <w:proofErr w:type="spellStart"/>
              <w:r w:rsidR="0012683F" w:rsidRPr="0012683F">
                <w:rPr>
                  <w:rStyle w:val="a7"/>
                  <w:lang w:val="en-US"/>
                </w:rPr>
                <w:t>ege</w:t>
              </w:r>
              <w:proofErr w:type="spellEnd"/>
              <w:r w:rsidR="0012683F" w:rsidRPr="0012683F">
                <w:rPr>
                  <w:rStyle w:val="a7"/>
                </w:rPr>
                <w:t>.</w:t>
              </w:r>
              <w:proofErr w:type="spellStart"/>
              <w:r w:rsidR="0012683F" w:rsidRPr="0012683F">
                <w:rPr>
                  <w:rStyle w:val="a7"/>
                  <w:lang w:val="en-US"/>
                </w:rPr>
                <w:t>edu</w:t>
              </w:r>
              <w:proofErr w:type="spellEnd"/>
              <w:r w:rsidR="0012683F" w:rsidRPr="0012683F">
                <w:rPr>
                  <w:rStyle w:val="a7"/>
                </w:rPr>
                <w:t>.</w:t>
              </w:r>
              <w:proofErr w:type="spellStart"/>
              <w:r w:rsidR="0012683F" w:rsidRPr="0012683F">
                <w:rPr>
                  <w:rStyle w:val="a7"/>
                  <w:lang w:val="en-US"/>
                </w:rPr>
                <w:t>ru</w:t>
              </w:r>
              <w:proofErr w:type="spellEnd"/>
            </w:hyperlink>
            <w:r w:rsidR="0012683F" w:rsidRPr="0012683F">
              <w:t xml:space="preserve"> – официальный информационный портал ЕГЭ и ГИА</w:t>
            </w:r>
          </w:p>
          <w:p w:rsidR="0012683F" w:rsidRPr="0012683F" w:rsidRDefault="00C655F5" w:rsidP="00A62CC5">
            <w:pPr>
              <w:pStyle w:val="a3"/>
              <w:spacing w:before="0" w:beforeAutospacing="0" w:after="0" w:afterAutospacing="0"/>
              <w:ind w:firstLine="709"/>
              <w:rPr>
                <w:rFonts w:ascii="Arial" w:hAnsi="Arial" w:cs="Arial"/>
                <w:color w:val="000000"/>
              </w:rPr>
            </w:pPr>
            <w:hyperlink r:id="rId77" w:history="1">
              <w:r w:rsidR="0012683F" w:rsidRPr="0012683F">
                <w:rPr>
                  <w:rStyle w:val="a7"/>
                </w:rPr>
                <w:t>http://school-collection.edu.ru/</w:t>
              </w:r>
            </w:hyperlink>
            <w:r w:rsidR="0012683F" w:rsidRPr="0012683F">
              <w:t xml:space="preserve"> - Единая коллекция цифровых образовательных ресурсов (ЦОР)</w:t>
            </w:r>
          </w:p>
          <w:p w:rsidR="0012683F" w:rsidRPr="0012683F" w:rsidRDefault="00C655F5" w:rsidP="00A62CC5">
            <w:pPr>
              <w:pStyle w:val="a3"/>
              <w:spacing w:before="0" w:beforeAutospacing="0" w:after="0" w:afterAutospacing="0"/>
              <w:ind w:firstLine="709"/>
              <w:rPr>
                <w:rFonts w:ascii="Arial" w:hAnsi="Arial" w:cs="Arial"/>
                <w:color w:val="000000"/>
              </w:rPr>
            </w:pPr>
            <w:hyperlink r:id="rId78" w:history="1">
              <w:r w:rsidR="0012683F" w:rsidRPr="0012683F">
                <w:rPr>
                  <w:rStyle w:val="a7"/>
                </w:rPr>
                <w:t>http://fcior.edu.ru/</w:t>
              </w:r>
            </w:hyperlink>
            <w:r w:rsidR="0012683F" w:rsidRPr="0012683F">
              <w:t xml:space="preserve">  - Федеральный центр информационно-образовательных ресурсов (ФЦИОР)</w:t>
            </w:r>
          </w:p>
          <w:p w:rsidR="0012683F" w:rsidRPr="0012683F" w:rsidRDefault="00C655F5" w:rsidP="00A62CC5">
            <w:pPr>
              <w:pStyle w:val="a3"/>
              <w:spacing w:before="0" w:beforeAutospacing="0" w:after="0" w:afterAutospacing="0"/>
              <w:ind w:firstLine="709"/>
            </w:pPr>
            <w:hyperlink r:id="rId79" w:history="1">
              <w:r w:rsidR="0012683F" w:rsidRPr="0012683F">
                <w:rPr>
                  <w:rStyle w:val="a7"/>
                </w:rPr>
                <w:t>http://www.ict.edu.ru/</w:t>
              </w:r>
            </w:hyperlink>
            <w:r w:rsidR="0012683F" w:rsidRPr="0012683F">
              <w:t xml:space="preserve"> - Информационно-коммуникационные технологии в образовании</w:t>
            </w:r>
          </w:p>
          <w:p w:rsidR="0012683F" w:rsidRPr="0012683F" w:rsidRDefault="00C655F5" w:rsidP="00A62CC5">
            <w:pPr>
              <w:ind w:firstLine="709"/>
            </w:pPr>
            <w:hyperlink r:id="rId80" w:history="1">
              <w:r w:rsidR="0012683F" w:rsidRPr="0012683F">
                <w:rPr>
                  <w:rStyle w:val="a7"/>
                </w:rPr>
                <w:t>http://www.ug.ru</w:t>
              </w:r>
            </w:hyperlink>
            <w:r w:rsidR="0012683F" w:rsidRPr="0012683F">
              <w:rPr>
                <w:rStyle w:val="a7"/>
              </w:rPr>
              <w:t xml:space="preserve"> -</w:t>
            </w:r>
            <w:r w:rsidR="0012683F" w:rsidRPr="0012683F">
              <w:t xml:space="preserve"> Учительская газета </w:t>
            </w:r>
          </w:p>
          <w:p w:rsidR="0012683F" w:rsidRPr="0012683F" w:rsidRDefault="00C655F5" w:rsidP="00A62CC5">
            <w:pPr>
              <w:ind w:firstLine="709"/>
            </w:pPr>
            <w:hyperlink w:history="1">
              <w:r w:rsidR="0012683F" w:rsidRPr="0012683F">
                <w:rPr>
                  <w:rStyle w:val="a7"/>
                </w:rPr>
                <w:t xml:space="preserve">http://www.1september.ru </w:t>
              </w:r>
            </w:hyperlink>
            <w:r w:rsidR="0012683F" w:rsidRPr="0012683F">
              <w:t xml:space="preserve"> -  «Первое сентября»</w:t>
            </w:r>
          </w:p>
          <w:p w:rsidR="0012683F" w:rsidRPr="0012683F" w:rsidRDefault="00C655F5" w:rsidP="00A62CC5">
            <w:pPr>
              <w:pStyle w:val="a3"/>
              <w:spacing w:before="0" w:beforeAutospacing="0" w:after="0" w:afterAutospacing="0"/>
              <w:ind w:firstLine="709"/>
            </w:pPr>
            <w:hyperlink r:id="rId81" w:history="1">
              <w:r w:rsidR="0012683F" w:rsidRPr="0012683F">
                <w:rPr>
                  <w:rStyle w:val="a7"/>
                  <w:lang w:val="en-US"/>
                </w:rPr>
                <w:t>http</w:t>
              </w:r>
              <w:r w:rsidR="0012683F" w:rsidRPr="0012683F">
                <w:rPr>
                  <w:rStyle w:val="a7"/>
                </w:rPr>
                <w:t>://</w:t>
              </w:r>
              <w:r w:rsidR="0012683F" w:rsidRPr="0012683F">
                <w:rPr>
                  <w:rStyle w:val="a7"/>
                  <w:lang w:val="en-US"/>
                </w:rPr>
                <w:t>www</w:t>
              </w:r>
              <w:r w:rsidR="0012683F" w:rsidRPr="0012683F">
                <w:rPr>
                  <w:rStyle w:val="a7"/>
                </w:rPr>
                <w:t>.</w:t>
              </w:r>
              <w:proofErr w:type="spellStart"/>
              <w:r w:rsidR="0012683F" w:rsidRPr="0012683F">
                <w:rPr>
                  <w:rStyle w:val="a7"/>
                  <w:lang w:val="en-US"/>
                </w:rPr>
                <w:t>lbz</w:t>
              </w:r>
              <w:proofErr w:type="spellEnd"/>
              <w:r w:rsidR="0012683F" w:rsidRPr="0012683F">
                <w:rPr>
                  <w:rStyle w:val="a7"/>
                </w:rPr>
                <w:t>.</w:t>
              </w:r>
              <w:proofErr w:type="spellStart"/>
              <w:r w:rsidR="0012683F" w:rsidRPr="0012683F">
                <w:rPr>
                  <w:rStyle w:val="a7"/>
                  <w:lang w:val="en-US"/>
                </w:rPr>
                <w:t>ru</w:t>
              </w:r>
              <w:proofErr w:type="spellEnd"/>
            </w:hyperlink>
            <w:r w:rsidR="0012683F" w:rsidRPr="0012683F">
              <w:t xml:space="preserve"> – сайт издательства БИНОМ</w:t>
            </w:r>
          </w:p>
          <w:p w:rsidR="0012683F" w:rsidRPr="0012683F" w:rsidRDefault="00C655F5" w:rsidP="00A62CC5">
            <w:pPr>
              <w:pStyle w:val="a3"/>
              <w:spacing w:before="0" w:beforeAutospacing="0" w:after="0" w:afterAutospacing="0"/>
              <w:ind w:firstLine="709"/>
            </w:pPr>
            <w:hyperlink r:id="rId82" w:history="1">
              <w:r w:rsidR="0012683F" w:rsidRPr="0012683F">
                <w:rPr>
                  <w:rStyle w:val="a7"/>
                </w:rPr>
                <w:t>http://www.teacher.fio.</w:t>
              </w:r>
              <w:proofErr w:type="spellStart"/>
              <w:r w:rsidR="0012683F" w:rsidRPr="0012683F">
                <w:rPr>
                  <w:rStyle w:val="a7"/>
                  <w:lang w:val="en-US"/>
                </w:rPr>
                <w:t>ru</w:t>
              </w:r>
              <w:proofErr w:type="spellEnd"/>
            </w:hyperlink>
            <w:r w:rsidR="0012683F" w:rsidRPr="0012683F">
              <w:t xml:space="preserve">   - </w:t>
            </w:r>
            <w:proofErr w:type="spellStart"/>
            <w:r w:rsidR="0012683F" w:rsidRPr="0012683F">
              <w:t>Учитель.ru</w:t>
            </w:r>
            <w:proofErr w:type="spellEnd"/>
            <w:r w:rsidR="0012683F" w:rsidRPr="0012683F">
              <w:t xml:space="preserve"> - каталог всевозможных учебных и методических материалов по всем аспектам преподавания в школе </w:t>
            </w:r>
          </w:p>
          <w:p w:rsidR="0012683F" w:rsidRPr="0012683F" w:rsidRDefault="00C655F5" w:rsidP="00A62CC5">
            <w:pPr>
              <w:ind w:firstLine="709"/>
            </w:pPr>
            <w:hyperlink r:id="rId83" w:history="1">
              <w:r w:rsidR="0012683F" w:rsidRPr="0012683F">
                <w:rPr>
                  <w:rStyle w:val="a7"/>
                </w:rPr>
                <w:t xml:space="preserve">http://www.lbz.ru/ </w:t>
              </w:r>
              <w:proofErr w:type="spellStart"/>
              <w:r w:rsidR="0012683F" w:rsidRPr="0012683F">
                <w:rPr>
                  <w:rStyle w:val="a7"/>
                </w:rPr>
                <w:t>index.php?div=downloads</w:t>
              </w:r>
              <w:proofErr w:type="spellEnd"/>
            </w:hyperlink>
            <w:r w:rsidR="0012683F" w:rsidRPr="0012683F">
              <w:t xml:space="preserve"> -  электронные пособия по информатике</w:t>
            </w:r>
          </w:p>
          <w:p w:rsidR="0012683F" w:rsidRPr="0012683F" w:rsidRDefault="00C655F5" w:rsidP="00A62CC5">
            <w:pPr>
              <w:ind w:firstLine="709"/>
            </w:pPr>
            <w:hyperlink w:history="1">
              <w:r w:rsidR="0012683F" w:rsidRPr="0012683F">
                <w:rPr>
                  <w:rStyle w:val="a7"/>
                </w:rPr>
                <w:t xml:space="preserve">http://www.bolgar.info </w:t>
              </w:r>
            </w:hyperlink>
            <w:r w:rsidR="0012683F" w:rsidRPr="0012683F">
              <w:t>- информационные технологии в образовании</w:t>
            </w:r>
          </w:p>
          <w:p w:rsidR="0012683F" w:rsidRPr="0012683F" w:rsidRDefault="00C655F5" w:rsidP="00A62CC5">
            <w:pPr>
              <w:ind w:firstLine="709"/>
            </w:pPr>
            <w:hyperlink w:history="1">
              <w:r w:rsidR="0012683F" w:rsidRPr="0012683F">
                <w:rPr>
                  <w:rStyle w:val="a7"/>
                </w:rPr>
                <w:t xml:space="preserve">http://edu.rin.ru </w:t>
              </w:r>
            </w:hyperlink>
            <w:r w:rsidR="0012683F" w:rsidRPr="0012683F">
              <w:t xml:space="preserve"> - наука и образование</w:t>
            </w:r>
          </w:p>
          <w:p w:rsidR="0012683F" w:rsidRPr="0012683F" w:rsidRDefault="00C655F5" w:rsidP="00A62CC5">
            <w:pPr>
              <w:ind w:firstLine="709"/>
            </w:pPr>
            <w:hyperlink w:history="1">
              <w:r w:rsidR="0012683F" w:rsidRPr="0012683F">
                <w:rPr>
                  <w:rStyle w:val="a7"/>
                </w:rPr>
                <w:t xml:space="preserve">http://som.fio.ru - </w:t>
              </w:r>
            </w:hyperlink>
            <w:r w:rsidR="0012683F" w:rsidRPr="0012683F">
              <w:t xml:space="preserve"> задачи для проведения ЕГЭ по информатике</w:t>
            </w:r>
          </w:p>
          <w:p w:rsidR="0012683F" w:rsidRPr="0012683F" w:rsidRDefault="00C655F5" w:rsidP="00A62CC5">
            <w:pPr>
              <w:ind w:firstLine="709"/>
            </w:pPr>
            <w:hyperlink w:history="1">
              <w:r w:rsidR="0012683F" w:rsidRPr="0012683F">
                <w:rPr>
                  <w:rStyle w:val="a7"/>
                </w:rPr>
                <w:t xml:space="preserve">http://www.nerungri.edu.ru - </w:t>
              </w:r>
            </w:hyperlink>
            <w:r w:rsidR="0012683F" w:rsidRPr="0012683F">
              <w:t>особенности стандарта по информатике</w:t>
            </w:r>
          </w:p>
          <w:p w:rsidR="0012683F" w:rsidRPr="0012683F" w:rsidRDefault="00C655F5" w:rsidP="00A62CC5">
            <w:pPr>
              <w:ind w:firstLine="709"/>
              <w:jc w:val="both"/>
              <w:rPr>
                <w:lang w:val="nl-NL"/>
              </w:rPr>
            </w:pPr>
            <w:hyperlink r:id="rId84" w:history="1">
              <w:r w:rsidR="0012683F" w:rsidRPr="0012683F">
                <w:rPr>
                  <w:rStyle w:val="a7"/>
                  <w:lang w:val="nl-NL"/>
                </w:rPr>
                <w:t>http://www.altlinux.org/</w:t>
              </w:r>
            </w:hyperlink>
            <w:r w:rsidR="0012683F" w:rsidRPr="0012683F">
              <w:rPr>
                <w:lang w:val="nl-NL"/>
              </w:rPr>
              <w:t xml:space="preserve"> - Alt Linux Wiki</w:t>
            </w:r>
          </w:p>
          <w:p w:rsidR="0012683F" w:rsidRPr="0012683F" w:rsidRDefault="00C655F5" w:rsidP="00A62CC5">
            <w:pPr>
              <w:ind w:firstLine="709"/>
              <w:jc w:val="both"/>
            </w:pPr>
            <w:hyperlink r:id="rId85" w:history="1">
              <w:r w:rsidR="0012683F" w:rsidRPr="0012683F">
                <w:rPr>
                  <w:rStyle w:val="a7"/>
                </w:rPr>
                <w:t>www.opennet.ru</w:t>
              </w:r>
            </w:hyperlink>
            <w:r w:rsidR="0012683F" w:rsidRPr="0012683F">
              <w:t xml:space="preserve"> – различная документация по </w:t>
            </w:r>
            <w:proofErr w:type="spellStart"/>
            <w:r w:rsidR="0012683F" w:rsidRPr="0012683F">
              <w:t>Linux</w:t>
            </w:r>
            <w:proofErr w:type="spellEnd"/>
            <w:r w:rsidR="0012683F" w:rsidRPr="0012683F">
              <w:t>.</w:t>
            </w:r>
          </w:p>
          <w:p w:rsidR="0012683F" w:rsidRPr="0012683F" w:rsidRDefault="00C655F5" w:rsidP="00A62CC5">
            <w:pPr>
              <w:ind w:firstLine="709"/>
              <w:jc w:val="both"/>
            </w:pPr>
            <w:hyperlink r:id="rId86" w:history="1">
              <w:r w:rsidR="0012683F" w:rsidRPr="0012683F">
                <w:rPr>
                  <w:rStyle w:val="a7"/>
                </w:rPr>
                <w:t>http://docs.kde.org</w:t>
              </w:r>
            </w:hyperlink>
            <w:r w:rsidR="0012683F" w:rsidRPr="0012683F">
              <w:t xml:space="preserve"> – Официальная документация по KDE.</w:t>
            </w:r>
          </w:p>
          <w:p w:rsidR="0012683F" w:rsidRPr="0012683F" w:rsidRDefault="00C655F5" w:rsidP="00A62CC5">
            <w:pPr>
              <w:ind w:firstLine="709"/>
              <w:jc w:val="both"/>
            </w:pPr>
            <w:hyperlink r:id="rId87" w:history="1">
              <w:r w:rsidR="0012683F" w:rsidRPr="0012683F">
                <w:rPr>
                  <w:rStyle w:val="a7"/>
                </w:rPr>
                <w:t>http://www.gnu.org</w:t>
              </w:r>
            </w:hyperlink>
            <w:r w:rsidR="0012683F" w:rsidRPr="0012683F">
              <w:t xml:space="preserve">  – Официальный сайт проекта GNU.</w:t>
            </w:r>
          </w:p>
          <w:p w:rsidR="0012683F" w:rsidRPr="0012683F" w:rsidRDefault="00C655F5" w:rsidP="00A62CC5">
            <w:pPr>
              <w:ind w:firstLine="709"/>
              <w:jc w:val="both"/>
            </w:pPr>
            <w:hyperlink r:id="rId88" w:history="1">
              <w:r w:rsidR="0012683F" w:rsidRPr="0012683F">
                <w:rPr>
                  <w:rStyle w:val="a7"/>
                </w:rPr>
                <w:t>http://www.linuxcenter.ru/lib/</w:t>
              </w:r>
            </w:hyperlink>
            <w:r w:rsidR="0012683F" w:rsidRPr="0012683F">
              <w:t xml:space="preserve">  – Сайт ГНУ/</w:t>
            </w:r>
            <w:proofErr w:type="spellStart"/>
            <w:r w:rsidR="0012683F" w:rsidRPr="0012683F">
              <w:t>Линуксцентра</w:t>
            </w:r>
            <w:proofErr w:type="spellEnd"/>
            <w:r w:rsidR="0012683F" w:rsidRPr="0012683F">
              <w:t>.</w:t>
            </w:r>
          </w:p>
          <w:p w:rsidR="0012683F" w:rsidRPr="0012683F" w:rsidRDefault="00C655F5" w:rsidP="00A62CC5">
            <w:pPr>
              <w:ind w:firstLine="709"/>
              <w:jc w:val="both"/>
            </w:pPr>
            <w:hyperlink r:id="rId89" w:history="1">
              <w:r w:rsidR="0012683F" w:rsidRPr="0012683F">
                <w:rPr>
                  <w:rStyle w:val="a7"/>
                </w:rPr>
                <w:t>http://www.</w:t>
              </w:r>
              <w:proofErr w:type="spellStart"/>
              <w:r w:rsidR="0012683F" w:rsidRPr="0012683F">
                <w:rPr>
                  <w:rStyle w:val="a7"/>
                  <w:lang w:val="en-US"/>
                </w:rPr>
                <w:t>polykov</w:t>
              </w:r>
              <w:proofErr w:type="spellEnd"/>
              <w:r w:rsidR="0012683F" w:rsidRPr="0012683F">
                <w:rPr>
                  <w:rStyle w:val="a7"/>
                </w:rPr>
                <w:t>.</w:t>
              </w:r>
              <w:proofErr w:type="spellStart"/>
              <w:r w:rsidR="0012683F" w:rsidRPr="0012683F">
                <w:rPr>
                  <w:rStyle w:val="a7"/>
                  <w:lang w:val="en-US"/>
                </w:rPr>
                <w:t>narod</w:t>
              </w:r>
              <w:proofErr w:type="spellEnd"/>
              <w:r w:rsidR="0012683F" w:rsidRPr="0012683F">
                <w:rPr>
                  <w:rStyle w:val="a7"/>
                </w:rPr>
                <w:t>.</w:t>
              </w:r>
              <w:proofErr w:type="spellStart"/>
              <w:r w:rsidR="0012683F" w:rsidRPr="0012683F">
                <w:rPr>
                  <w:rStyle w:val="a7"/>
                  <w:lang w:val="en-US"/>
                </w:rPr>
                <w:t>ru</w:t>
              </w:r>
              <w:proofErr w:type="spellEnd"/>
            </w:hyperlink>
            <w:r w:rsidR="0012683F" w:rsidRPr="0012683F">
              <w:t xml:space="preserve"> – авторский сайт Полякова</w:t>
            </w:r>
          </w:p>
          <w:p w:rsidR="0012683F" w:rsidRPr="0012683F" w:rsidRDefault="0012683F" w:rsidP="00A62CC5">
            <w:pPr>
              <w:tabs>
                <w:tab w:val="left" w:leader="underscore" w:pos="8505"/>
              </w:tabs>
              <w:ind w:firstLine="709"/>
            </w:pPr>
          </w:p>
        </w:tc>
      </w:tr>
    </w:tbl>
    <w:p w:rsidR="00F83176" w:rsidRPr="0012683F" w:rsidRDefault="00F83176" w:rsidP="00A62CC5">
      <w:pPr>
        <w:ind w:firstLine="709"/>
        <w:rPr>
          <w:color w:val="333333"/>
        </w:rPr>
      </w:pPr>
    </w:p>
    <w:p w:rsidR="003A39C9" w:rsidRPr="0012683F" w:rsidRDefault="003A39C9" w:rsidP="00A62CC5">
      <w:pPr>
        <w:ind w:firstLine="709"/>
        <w:rPr>
          <w:bCs/>
        </w:rPr>
      </w:pPr>
    </w:p>
    <w:p w:rsidR="003A39C9" w:rsidRPr="0012683F" w:rsidRDefault="003A39C9" w:rsidP="00A62CC5">
      <w:pPr>
        <w:ind w:firstLine="709"/>
        <w:rPr>
          <w:bCs/>
        </w:rPr>
      </w:pPr>
    </w:p>
    <w:sectPr w:rsidR="003A39C9" w:rsidRPr="0012683F" w:rsidSect="00CC735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0651F" w:rsidRDefault="00C0651F" w:rsidP="002812E8">
      <w:r>
        <w:separator/>
      </w:r>
    </w:p>
  </w:endnote>
  <w:endnote w:type="continuationSeparator" w:id="1">
    <w:p w:rsidR="00C0651F" w:rsidRDefault="00C0651F" w:rsidP="002812E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Helvetica">
    <w:panose1 w:val="020B0604020202020204"/>
    <w:charset w:val="00"/>
    <w:family w:val="swiss"/>
    <w:notTrueType/>
    <w:pitch w:val="variable"/>
    <w:sig w:usb0="00000003" w:usb1="00000000" w:usb2="00000000" w:usb3="00000000" w:csb0="00000001" w:csb1="00000000"/>
  </w:font>
  <w:font w:name="Times-Roman">
    <w:altName w:val="MS Mincho"/>
    <w:panose1 w:val="00000000000000000000"/>
    <w:charset w:val="80"/>
    <w:family w:val="roman"/>
    <w:notTrueType/>
    <w:pitch w:val="default"/>
    <w:sig w:usb0="00000001" w:usb1="08070000" w:usb2="00000010" w:usb3="00000000" w:csb0="00020000" w:csb1="00000000"/>
  </w:font>
  <w:font w:name="MS Mincho">
    <w:altName w:val="ＭＳ 明朝"/>
    <w:panose1 w:val="02020609040205080304"/>
    <w:charset w:val="80"/>
    <w:family w:val="modern"/>
    <w:pitch w:val="fixed"/>
    <w:sig w:usb0="A00002BF" w:usb1="68C7FCFB" w:usb2="00000010" w:usb3="00000000" w:csb0="0002009F"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651F" w:rsidRDefault="00C655F5">
    <w:pPr>
      <w:pStyle w:val="Style12"/>
      <w:widowControl/>
      <w:ind w:left="365" w:right="9"/>
      <w:jc w:val="right"/>
      <w:rPr>
        <w:rStyle w:val="FontStyle40"/>
      </w:rPr>
    </w:pPr>
    <w:r>
      <w:rPr>
        <w:rStyle w:val="FontStyle40"/>
      </w:rPr>
      <w:fldChar w:fldCharType="begin"/>
    </w:r>
    <w:r w:rsidR="00C0651F">
      <w:rPr>
        <w:rStyle w:val="FontStyle40"/>
      </w:rPr>
      <w:instrText>PAGE</w:instrText>
    </w:r>
    <w:r>
      <w:rPr>
        <w:rStyle w:val="FontStyle40"/>
      </w:rPr>
      <w:fldChar w:fldCharType="separate"/>
    </w:r>
    <w:r w:rsidR="00C0651F">
      <w:rPr>
        <w:rStyle w:val="FontStyle40"/>
        <w:noProof/>
      </w:rPr>
      <w:t>22</w:t>
    </w:r>
    <w:r>
      <w:rPr>
        <w:rStyle w:val="FontStyle4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651F" w:rsidRDefault="00C0651F"/>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47408924"/>
      <w:docPartObj>
        <w:docPartGallery w:val="Page Numbers (Bottom of Page)"/>
        <w:docPartUnique/>
      </w:docPartObj>
    </w:sdtPr>
    <w:sdtContent>
      <w:p w:rsidR="00C0651F" w:rsidRDefault="00C655F5">
        <w:pPr>
          <w:pStyle w:val="af4"/>
          <w:jc w:val="right"/>
        </w:pPr>
        <w:r>
          <w:fldChar w:fldCharType="begin"/>
        </w:r>
        <w:r w:rsidR="00C0651F">
          <w:instrText>PAGE   \* MERGEFORMAT</w:instrText>
        </w:r>
        <w:r>
          <w:fldChar w:fldCharType="separate"/>
        </w:r>
        <w:r w:rsidR="005A7E5A">
          <w:rPr>
            <w:noProof/>
          </w:rPr>
          <w:t>62</w:t>
        </w:r>
        <w:r>
          <w:rPr>
            <w:noProof/>
          </w:rPr>
          <w:fldChar w:fldCharType="end"/>
        </w:r>
      </w:p>
    </w:sdtContent>
  </w:sdt>
  <w:p w:rsidR="00C0651F" w:rsidRDefault="00C0651F">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0651F" w:rsidRDefault="00C0651F" w:rsidP="002812E8">
      <w:r>
        <w:separator/>
      </w:r>
    </w:p>
  </w:footnote>
  <w:footnote w:type="continuationSeparator" w:id="1">
    <w:p w:rsidR="00C0651F" w:rsidRDefault="00C0651F" w:rsidP="002812E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3569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
    <w:nsid w:val="07004C3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
    <w:nsid w:val="07073FB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
    <w:nsid w:val="07322B8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
    <w:nsid w:val="082A683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
    <w:nsid w:val="0837507B"/>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
    <w:nsid w:val="08C223B9"/>
    <w:multiLevelType w:val="hybridMultilevel"/>
    <w:tmpl w:val="4EFEB554"/>
    <w:lvl w:ilvl="0" w:tplc="0419000F">
      <w:start w:val="1"/>
      <w:numFmt w:val="decimal"/>
      <w:lvlText w:val="%1."/>
      <w:lvlJc w:val="left"/>
      <w:pPr>
        <w:ind w:left="1854"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7">
    <w:nsid w:val="0A272156"/>
    <w:multiLevelType w:val="singleLevel"/>
    <w:tmpl w:val="50E49110"/>
    <w:lvl w:ilvl="0">
      <w:start w:val="4"/>
      <w:numFmt w:val="decimal"/>
      <w:lvlText w:val="%1."/>
      <w:legacy w:legacy="1" w:legacySpace="0" w:legacyIndent="274"/>
      <w:lvlJc w:val="left"/>
      <w:pPr>
        <w:ind w:left="0" w:firstLine="0"/>
      </w:pPr>
      <w:rPr>
        <w:rFonts w:ascii="Times New Roman" w:hAnsi="Times New Roman" w:cs="Times New Roman" w:hint="default"/>
      </w:rPr>
    </w:lvl>
  </w:abstractNum>
  <w:abstractNum w:abstractNumId="8">
    <w:nsid w:val="0C886F47"/>
    <w:multiLevelType w:val="singleLevel"/>
    <w:tmpl w:val="9C8886FE"/>
    <w:lvl w:ilvl="0">
      <w:start w:val="1"/>
      <w:numFmt w:val="decimal"/>
      <w:lvlText w:val="%1."/>
      <w:legacy w:legacy="1" w:legacySpace="0" w:legacyIndent="259"/>
      <w:lvlJc w:val="left"/>
      <w:rPr>
        <w:rFonts w:ascii="Times New Roman" w:hAnsi="Times New Roman" w:cs="Times New Roman" w:hint="default"/>
      </w:rPr>
    </w:lvl>
  </w:abstractNum>
  <w:abstractNum w:abstractNumId="9">
    <w:nsid w:val="0EB621B4"/>
    <w:multiLevelType w:val="hybridMultilevel"/>
    <w:tmpl w:val="AD4CE524"/>
    <w:lvl w:ilvl="0" w:tplc="14182372">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1505C3F"/>
    <w:multiLevelType w:val="singleLevel"/>
    <w:tmpl w:val="174C1D62"/>
    <w:lvl w:ilvl="0">
      <w:start w:val="2"/>
      <w:numFmt w:val="decimal"/>
      <w:lvlText w:val="%1."/>
      <w:legacy w:legacy="1" w:legacySpace="0" w:legacyIndent="269"/>
      <w:lvlJc w:val="left"/>
      <w:rPr>
        <w:rFonts w:ascii="Times New Roman" w:hAnsi="Times New Roman" w:cs="Times New Roman" w:hint="default"/>
      </w:rPr>
    </w:lvl>
  </w:abstractNum>
  <w:abstractNum w:abstractNumId="11">
    <w:nsid w:val="11910B8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2">
    <w:nsid w:val="133C2AC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3">
    <w:nsid w:val="13AE408A"/>
    <w:multiLevelType w:val="hybridMultilevel"/>
    <w:tmpl w:val="4FB06398"/>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14">
    <w:nsid w:val="14996750"/>
    <w:multiLevelType w:val="multilevel"/>
    <w:tmpl w:val="4EB020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1EF12DA6"/>
    <w:multiLevelType w:val="hybridMultilevel"/>
    <w:tmpl w:val="087E03A8"/>
    <w:lvl w:ilvl="0" w:tplc="C0A292B0">
      <w:start w:val="1"/>
      <w:numFmt w:val="bullet"/>
      <w:lvlText w:val="-"/>
      <w:lvlJc w:val="left"/>
      <w:pPr>
        <w:tabs>
          <w:tab w:val="num" w:pos="737"/>
        </w:tabs>
        <w:ind w:left="737" w:hanging="397"/>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20C7320E"/>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7">
    <w:nsid w:val="21F9049E"/>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8">
    <w:nsid w:val="22D90C3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9">
    <w:nsid w:val="24EB79B9"/>
    <w:multiLevelType w:val="singleLevel"/>
    <w:tmpl w:val="174C1D62"/>
    <w:lvl w:ilvl="0">
      <w:start w:val="1"/>
      <w:numFmt w:val="decimal"/>
      <w:lvlText w:val="%1."/>
      <w:legacy w:legacy="1" w:legacySpace="0" w:legacyIndent="268"/>
      <w:lvlJc w:val="left"/>
      <w:rPr>
        <w:rFonts w:ascii="Times New Roman" w:hAnsi="Times New Roman" w:cs="Times New Roman" w:hint="default"/>
      </w:rPr>
    </w:lvl>
  </w:abstractNum>
  <w:abstractNum w:abstractNumId="20">
    <w:nsid w:val="251A1315"/>
    <w:multiLevelType w:val="singleLevel"/>
    <w:tmpl w:val="6BF62AFC"/>
    <w:lvl w:ilvl="0">
      <w:start w:val="3"/>
      <w:numFmt w:val="decimal"/>
      <w:lvlText w:val="%1."/>
      <w:legacy w:legacy="1" w:legacySpace="0" w:legacyIndent="268"/>
      <w:lvlJc w:val="left"/>
      <w:pPr>
        <w:ind w:left="0" w:firstLine="0"/>
      </w:pPr>
      <w:rPr>
        <w:rFonts w:ascii="Times New Roman" w:hAnsi="Times New Roman" w:cs="Times New Roman" w:hint="default"/>
      </w:rPr>
    </w:lvl>
  </w:abstractNum>
  <w:abstractNum w:abstractNumId="21">
    <w:nsid w:val="253F2396"/>
    <w:multiLevelType w:val="singleLevel"/>
    <w:tmpl w:val="64940FF4"/>
    <w:lvl w:ilvl="0">
      <w:start w:val="1"/>
      <w:numFmt w:val="decimal"/>
      <w:lvlText w:val="%1."/>
      <w:legacy w:legacy="1" w:legacySpace="0" w:legacyIndent="259"/>
      <w:lvlJc w:val="left"/>
      <w:pPr>
        <w:ind w:left="0" w:firstLine="0"/>
      </w:pPr>
      <w:rPr>
        <w:rFonts w:ascii="Times New Roman" w:hAnsi="Times New Roman" w:cs="Times New Roman" w:hint="default"/>
      </w:rPr>
    </w:lvl>
  </w:abstractNum>
  <w:abstractNum w:abstractNumId="22">
    <w:nsid w:val="274B263F"/>
    <w:multiLevelType w:val="hybridMultilevel"/>
    <w:tmpl w:val="E2068A40"/>
    <w:lvl w:ilvl="0" w:tplc="E248743E">
      <w:numFmt w:val="bullet"/>
      <w:lvlText w:val=""/>
      <w:lvlJc w:val="left"/>
      <w:pPr>
        <w:tabs>
          <w:tab w:val="num" w:pos="737"/>
        </w:tabs>
        <w:ind w:left="73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2B0F2A14"/>
    <w:multiLevelType w:val="singleLevel"/>
    <w:tmpl w:val="0EECF23E"/>
    <w:lvl w:ilvl="0">
      <w:start w:val="2"/>
      <w:numFmt w:val="decimal"/>
      <w:lvlText w:val="%1."/>
      <w:legacy w:legacy="1" w:legacySpace="0" w:legacyIndent="259"/>
      <w:lvlJc w:val="left"/>
      <w:rPr>
        <w:rFonts w:ascii="Times New Roman" w:hAnsi="Times New Roman" w:cs="Times New Roman" w:hint="default"/>
      </w:rPr>
    </w:lvl>
  </w:abstractNum>
  <w:abstractNum w:abstractNumId="24">
    <w:nsid w:val="2D0D03FC"/>
    <w:multiLevelType w:val="hybridMultilevel"/>
    <w:tmpl w:val="3678205C"/>
    <w:lvl w:ilvl="0" w:tplc="0419000F">
      <w:start w:val="1"/>
      <w:numFmt w:val="decimal"/>
      <w:lvlText w:val="%1."/>
      <w:lvlJc w:val="left"/>
      <w:pPr>
        <w:ind w:left="2847" w:hanging="360"/>
      </w:pPr>
    </w:lvl>
    <w:lvl w:ilvl="1" w:tplc="04190019" w:tentative="1">
      <w:start w:val="1"/>
      <w:numFmt w:val="lowerLetter"/>
      <w:lvlText w:val="%2."/>
      <w:lvlJc w:val="left"/>
      <w:pPr>
        <w:ind w:left="3567" w:hanging="360"/>
      </w:pPr>
    </w:lvl>
    <w:lvl w:ilvl="2" w:tplc="0419001B" w:tentative="1">
      <w:start w:val="1"/>
      <w:numFmt w:val="lowerRoman"/>
      <w:lvlText w:val="%3."/>
      <w:lvlJc w:val="right"/>
      <w:pPr>
        <w:ind w:left="4287" w:hanging="180"/>
      </w:pPr>
    </w:lvl>
    <w:lvl w:ilvl="3" w:tplc="0419000F" w:tentative="1">
      <w:start w:val="1"/>
      <w:numFmt w:val="decimal"/>
      <w:lvlText w:val="%4."/>
      <w:lvlJc w:val="left"/>
      <w:pPr>
        <w:ind w:left="5007" w:hanging="360"/>
      </w:pPr>
    </w:lvl>
    <w:lvl w:ilvl="4" w:tplc="04190019" w:tentative="1">
      <w:start w:val="1"/>
      <w:numFmt w:val="lowerLetter"/>
      <w:lvlText w:val="%5."/>
      <w:lvlJc w:val="left"/>
      <w:pPr>
        <w:ind w:left="5727" w:hanging="360"/>
      </w:pPr>
    </w:lvl>
    <w:lvl w:ilvl="5" w:tplc="0419001B" w:tentative="1">
      <w:start w:val="1"/>
      <w:numFmt w:val="lowerRoman"/>
      <w:lvlText w:val="%6."/>
      <w:lvlJc w:val="right"/>
      <w:pPr>
        <w:ind w:left="6447" w:hanging="180"/>
      </w:pPr>
    </w:lvl>
    <w:lvl w:ilvl="6" w:tplc="0419000F" w:tentative="1">
      <w:start w:val="1"/>
      <w:numFmt w:val="decimal"/>
      <w:lvlText w:val="%7."/>
      <w:lvlJc w:val="left"/>
      <w:pPr>
        <w:ind w:left="7167" w:hanging="360"/>
      </w:pPr>
    </w:lvl>
    <w:lvl w:ilvl="7" w:tplc="04190019" w:tentative="1">
      <w:start w:val="1"/>
      <w:numFmt w:val="lowerLetter"/>
      <w:lvlText w:val="%8."/>
      <w:lvlJc w:val="left"/>
      <w:pPr>
        <w:ind w:left="7887" w:hanging="360"/>
      </w:pPr>
    </w:lvl>
    <w:lvl w:ilvl="8" w:tplc="0419001B" w:tentative="1">
      <w:start w:val="1"/>
      <w:numFmt w:val="lowerRoman"/>
      <w:lvlText w:val="%9."/>
      <w:lvlJc w:val="right"/>
      <w:pPr>
        <w:ind w:left="8607" w:hanging="180"/>
      </w:pPr>
    </w:lvl>
  </w:abstractNum>
  <w:abstractNum w:abstractNumId="25">
    <w:nsid w:val="2FF454A2"/>
    <w:multiLevelType w:val="singleLevel"/>
    <w:tmpl w:val="1AEE68FA"/>
    <w:lvl w:ilvl="0">
      <w:start w:val="6"/>
      <w:numFmt w:val="decimal"/>
      <w:lvlText w:val="%1."/>
      <w:legacy w:legacy="1" w:legacySpace="0" w:legacyIndent="269"/>
      <w:lvlJc w:val="left"/>
      <w:pPr>
        <w:ind w:left="0" w:firstLine="0"/>
      </w:pPr>
      <w:rPr>
        <w:rFonts w:ascii="Times New Roman" w:hAnsi="Times New Roman" w:cs="Times New Roman" w:hint="default"/>
      </w:rPr>
    </w:lvl>
  </w:abstractNum>
  <w:abstractNum w:abstractNumId="26">
    <w:nsid w:val="35664CE2"/>
    <w:multiLevelType w:val="singleLevel"/>
    <w:tmpl w:val="A11AE5A6"/>
    <w:lvl w:ilvl="0">
      <w:start w:val="4"/>
      <w:numFmt w:val="decimal"/>
      <w:lvlText w:val="%1."/>
      <w:legacy w:legacy="1" w:legacySpace="0" w:legacyIndent="259"/>
      <w:lvlJc w:val="left"/>
      <w:pPr>
        <w:ind w:left="0" w:firstLine="0"/>
      </w:pPr>
      <w:rPr>
        <w:rFonts w:ascii="Times New Roman" w:hAnsi="Times New Roman" w:cs="Times New Roman" w:hint="default"/>
      </w:rPr>
    </w:lvl>
  </w:abstractNum>
  <w:abstractNum w:abstractNumId="27">
    <w:nsid w:val="399B1F78"/>
    <w:multiLevelType w:val="singleLevel"/>
    <w:tmpl w:val="174C1D62"/>
    <w:lvl w:ilvl="0">
      <w:start w:val="4"/>
      <w:numFmt w:val="decimal"/>
      <w:lvlText w:val="%1."/>
      <w:legacy w:legacy="1" w:legacySpace="0" w:legacyIndent="269"/>
      <w:lvlJc w:val="left"/>
      <w:rPr>
        <w:rFonts w:ascii="Times New Roman" w:hAnsi="Times New Roman" w:cs="Times New Roman" w:hint="default"/>
      </w:rPr>
    </w:lvl>
  </w:abstractNum>
  <w:abstractNum w:abstractNumId="28">
    <w:nsid w:val="3F1D7CB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9">
    <w:nsid w:val="486640B1"/>
    <w:multiLevelType w:val="multilevel"/>
    <w:tmpl w:val="10D894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4C2C77AF"/>
    <w:multiLevelType w:val="hybridMultilevel"/>
    <w:tmpl w:val="C8087D9C"/>
    <w:lvl w:ilvl="0" w:tplc="04190001">
      <w:start w:val="1"/>
      <w:numFmt w:val="bullet"/>
      <w:lvlText w:val=""/>
      <w:lvlJc w:val="left"/>
      <w:pPr>
        <w:tabs>
          <w:tab w:val="num" w:pos="1068"/>
        </w:tabs>
        <w:ind w:left="1068" w:hanging="360"/>
      </w:pPr>
      <w:rPr>
        <w:rFonts w:ascii="Symbol" w:hAnsi="Symbol" w:hint="default"/>
      </w:rPr>
    </w:lvl>
    <w:lvl w:ilvl="1" w:tplc="0419000F">
      <w:start w:val="1"/>
      <w:numFmt w:val="decimal"/>
      <w:lvlText w:val="%2."/>
      <w:lvlJc w:val="left"/>
      <w:pPr>
        <w:tabs>
          <w:tab w:val="num" w:pos="1788"/>
        </w:tabs>
        <w:ind w:left="1788" w:hanging="360"/>
      </w:pPr>
      <w:rPr>
        <w:rFonts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1">
    <w:nsid w:val="4F095951"/>
    <w:multiLevelType w:val="singleLevel"/>
    <w:tmpl w:val="619AB940"/>
    <w:lvl w:ilvl="0">
      <w:start w:val="7"/>
      <w:numFmt w:val="decimal"/>
      <w:lvlText w:val="%1."/>
      <w:legacy w:legacy="1" w:legacySpace="0" w:legacyIndent="269"/>
      <w:lvlJc w:val="left"/>
      <w:pPr>
        <w:ind w:left="0" w:firstLine="0"/>
      </w:pPr>
      <w:rPr>
        <w:rFonts w:ascii="Times New Roman" w:hAnsi="Times New Roman" w:cs="Times New Roman" w:hint="default"/>
      </w:rPr>
    </w:lvl>
  </w:abstractNum>
  <w:abstractNum w:abstractNumId="32">
    <w:nsid w:val="4FA953D2"/>
    <w:multiLevelType w:val="singleLevel"/>
    <w:tmpl w:val="D8D276E6"/>
    <w:lvl w:ilvl="0">
      <w:start w:val="2"/>
      <w:numFmt w:val="decimal"/>
      <w:lvlText w:val="%1."/>
      <w:legacy w:legacy="1" w:legacySpace="0" w:legacyIndent="268"/>
      <w:lvlJc w:val="left"/>
      <w:pPr>
        <w:ind w:left="0" w:firstLine="0"/>
      </w:pPr>
      <w:rPr>
        <w:rFonts w:ascii="Times New Roman" w:hAnsi="Times New Roman" w:cs="Times New Roman" w:hint="default"/>
      </w:rPr>
    </w:lvl>
  </w:abstractNum>
  <w:abstractNum w:abstractNumId="33">
    <w:nsid w:val="50714039"/>
    <w:multiLevelType w:val="hybridMultilevel"/>
    <w:tmpl w:val="149029C0"/>
    <w:lvl w:ilvl="0" w:tplc="C0A292B0">
      <w:start w:val="1"/>
      <w:numFmt w:val="bullet"/>
      <w:lvlText w:val="-"/>
      <w:lvlJc w:val="left"/>
      <w:pPr>
        <w:tabs>
          <w:tab w:val="num" w:pos="737"/>
        </w:tabs>
        <w:ind w:left="737" w:hanging="397"/>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56624610"/>
    <w:multiLevelType w:val="singleLevel"/>
    <w:tmpl w:val="124EB7FC"/>
    <w:lvl w:ilvl="0">
      <w:start w:val="2"/>
      <w:numFmt w:val="decimal"/>
      <w:lvlText w:val="%1."/>
      <w:legacy w:legacy="1" w:legacySpace="0" w:legacyIndent="264"/>
      <w:lvlJc w:val="left"/>
      <w:pPr>
        <w:ind w:left="0" w:firstLine="0"/>
      </w:pPr>
      <w:rPr>
        <w:rFonts w:ascii="Times New Roman" w:hAnsi="Times New Roman" w:cs="Times New Roman" w:hint="default"/>
      </w:rPr>
    </w:lvl>
  </w:abstractNum>
  <w:abstractNum w:abstractNumId="35">
    <w:nsid w:val="568E600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6">
    <w:nsid w:val="5928145E"/>
    <w:multiLevelType w:val="singleLevel"/>
    <w:tmpl w:val="421A2F6A"/>
    <w:lvl w:ilvl="0">
      <w:start w:val="7"/>
      <w:numFmt w:val="decimal"/>
      <w:lvlText w:val="%1."/>
      <w:legacy w:legacy="1" w:legacySpace="0" w:legacyIndent="278"/>
      <w:lvlJc w:val="left"/>
      <w:pPr>
        <w:ind w:left="0" w:firstLine="0"/>
      </w:pPr>
      <w:rPr>
        <w:rFonts w:ascii="Times New Roman" w:hAnsi="Times New Roman" w:cs="Times New Roman" w:hint="default"/>
      </w:rPr>
    </w:lvl>
  </w:abstractNum>
  <w:abstractNum w:abstractNumId="37">
    <w:nsid w:val="5B5515B3"/>
    <w:multiLevelType w:val="hybridMultilevel"/>
    <w:tmpl w:val="5BE02D5A"/>
    <w:lvl w:ilvl="0" w:tplc="C0A292B0">
      <w:start w:val="1"/>
      <w:numFmt w:val="bullet"/>
      <w:lvlText w:val="-"/>
      <w:lvlJc w:val="left"/>
      <w:pPr>
        <w:tabs>
          <w:tab w:val="num" w:pos="737"/>
        </w:tabs>
        <w:ind w:left="737" w:hanging="397"/>
      </w:pPr>
      <w:rPr>
        <w:rFont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E786B3B"/>
    <w:multiLevelType w:val="multilevel"/>
    <w:tmpl w:val="06BEE8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EFF2B7A"/>
    <w:multiLevelType w:val="hybridMultilevel"/>
    <w:tmpl w:val="820A5D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FB27165"/>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1">
    <w:nsid w:val="614F5B6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2">
    <w:nsid w:val="61A530CD"/>
    <w:multiLevelType w:val="multilevel"/>
    <w:tmpl w:val="EBA46F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626C0252"/>
    <w:multiLevelType w:val="hybridMultilevel"/>
    <w:tmpl w:val="6B2A8986"/>
    <w:lvl w:ilvl="0" w:tplc="E248743E">
      <w:numFmt w:val="bullet"/>
      <w:lvlText w:val=""/>
      <w:lvlJc w:val="left"/>
      <w:pPr>
        <w:tabs>
          <w:tab w:val="num" w:pos="737"/>
        </w:tabs>
        <w:ind w:left="73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62C870ED"/>
    <w:multiLevelType w:val="singleLevel"/>
    <w:tmpl w:val="FABECC5C"/>
    <w:lvl w:ilvl="0">
      <w:start w:val="3"/>
      <w:numFmt w:val="decimal"/>
      <w:lvlText w:val="%1."/>
      <w:legacy w:legacy="1" w:legacySpace="0" w:legacyIndent="226"/>
      <w:lvlJc w:val="left"/>
      <w:pPr>
        <w:ind w:left="0" w:firstLine="0"/>
      </w:pPr>
      <w:rPr>
        <w:rFonts w:ascii="Times New Roman" w:hAnsi="Times New Roman" w:cs="Times New Roman" w:hint="default"/>
      </w:rPr>
    </w:lvl>
  </w:abstractNum>
  <w:abstractNum w:abstractNumId="45">
    <w:nsid w:val="64333A3D"/>
    <w:multiLevelType w:val="hybridMultilevel"/>
    <w:tmpl w:val="EEE0C136"/>
    <w:lvl w:ilvl="0" w:tplc="E248743E">
      <w:numFmt w:val="bullet"/>
      <w:lvlText w:val=""/>
      <w:lvlJc w:val="left"/>
      <w:pPr>
        <w:tabs>
          <w:tab w:val="num" w:pos="737"/>
        </w:tabs>
        <w:ind w:left="73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64AB4AB7"/>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7">
    <w:nsid w:val="65A71489"/>
    <w:multiLevelType w:val="hybridMultilevel"/>
    <w:tmpl w:val="0B90FCAA"/>
    <w:lvl w:ilvl="0" w:tplc="3A903022">
      <w:start w:val="1"/>
      <w:numFmt w:val="decimal"/>
      <w:lvlText w:val="%1."/>
      <w:lvlJc w:val="left"/>
      <w:pPr>
        <w:tabs>
          <w:tab w:val="num" w:pos="1069"/>
        </w:tabs>
        <w:ind w:left="1069" w:hanging="360"/>
      </w:pPr>
      <w:rPr>
        <w:rFonts w:hint="default"/>
        <w:b w:val="0"/>
        <w:i w:val="0"/>
        <w:sz w:val="24"/>
      </w:rPr>
    </w:lvl>
    <w:lvl w:ilvl="1" w:tplc="C410148A">
      <w:start w:val="1"/>
      <w:numFmt w:val="upperRoman"/>
      <w:lvlText w:val="%2."/>
      <w:lvlJc w:val="left"/>
      <w:pPr>
        <w:tabs>
          <w:tab w:val="num" w:pos="2344"/>
        </w:tabs>
        <w:ind w:left="2344" w:hanging="915"/>
      </w:pPr>
      <w:rPr>
        <w:rFonts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8">
    <w:nsid w:val="6909421E"/>
    <w:multiLevelType w:val="singleLevel"/>
    <w:tmpl w:val="D73A548C"/>
    <w:lvl w:ilvl="0">
      <w:start w:val="2"/>
      <w:numFmt w:val="decimal"/>
      <w:lvlText w:val="%1."/>
      <w:legacy w:legacy="1" w:legacySpace="0" w:legacyIndent="254"/>
      <w:lvlJc w:val="left"/>
      <w:rPr>
        <w:rFonts w:ascii="Times New Roman" w:hAnsi="Times New Roman" w:cs="Times New Roman" w:hint="default"/>
      </w:rPr>
    </w:lvl>
  </w:abstractNum>
  <w:abstractNum w:abstractNumId="49">
    <w:nsid w:val="6CD610E9"/>
    <w:multiLevelType w:val="multilevel"/>
    <w:tmpl w:val="4EB020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0">
    <w:nsid w:val="6CF6555C"/>
    <w:multiLevelType w:val="multilevel"/>
    <w:tmpl w:val="C4C2F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7047196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2">
    <w:nsid w:val="70787F07"/>
    <w:multiLevelType w:val="hybridMultilevel"/>
    <w:tmpl w:val="ED186CE2"/>
    <w:lvl w:ilvl="0" w:tplc="6AF8282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nsid w:val="708E4D84"/>
    <w:multiLevelType w:val="multilevel"/>
    <w:tmpl w:val="04190029"/>
    <w:lvl w:ilvl="0">
      <w:start w:val="1"/>
      <w:numFmt w:val="decimal"/>
      <w:pStyle w:val="1"/>
      <w:suff w:val="space"/>
      <w:lvlText w:val="Глава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54">
    <w:nsid w:val="70A52AB9"/>
    <w:multiLevelType w:val="multilevel"/>
    <w:tmpl w:val="60D062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73816941"/>
    <w:multiLevelType w:val="singleLevel"/>
    <w:tmpl w:val="2612CBE0"/>
    <w:lvl w:ilvl="0">
      <w:start w:val="1"/>
      <w:numFmt w:val="decimal"/>
      <w:lvlText w:val="%1."/>
      <w:legacy w:legacy="1" w:legacySpace="0" w:legacyIndent="254"/>
      <w:lvlJc w:val="left"/>
      <w:pPr>
        <w:ind w:left="0" w:firstLine="0"/>
      </w:pPr>
      <w:rPr>
        <w:rFonts w:ascii="Times New Roman" w:hAnsi="Times New Roman" w:cs="Times New Roman" w:hint="default"/>
      </w:rPr>
    </w:lvl>
  </w:abstractNum>
  <w:abstractNum w:abstractNumId="56">
    <w:nsid w:val="73B00564"/>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7">
    <w:nsid w:val="75F5152C"/>
    <w:multiLevelType w:val="hybridMultilevel"/>
    <w:tmpl w:val="FCBA0C0E"/>
    <w:lvl w:ilvl="0" w:tplc="E248743E">
      <w:numFmt w:val="bullet"/>
      <w:lvlText w:val=""/>
      <w:lvlJc w:val="left"/>
      <w:pPr>
        <w:tabs>
          <w:tab w:val="num" w:pos="737"/>
        </w:tabs>
        <w:ind w:left="73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nsid w:val="7734585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9">
    <w:nsid w:val="77AA195D"/>
    <w:multiLevelType w:val="hybridMultilevel"/>
    <w:tmpl w:val="0B90FCAA"/>
    <w:lvl w:ilvl="0" w:tplc="3A903022">
      <w:start w:val="1"/>
      <w:numFmt w:val="decimal"/>
      <w:lvlText w:val="%1."/>
      <w:lvlJc w:val="left"/>
      <w:pPr>
        <w:tabs>
          <w:tab w:val="num" w:pos="1069"/>
        </w:tabs>
        <w:ind w:left="1069" w:hanging="360"/>
      </w:pPr>
      <w:rPr>
        <w:rFonts w:hint="default"/>
        <w:b w:val="0"/>
        <w:i w:val="0"/>
        <w:sz w:val="24"/>
      </w:rPr>
    </w:lvl>
    <w:lvl w:ilvl="1" w:tplc="C410148A">
      <w:start w:val="1"/>
      <w:numFmt w:val="upperRoman"/>
      <w:lvlText w:val="%2."/>
      <w:lvlJc w:val="left"/>
      <w:pPr>
        <w:tabs>
          <w:tab w:val="num" w:pos="2344"/>
        </w:tabs>
        <w:ind w:left="2344" w:hanging="915"/>
      </w:pPr>
      <w:rPr>
        <w:rFonts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60">
    <w:nsid w:val="77E606C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1">
    <w:nsid w:val="78146F16"/>
    <w:multiLevelType w:val="singleLevel"/>
    <w:tmpl w:val="D73A548C"/>
    <w:lvl w:ilvl="0">
      <w:start w:val="2"/>
      <w:numFmt w:val="decimal"/>
      <w:lvlText w:val="%1."/>
      <w:legacy w:legacy="1" w:legacySpace="0" w:legacyIndent="254"/>
      <w:lvlJc w:val="left"/>
      <w:rPr>
        <w:rFonts w:ascii="Times New Roman" w:hAnsi="Times New Roman" w:cs="Times New Roman" w:hint="default"/>
      </w:rPr>
    </w:lvl>
  </w:abstractNum>
  <w:abstractNum w:abstractNumId="62">
    <w:nsid w:val="78C03B7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63">
    <w:nsid w:val="79987E81"/>
    <w:multiLevelType w:val="hybridMultilevel"/>
    <w:tmpl w:val="CD18CD5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79A5734F"/>
    <w:multiLevelType w:val="singleLevel"/>
    <w:tmpl w:val="04190001"/>
    <w:lvl w:ilvl="0">
      <w:start w:val="1"/>
      <w:numFmt w:val="bullet"/>
      <w:lvlText w:val=""/>
      <w:lvlJc w:val="left"/>
      <w:pPr>
        <w:tabs>
          <w:tab w:val="num" w:pos="360"/>
        </w:tabs>
        <w:ind w:left="360" w:hanging="360"/>
      </w:pPr>
      <w:rPr>
        <w:rFonts w:ascii="Symbol" w:hAnsi="Symbol" w:hint="default"/>
      </w:rPr>
    </w:lvl>
  </w:abstractNum>
  <w:num w:numId="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21"/>
    <w:lvlOverride w:ilvl="0">
      <w:startOverride w:val="1"/>
    </w:lvlOverride>
  </w:num>
  <w:num w:numId="4">
    <w:abstractNumId w:val="26"/>
    <w:lvlOverride w:ilvl="0">
      <w:startOverride w:val="4"/>
    </w:lvlOverride>
  </w:num>
  <w:num w:numId="5">
    <w:abstractNumId w:val="36"/>
    <w:lvlOverride w:ilvl="0">
      <w:startOverride w:val="7"/>
    </w:lvlOverride>
  </w:num>
  <w:num w:numId="6">
    <w:abstractNumId w:val="55"/>
    <w:lvlOverride w:ilvl="0">
      <w:startOverride w:val="1"/>
    </w:lvlOverride>
  </w:num>
  <w:num w:numId="7">
    <w:abstractNumId w:val="7"/>
    <w:lvlOverride w:ilvl="0">
      <w:startOverride w:val="4"/>
    </w:lvlOverride>
  </w:num>
  <w:num w:numId="8">
    <w:abstractNumId w:val="31"/>
    <w:lvlOverride w:ilvl="0">
      <w:startOverride w:val="7"/>
    </w:lvlOverride>
  </w:num>
  <w:num w:numId="9">
    <w:abstractNumId w:val="20"/>
    <w:lvlOverride w:ilvl="0">
      <w:startOverride w:val="3"/>
    </w:lvlOverride>
  </w:num>
  <w:num w:numId="10">
    <w:abstractNumId w:val="20"/>
    <w:lvlOverride w:ilvl="0">
      <w:lvl w:ilvl="0">
        <w:start w:val="3"/>
        <w:numFmt w:val="decimal"/>
        <w:lvlText w:val="%1."/>
        <w:legacy w:legacy="1" w:legacySpace="0" w:legacyIndent="269"/>
        <w:lvlJc w:val="left"/>
        <w:pPr>
          <w:ind w:left="0" w:firstLine="0"/>
        </w:pPr>
        <w:rPr>
          <w:rFonts w:ascii="Times New Roman" w:hAnsi="Times New Roman" w:cs="Times New Roman" w:hint="default"/>
        </w:rPr>
      </w:lvl>
    </w:lvlOverride>
  </w:num>
  <w:num w:numId="11">
    <w:abstractNumId w:val="25"/>
    <w:lvlOverride w:ilvl="0">
      <w:startOverride w:val="6"/>
    </w:lvlOverride>
  </w:num>
  <w:num w:numId="12">
    <w:abstractNumId w:val="34"/>
    <w:lvlOverride w:ilvl="0">
      <w:startOverride w:val="2"/>
    </w:lvlOverride>
  </w:num>
  <w:num w:numId="13">
    <w:abstractNumId w:val="44"/>
    <w:lvlOverride w:ilvl="0">
      <w:startOverride w:val="3"/>
    </w:lvlOverride>
  </w:num>
  <w:num w:numId="14">
    <w:abstractNumId w:val="32"/>
    <w:lvlOverride w:ilvl="0">
      <w:startOverride w:val="2"/>
    </w:lvlOverride>
  </w:num>
  <w:num w:numId="15">
    <w:abstractNumId w:val="53"/>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4"/>
  </w:num>
  <w:num w:numId="18">
    <w:abstractNumId w:val="6"/>
  </w:num>
  <w:num w:numId="19">
    <w:abstractNumId w:val="29"/>
  </w:num>
  <w:num w:numId="20">
    <w:abstractNumId w:val="50"/>
    <w:lvlOverride w:ilvl="0">
      <w:startOverride w:val="4"/>
    </w:lvlOverride>
  </w:num>
  <w:num w:numId="21">
    <w:abstractNumId w:val="50"/>
    <w:lvlOverride w:ilvl="0">
      <w:startOverride w:val="5"/>
    </w:lvlOverride>
  </w:num>
  <w:num w:numId="22">
    <w:abstractNumId w:val="50"/>
    <w:lvlOverride w:ilvl="0">
      <w:startOverride w:val="6"/>
    </w:lvlOverride>
  </w:num>
  <w:num w:numId="23">
    <w:abstractNumId w:val="38"/>
    <w:lvlOverride w:ilvl="0">
      <w:startOverride w:val="7"/>
    </w:lvlOverride>
  </w:num>
  <w:num w:numId="24">
    <w:abstractNumId w:val="38"/>
    <w:lvlOverride w:ilvl="0">
      <w:startOverride w:val="8"/>
    </w:lvlOverride>
  </w:num>
  <w:num w:numId="25">
    <w:abstractNumId w:val="42"/>
  </w:num>
  <w:num w:numId="26">
    <w:abstractNumId w:val="54"/>
  </w:num>
  <w:num w:numId="27">
    <w:abstractNumId w:val="59"/>
  </w:num>
  <w:num w:numId="28">
    <w:abstractNumId w:val="9"/>
  </w:num>
  <w:num w:numId="29">
    <w:abstractNumId w:val="22"/>
  </w:num>
  <w:num w:numId="30">
    <w:abstractNumId w:val="45"/>
  </w:num>
  <w:num w:numId="31">
    <w:abstractNumId w:val="57"/>
  </w:num>
  <w:num w:numId="32">
    <w:abstractNumId w:val="43"/>
  </w:num>
  <w:num w:numId="33">
    <w:abstractNumId w:val="15"/>
  </w:num>
  <w:num w:numId="34">
    <w:abstractNumId w:val="63"/>
  </w:num>
  <w:num w:numId="35">
    <w:abstractNumId w:val="30"/>
  </w:num>
  <w:num w:numId="36">
    <w:abstractNumId w:val="19"/>
  </w:num>
  <w:num w:numId="37">
    <w:abstractNumId w:val="10"/>
  </w:num>
  <w:num w:numId="38">
    <w:abstractNumId w:val="27"/>
  </w:num>
  <w:num w:numId="39">
    <w:abstractNumId w:val="37"/>
  </w:num>
  <w:num w:numId="40">
    <w:abstractNumId w:val="33"/>
  </w:num>
  <w:num w:numId="41">
    <w:abstractNumId w:val="39"/>
  </w:num>
  <w:num w:numId="42">
    <w:abstractNumId w:val="58"/>
  </w:num>
  <w:num w:numId="43">
    <w:abstractNumId w:val="56"/>
  </w:num>
  <w:num w:numId="44">
    <w:abstractNumId w:val="60"/>
  </w:num>
  <w:num w:numId="45">
    <w:abstractNumId w:val="41"/>
  </w:num>
  <w:num w:numId="46">
    <w:abstractNumId w:val="5"/>
  </w:num>
  <w:num w:numId="47">
    <w:abstractNumId w:val="28"/>
  </w:num>
  <w:num w:numId="48">
    <w:abstractNumId w:val="2"/>
  </w:num>
  <w:num w:numId="49">
    <w:abstractNumId w:val="11"/>
  </w:num>
  <w:num w:numId="50">
    <w:abstractNumId w:val="3"/>
  </w:num>
  <w:num w:numId="51">
    <w:abstractNumId w:val="64"/>
  </w:num>
  <w:num w:numId="52">
    <w:abstractNumId w:val="40"/>
  </w:num>
  <w:num w:numId="53">
    <w:abstractNumId w:val="62"/>
  </w:num>
  <w:num w:numId="54">
    <w:abstractNumId w:val="46"/>
  </w:num>
  <w:num w:numId="55">
    <w:abstractNumId w:val="0"/>
  </w:num>
  <w:num w:numId="56">
    <w:abstractNumId w:val="35"/>
  </w:num>
  <w:num w:numId="57">
    <w:abstractNumId w:val="12"/>
  </w:num>
  <w:num w:numId="58">
    <w:abstractNumId w:val="18"/>
  </w:num>
  <w:num w:numId="59">
    <w:abstractNumId w:val="51"/>
  </w:num>
  <w:num w:numId="60">
    <w:abstractNumId w:val="4"/>
  </w:num>
  <w:num w:numId="61">
    <w:abstractNumId w:val="16"/>
  </w:num>
  <w:num w:numId="62">
    <w:abstractNumId w:val="1"/>
  </w:num>
  <w:num w:numId="63">
    <w:abstractNumId w:val="17"/>
  </w:num>
  <w:num w:numId="64">
    <w:abstractNumId w:val="47"/>
  </w:num>
  <w:num w:numId="65">
    <w:abstractNumId w:val="8"/>
  </w:num>
  <w:num w:numId="66">
    <w:abstractNumId w:val="23"/>
  </w:num>
  <w:num w:numId="67">
    <w:abstractNumId w:val="61"/>
  </w:num>
  <w:num w:numId="68">
    <w:abstractNumId w:val="48"/>
  </w:num>
  <w:num w:numId="69">
    <w:abstractNumId w:val="52"/>
  </w:num>
  <w:numIdMacAtCleanup w:val="6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08"/>
  <w:characterSpacingControl w:val="doNotCompress"/>
  <w:footnotePr>
    <w:footnote w:id="0"/>
    <w:footnote w:id="1"/>
  </w:footnotePr>
  <w:endnotePr>
    <w:endnote w:id="0"/>
    <w:endnote w:id="1"/>
  </w:endnotePr>
  <w:compat/>
  <w:rsids>
    <w:rsidRoot w:val="00646E43"/>
    <w:rsid w:val="000274B9"/>
    <w:rsid w:val="000456CE"/>
    <w:rsid w:val="00060F0D"/>
    <w:rsid w:val="00071142"/>
    <w:rsid w:val="00092989"/>
    <w:rsid w:val="0012683F"/>
    <w:rsid w:val="00140E46"/>
    <w:rsid w:val="0015382A"/>
    <w:rsid w:val="00190011"/>
    <w:rsid w:val="0019201A"/>
    <w:rsid w:val="00197DE7"/>
    <w:rsid w:val="001A1B7B"/>
    <w:rsid w:val="001A7503"/>
    <w:rsid w:val="001C23DA"/>
    <w:rsid w:val="00224454"/>
    <w:rsid w:val="002812E8"/>
    <w:rsid w:val="002C064A"/>
    <w:rsid w:val="00353161"/>
    <w:rsid w:val="003A39C9"/>
    <w:rsid w:val="003F6546"/>
    <w:rsid w:val="003F7551"/>
    <w:rsid w:val="00423F89"/>
    <w:rsid w:val="004739A8"/>
    <w:rsid w:val="004C2A34"/>
    <w:rsid w:val="004E6A32"/>
    <w:rsid w:val="00521AB2"/>
    <w:rsid w:val="005A7E5A"/>
    <w:rsid w:val="005B4426"/>
    <w:rsid w:val="005F26A6"/>
    <w:rsid w:val="00646E43"/>
    <w:rsid w:val="00647C94"/>
    <w:rsid w:val="0066118A"/>
    <w:rsid w:val="00687C0A"/>
    <w:rsid w:val="006B516F"/>
    <w:rsid w:val="006D7575"/>
    <w:rsid w:val="006E246F"/>
    <w:rsid w:val="007C327E"/>
    <w:rsid w:val="007D20D1"/>
    <w:rsid w:val="007D7D20"/>
    <w:rsid w:val="00944A05"/>
    <w:rsid w:val="0096103F"/>
    <w:rsid w:val="00981944"/>
    <w:rsid w:val="00983A2A"/>
    <w:rsid w:val="009B6A73"/>
    <w:rsid w:val="009C1283"/>
    <w:rsid w:val="009F28AD"/>
    <w:rsid w:val="00A21F6C"/>
    <w:rsid w:val="00A27DB7"/>
    <w:rsid w:val="00A3061E"/>
    <w:rsid w:val="00A46705"/>
    <w:rsid w:val="00A62CC5"/>
    <w:rsid w:val="00AA12B9"/>
    <w:rsid w:val="00AB48D3"/>
    <w:rsid w:val="00AC3247"/>
    <w:rsid w:val="00AD0CE3"/>
    <w:rsid w:val="00AD7251"/>
    <w:rsid w:val="00B32DCC"/>
    <w:rsid w:val="00B76D4B"/>
    <w:rsid w:val="00BA30DF"/>
    <w:rsid w:val="00BA35CB"/>
    <w:rsid w:val="00BB5556"/>
    <w:rsid w:val="00BC06F1"/>
    <w:rsid w:val="00C0651F"/>
    <w:rsid w:val="00C56D00"/>
    <w:rsid w:val="00C655F5"/>
    <w:rsid w:val="00C9642F"/>
    <w:rsid w:val="00CA760A"/>
    <w:rsid w:val="00CB4733"/>
    <w:rsid w:val="00CC7358"/>
    <w:rsid w:val="00D20574"/>
    <w:rsid w:val="00D35C6E"/>
    <w:rsid w:val="00DA3E74"/>
    <w:rsid w:val="00E12035"/>
    <w:rsid w:val="00E1234A"/>
    <w:rsid w:val="00E53B27"/>
    <w:rsid w:val="00E632C3"/>
    <w:rsid w:val="00E872DF"/>
    <w:rsid w:val="00E94DC7"/>
    <w:rsid w:val="00F20571"/>
    <w:rsid w:val="00F33FC9"/>
    <w:rsid w:val="00F83176"/>
    <w:rsid w:val="00FA18CC"/>
    <w:rsid w:val="00FD230D"/>
    <w:rsid w:val="00FE1A54"/>
    <w:rsid w:val="00FF117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516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B4426"/>
    <w:pPr>
      <w:keepNext/>
      <w:numPr>
        <w:numId w:val="15"/>
      </w:numPr>
      <w:outlineLvl w:val="0"/>
    </w:pPr>
    <w:rPr>
      <w:b/>
      <w:sz w:val="28"/>
      <w:szCs w:val="20"/>
    </w:rPr>
  </w:style>
  <w:style w:type="paragraph" w:styleId="2">
    <w:name w:val="heading 2"/>
    <w:basedOn w:val="a"/>
    <w:next w:val="a"/>
    <w:link w:val="20"/>
    <w:qFormat/>
    <w:rsid w:val="005B4426"/>
    <w:pPr>
      <w:keepNext/>
      <w:numPr>
        <w:ilvl w:val="1"/>
        <w:numId w:val="15"/>
      </w:numPr>
      <w:spacing w:before="240" w:after="60"/>
      <w:outlineLvl w:val="1"/>
    </w:pPr>
    <w:rPr>
      <w:rFonts w:ascii="Arial" w:hAnsi="Arial"/>
      <w:b/>
      <w:i/>
      <w:szCs w:val="20"/>
    </w:rPr>
  </w:style>
  <w:style w:type="paragraph" w:styleId="3">
    <w:name w:val="heading 3"/>
    <w:basedOn w:val="a"/>
    <w:next w:val="a"/>
    <w:link w:val="30"/>
    <w:qFormat/>
    <w:rsid w:val="005B4426"/>
    <w:pPr>
      <w:keepNext/>
      <w:numPr>
        <w:ilvl w:val="2"/>
        <w:numId w:val="15"/>
      </w:numPr>
      <w:tabs>
        <w:tab w:val="left" w:pos="360"/>
      </w:tabs>
      <w:spacing w:line="240" w:lineRule="atLeast"/>
      <w:jc w:val="both"/>
      <w:outlineLvl w:val="2"/>
    </w:pPr>
    <w:rPr>
      <w:szCs w:val="20"/>
    </w:rPr>
  </w:style>
  <w:style w:type="paragraph" w:styleId="4">
    <w:name w:val="heading 4"/>
    <w:basedOn w:val="a"/>
    <w:next w:val="a"/>
    <w:link w:val="40"/>
    <w:qFormat/>
    <w:rsid w:val="005B4426"/>
    <w:pPr>
      <w:keepNext/>
      <w:numPr>
        <w:ilvl w:val="3"/>
        <w:numId w:val="15"/>
      </w:numPr>
      <w:spacing w:line="240" w:lineRule="atLeast"/>
      <w:ind w:right="-760"/>
      <w:jc w:val="both"/>
      <w:outlineLvl w:val="3"/>
    </w:pPr>
    <w:rPr>
      <w:rFonts w:ascii="Courier New" w:hAnsi="Courier New"/>
      <w:sz w:val="28"/>
      <w:szCs w:val="20"/>
    </w:rPr>
  </w:style>
  <w:style w:type="paragraph" w:styleId="5">
    <w:name w:val="heading 5"/>
    <w:basedOn w:val="a"/>
    <w:next w:val="a"/>
    <w:link w:val="50"/>
    <w:qFormat/>
    <w:rsid w:val="005B4426"/>
    <w:pPr>
      <w:keepNext/>
      <w:numPr>
        <w:ilvl w:val="4"/>
        <w:numId w:val="15"/>
      </w:numPr>
      <w:jc w:val="center"/>
      <w:outlineLvl w:val="4"/>
    </w:pPr>
    <w:rPr>
      <w:b/>
      <w:i/>
      <w:color w:val="000000"/>
      <w:szCs w:val="20"/>
    </w:rPr>
  </w:style>
  <w:style w:type="paragraph" w:styleId="6">
    <w:name w:val="heading 6"/>
    <w:basedOn w:val="a"/>
    <w:next w:val="a"/>
    <w:link w:val="60"/>
    <w:qFormat/>
    <w:rsid w:val="005B4426"/>
    <w:pPr>
      <w:keepNext/>
      <w:numPr>
        <w:ilvl w:val="5"/>
        <w:numId w:val="15"/>
      </w:numPr>
      <w:jc w:val="center"/>
      <w:outlineLvl w:val="5"/>
    </w:pPr>
    <w:rPr>
      <w:i/>
      <w:sz w:val="20"/>
      <w:szCs w:val="20"/>
    </w:rPr>
  </w:style>
  <w:style w:type="paragraph" w:styleId="7">
    <w:name w:val="heading 7"/>
    <w:basedOn w:val="a"/>
    <w:next w:val="a"/>
    <w:link w:val="70"/>
    <w:qFormat/>
    <w:rsid w:val="005B4426"/>
    <w:pPr>
      <w:numPr>
        <w:ilvl w:val="6"/>
        <w:numId w:val="15"/>
      </w:numPr>
      <w:spacing w:before="240" w:after="60"/>
      <w:outlineLvl w:val="6"/>
    </w:pPr>
    <w:rPr>
      <w:rFonts w:ascii="Arial" w:hAnsi="Arial"/>
      <w:sz w:val="20"/>
      <w:szCs w:val="20"/>
    </w:rPr>
  </w:style>
  <w:style w:type="paragraph" w:styleId="8">
    <w:name w:val="heading 8"/>
    <w:basedOn w:val="a"/>
    <w:next w:val="a"/>
    <w:link w:val="80"/>
    <w:qFormat/>
    <w:rsid w:val="005B4426"/>
    <w:pPr>
      <w:numPr>
        <w:ilvl w:val="7"/>
        <w:numId w:val="15"/>
      </w:numPr>
      <w:spacing w:before="240" w:after="60"/>
      <w:outlineLvl w:val="7"/>
    </w:pPr>
    <w:rPr>
      <w:rFonts w:ascii="Arial" w:hAnsi="Arial"/>
      <w:i/>
      <w:sz w:val="20"/>
      <w:szCs w:val="20"/>
    </w:rPr>
  </w:style>
  <w:style w:type="paragraph" w:styleId="9">
    <w:name w:val="heading 9"/>
    <w:basedOn w:val="a"/>
    <w:next w:val="a"/>
    <w:link w:val="90"/>
    <w:qFormat/>
    <w:rsid w:val="005B4426"/>
    <w:pPr>
      <w:numPr>
        <w:ilvl w:val="8"/>
        <w:numId w:val="15"/>
      </w:numPr>
      <w:spacing w:before="240" w:after="60"/>
      <w:outlineLvl w:val="8"/>
    </w:pPr>
    <w:rPr>
      <w:rFonts w:ascii="Arial" w:hAnsi="Arial"/>
      <w:b/>
      <w:i/>
      <w:sz w:val="1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E872DF"/>
    <w:pPr>
      <w:spacing w:before="100" w:beforeAutospacing="1" w:after="100" w:afterAutospacing="1"/>
    </w:pPr>
  </w:style>
  <w:style w:type="paragraph" w:customStyle="1" w:styleId="Style8">
    <w:name w:val="Style8"/>
    <w:basedOn w:val="a"/>
    <w:rsid w:val="00E94DC7"/>
    <w:pPr>
      <w:widowControl w:val="0"/>
      <w:autoSpaceDE w:val="0"/>
      <w:autoSpaceDN w:val="0"/>
      <w:adjustRightInd w:val="0"/>
      <w:spacing w:line="247" w:lineRule="exact"/>
      <w:ind w:firstLine="278"/>
      <w:jc w:val="both"/>
    </w:pPr>
  </w:style>
  <w:style w:type="character" w:customStyle="1" w:styleId="apple-converted-space">
    <w:name w:val="apple-converted-space"/>
    <w:basedOn w:val="a0"/>
    <w:rsid w:val="00E94DC7"/>
  </w:style>
  <w:style w:type="character" w:customStyle="1" w:styleId="FontStyle48">
    <w:name w:val="Font Style48"/>
    <w:basedOn w:val="a0"/>
    <w:rsid w:val="00E94DC7"/>
    <w:rPr>
      <w:rFonts w:ascii="Times New Roman" w:hAnsi="Times New Roman" w:cs="Times New Roman" w:hint="default"/>
      <w:sz w:val="18"/>
      <w:szCs w:val="18"/>
    </w:rPr>
  </w:style>
  <w:style w:type="character" w:customStyle="1" w:styleId="submenu-table">
    <w:name w:val="submenu-table"/>
    <w:basedOn w:val="a0"/>
    <w:rsid w:val="00E94DC7"/>
  </w:style>
  <w:style w:type="paragraph" w:styleId="a4">
    <w:name w:val="List Paragraph"/>
    <w:basedOn w:val="a"/>
    <w:uiPriority w:val="34"/>
    <w:qFormat/>
    <w:rsid w:val="00E94DC7"/>
    <w:pPr>
      <w:ind w:left="720"/>
      <w:contextualSpacing/>
    </w:pPr>
  </w:style>
  <w:style w:type="paragraph" w:styleId="a5">
    <w:name w:val="Balloon Text"/>
    <w:basedOn w:val="a"/>
    <w:link w:val="a6"/>
    <w:uiPriority w:val="99"/>
    <w:semiHidden/>
    <w:unhideWhenUsed/>
    <w:rsid w:val="009C1283"/>
    <w:rPr>
      <w:rFonts w:ascii="Tahoma" w:hAnsi="Tahoma" w:cs="Tahoma"/>
      <w:sz w:val="16"/>
      <w:szCs w:val="16"/>
    </w:rPr>
  </w:style>
  <w:style w:type="character" w:customStyle="1" w:styleId="a6">
    <w:name w:val="Текст выноски Знак"/>
    <w:basedOn w:val="a0"/>
    <w:link w:val="a5"/>
    <w:uiPriority w:val="99"/>
    <w:semiHidden/>
    <w:rsid w:val="009C1283"/>
    <w:rPr>
      <w:rFonts w:ascii="Tahoma" w:eastAsia="Times New Roman" w:hAnsi="Tahoma" w:cs="Tahoma"/>
      <w:sz w:val="16"/>
      <w:szCs w:val="16"/>
      <w:lang w:eastAsia="ru-RU"/>
    </w:rPr>
  </w:style>
  <w:style w:type="character" w:styleId="a7">
    <w:name w:val="Hyperlink"/>
    <w:uiPriority w:val="99"/>
    <w:semiHidden/>
    <w:unhideWhenUsed/>
    <w:rsid w:val="0066118A"/>
    <w:rPr>
      <w:rFonts w:ascii="Times New Roman" w:hAnsi="Times New Roman" w:cs="Times New Roman" w:hint="default"/>
      <w:strike w:val="0"/>
      <w:dstrike w:val="0"/>
      <w:color w:val="0071A6"/>
      <w:u w:val="none"/>
      <w:effect w:val="none"/>
    </w:rPr>
  </w:style>
  <w:style w:type="paragraph" w:styleId="a8">
    <w:name w:val="No Spacing"/>
    <w:uiPriority w:val="1"/>
    <w:qFormat/>
    <w:rsid w:val="0066118A"/>
    <w:pPr>
      <w:spacing w:after="0" w:line="240" w:lineRule="auto"/>
    </w:pPr>
    <w:rPr>
      <w:rFonts w:ascii="Calibri" w:eastAsia="Calibri" w:hAnsi="Calibri" w:cs="Times New Roman"/>
    </w:rPr>
  </w:style>
  <w:style w:type="paragraph" w:customStyle="1" w:styleId="figure">
    <w:name w:val="figure"/>
    <w:basedOn w:val="a"/>
    <w:uiPriority w:val="99"/>
    <w:rsid w:val="0066118A"/>
    <w:pPr>
      <w:spacing w:before="100" w:beforeAutospacing="1" w:after="100" w:afterAutospacing="1"/>
      <w:jc w:val="center"/>
    </w:pPr>
    <w:rPr>
      <w:rFonts w:ascii="Helvetica" w:hAnsi="Helvetica"/>
      <w:color w:val="778855"/>
      <w:sz w:val="18"/>
      <w:szCs w:val="18"/>
    </w:rPr>
  </w:style>
  <w:style w:type="character" w:customStyle="1" w:styleId="fontstyle21">
    <w:name w:val="fontstyle21"/>
    <w:rsid w:val="0066118A"/>
    <w:rPr>
      <w:rFonts w:ascii="Times-Roman" w:hAnsi="Times-Roman" w:hint="default"/>
      <w:b w:val="0"/>
      <w:bCs w:val="0"/>
      <w:i w:val="0"/>
      <w:iCs w:val="0"/>
      <w:color w:val="000000"/>
      <w:sz w:val="22"/>
      <w:szCs w:val="22"/>
    </w:rPr>
  </w:style>
  <w:style w:type="character" w:customStyle="1" w:styleId="fontstyle01">
    <w:name w:val="fontstyle01"/>
    <w:basedOn w:val="a0"/>
    <w:rsid w:val="0066118A"/>
    <w:rPr>
      <w:rFonts w:ascii="Times New Roman" w:hAnsi="Times New Roman" w:cs="Times New Roman" w:hint="default"/>
      <w:b/>
      <w:bCs/>
      <w:i w:val="0"/>
      <w:iCs w:val="0"/>
      <w:color w:val="000000"/>
      <w:sz w:val="24"/>
      <w:szCs w:val="24"/>
    </w:rPr>
  </w:style>
  <w:style w:type="character" w:customStyle="1" w:styleId="fontstyle31">
    <w:name w:val="fontstyle31"/>
    <w:basedOn w:val="a0"/>
    <w:rsid w:val="0066118A"/>
    <w:rPr>
      <w:rFonts w:ascii="Times New Roman" w:hAnsi="Times New Roman" w:cs="Times New Roman" w:hint="default"/>
      <w:b w:val="0"/>
      <w:bCs w:val="0"/>
      <w:i w:val="0"/>
      <w:iCs w:val="0"/>
      <w:color w:val="000000"/>
      <w:sz w:val="24"/>
      <w:szCs w:val="24"/>
    </w:rPr>
  </w:style>
  <w:style w:type="table" w:styleId="a9">
    <w:name w:val="Table Grid"/>
    <w:basedOn w:val="a1"/>
    <w:rsid w:val="006611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rsid w:val="005B4426"/>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5B4426"/>
    <w:rPr>
      <w:rFonts w:ascii="Arial" w:eastAsia="Times New Roman" w:hAnsi="Arial" w:cs="Times New Roman"/>
      <w:b/>
      <w:i/>
      <w:sz w:val="24"/>
      <w:szCs w:val="20"/>
      <w:lang w:eastAsia="ru-RU"/>
    </w:rPr>
  </w:style>
  <w:style w:type="character" w:customStyle="1" w:styleId="30">
    <w:name w:val="Заголовок 3 Знак"/>
    <w:basedOn w:val="a0"/>
    <w:link w:val="3"/>
    <w:rsid w:val="005B4426"/>
    <w:rPr>
      <w:rFonts w:ascii="Times New Roman" w:eastAsia="Times New Roman" w:hAnsi="Times New Roman" w:cs="Times New Roman"/>
      <w:sz w:val="24"/>
      <w:szCs w:val="20"/>
      <w:lang w:eastAsia="ru-RU"/>
    </w:rPr>
  </w:style>
  <w:style w:type="character" w:customStyle="1" w:styleId="40">
    <w:name w:val="Заголовок 4 Знак"/>
    <w:basedOn w:val="a0"/>
    <w:link w:val="4"/>
    <w:rsid w:val="005B4426"/>
    <w:rPr>
      <w:rFonts w:ascii="Courier New" w:eastAsia="Times New Roman" w:hAnsi="Courier New" w:cs="Times New Roman"/>
      <w:sz w:val="28"/>
      <w:szCs w:val="20"/>
      <w:lang w:eastAsia="ru-RU"/>
    </w:rPr>
  </w:style>
  <w:style w:type="character" w:customStyle="1" w:styleId="50">
    <w:name w:val="Заголовок 5 Знак"/>
    <w:basedOn w:val="a0"/>
    <w:link w:val="5"/>
    <w:rsid w:val="005B4426"/>
    <w:rPr>
      <w:rFonts w:ascii="Times New Roman" w:eastAsia="Times New Roman" w:hAnsi="Times New Roman" w:cs="Times New Roman"/>
      <w:b/>
      <w:i/>
      <w:color w:val="000000"/>
      <w:sz w:val="24"/>
      <w:szCs w:val="20"/>
      <w:lang w:eastAsia="ru-RU"/>
    </w:rPr>
  </w:style>
  <w:style w:type="character" w:customStyle="1" w:styleId="60">
    <w:name w:val="Заголовок 6 Знак"/>
    <w:basedOn w:val="a0"/>
    <w:link w:val="6"/>
    <w:rsid w:val="005B4426"/>
    <w:rPr>
      <w:rFonts w:ascii="Times New Roman" w:eastAsia="Times New Roman" w:hAnsi="Times New Roman" w:cs="Times New Roman"/>
      <w:i/>
      <w:sz w:val="20"/>
      <w:szCs w:val="20"/>
      <w:lang w:eastAsia="ru-RU"/>
    </w:rPr>
  </w:style>
  <w:style w:type="character" w:customStyle="1" w:styleId="70">
    <w:name w:val="Заголовок 7 Знак"/>
    <w:basedOn w:val="a0"/>
    <w:link w:val="7"/>
    <w:rsid w:val="005B4426"/>
    <w:rPr>
      <w:rFonts w:ascii="Arial" w:eastAsia="Times New Roman" w:hAnsi="Arial" w:cs="Times New Roman"/>
      <w:sz w:val="20"/>
      <w:szCs w:val="20"/>
      <w:lang w:eastAsia="ru-RU"/>
    </w:rPr>
  </w:style>
  <w:style w:type="character" w:customStyle="1" w:styleId="80">
    <w:name w:val="Заголовок 8 Знак"/>
    <w:basedOn w:val="a0"/>
    <w:link w:val="8"/>
    <w:rsid w:val="005B4426"/>
    <w:rPr>
      <w:rFonts w:ascii="Arial" w:eastAsia="Times New Roman" w:hAnsi="Arial" w:cs="Times New Roman"/>
      <w:i/>
      <w:sz w:val="20"/>
      <w:szCs w:val="20"/>
      <w:lang w:eastAsia="ru-RU"/>
    </w:rPr>
  </w:style>
  <w:style w:type="character" w:customStyle="1" w:styleId="90">
    <w:name w:val="Заголовок 9 Знак"/>
    <w:basedOn w:val="a0"/>
    <w:link w:val="9"/>
    <w:rsid w:val="005B4426"/>
    <w:rPr>
      <w:rFonts w:ascii="Arial" w:eastAsia="Times New Roman" w:hAnsi="Arial" w:cs="Times New Roman"/>
      <w:b/>
      <w:i/>
      <w:sz w:val="18"/>
      <w:szCs w:val="20"/>
      <w:lang w:eastAsia="ru-RU"/>
    </w:rPr>
  </w:style>
  <w:style w:type="paragraph" w:styleId="aa">
    <w:name w:val="Body Text"/>
    <w:basedOn w:val="a"/>
    <w:link w:val="ab"/>
    <w:rsid w:val="005B4426"/>
    <w:pPr>
      <w:jc w:val="both"/>
    </w:pPr>
    <w:rPr>
      <w:rFonts w:ascii="Courier New" w:hAnsi="Courier New"/>
      <w:sz w:val="28"/>
      <w:szCs w:val="20"/>
    </w:rPr>
  </w:style>
  <w:style w:type="character" w:customStyle="1" w:styleId="ab">
    <w:name w:val="Основной текст Знак"/>
    <w:basedOn w:val="a0"/>
    <w:link w:val="aa"/>
    <w:rsid w:val="005B4426"/>
    <w:rPr>
      <w:rFonts w:ascii="Courier New" w:eastAsia="Times New Roman" w:hAnsi="Courier New" w:cs="Times New Roman"/>
      <w:sz w:val="28"/>
      <w:szCs w:val="20"/>
    </w:rPr>
  </w:style>
  <w:style w:type="paragraph" w:styleId="ac">
    <w:name w:val="Body Text Indent"/>
    <w:basedOn w:val="a"/>
    <w:link w:val="ad"/>
    <w:rsid w:val="005B4426"/>
    <w:pPr>
      <w:spacing w:after="120"/>
      <w:ind w:left="283"/>
    </w:pPr>
    <w:rPr>
      <w:rFonts w:eastAsia="MS Mincho"/>
      <w:lang w:eastAsia="ja-JP"/>
    </w:rPr>
  </w:style>
  <w:style w:type="character" w:customStyle="1" w:styleId="ad">
    <w:name w:val="Основной текст с отступом Знак"/>
    <w:basedOn w:val="a0"/>
    <w:link w:val="ac"/>
    <w:rsid w:val="005B4426"/>
    <w:rPr>
      <w:rFonts w:ascii="Times New Roman" w:eastAsia="MS Mincho" w:hAnsi="Times New Roman" w:cs="Times New Roman"/>
      <w:sz w:val="24"/>
      <w:szCs w:val="24"/>
      <w:lang w:eastAsia="ja-JP"/>
    </w:rPr>
  </w:style>
  <w:style w:type="paragraph" w:customStyle="1" w:styleId="default">
    <w:name w:val="default"/>
    <w:basedOn w:val="a"/>
    <w:rsid w:val="00A3061E"/>
    <w:pPr>
      <w:spacing w:before="100" w:beforeAutospacing="1" w:after="100" w:afterAutospacing="1"/>
    </w:pPr>
  </w:style>
  <w:style w:type="paragraph" w:customStyle="1" w:styleId="bodytext2">
    <w:name w:val="bodytext2"/>
    <w:basedOn w:val="a"/>
    <w:rsid w:val="00A3061E"/>
    <w:pPr>
      <w:spacing w:before="100" w:beforeAutospacing="1" w:after="100" w:afterAutospacing="1"/>
    </w:pPr>
  </w:style>
  <w:style w:type="character" w:styleId="ae">
    <w:name w:val="Emphasis"/>
    <w:basedOn w:val="a0"/>
    <w:uiPriority w:val="20"/>
    <w:qFormat/>
    <w:rsid w:val="00A3061E"/>
    <w:rPr>
      <w:i/>
      <w:iCs/>
    </w:rPr>
  </w:style>
  <w:style w:type="character" w:styleId="af">
    <w:name w:val="Strong"/>
    <w:basedOn w:val="a0"/>
    <w:uiPriority w:val="22"/>
    <w:qFormat/>
    <w:rsid w:val="00A3061E"/>
    <w:rPr>
      <w:b/>
      <w:bCs/>
    </w:rPr>
  </w:style>
  <w:style w:type="paragraph" w:customStyle="1" w:styleId="af0">
    <w:name w:val="текст"/>
    <w:basedOn w:val="a"/>
    <w:rsid w:val="006E246F"/>
    <w:pPr>
      <w:ind w:firstLine="709"/>
      <w:jc w:val="both"/>
    </w:pPr>
    <w:rPr>
      <w:rFonts w:eastAsia="Calibri"/>
      <w:sz w:val="32"/>
      <w:szCs w:val="20"/>
    </w:rPr>
  </w:style>
  <w:style w:type="paragraph" w:styleId="af1">
    <w:name w:val="caption"/>
    <w:basedOn w:val="a"/>
    <w:next w:val="a"/>
    <w:qFormat/>
    <w:rsid w:val="00BA30DF"/>
    <w:pPr>
      <w:tabs>
        <w:tab w:val="left" w:pos="1134"/>
        <w:tab w:val="center" w:pos="2835"/>
      </w:tabs>
      <w:spacing w:before="120" w:after="120"/>
      <w:jc w:val="both"/>
    </w:pPr>
    <w:rPr>
      <w:b/>
      <w:szCs w:val="20"/>
    </w:rPr>
  </w:style>
  <w:style w:type="paragraph" w:styleId="af2">
    <w:name w:val="Title"/>
    <w:basedOn w:val="a"/>
    <w:link w:val="af3"/>
    <w:qFormat/>
    <w:rsid w:val="00BA30DF"/>
    <w:pPr>
      <w:ind w:firstLineChars="900" w:firstLine="3360"/>
      <w:jc w:val="center"/>
    </w:pPr>
    <w:rPr>
      <w:rFonts w:ascii="Arial" w:hAnsi="Arial" w:cs="Arial"/>
      <w:sz w:val="48"/>
      <w:szCs w:val="48"/>
    </w:rPr>
  </w:style>
  <w:style w:type="character" w:customStyle="1" w:styleId="af3">
    <w:name w:val="Название Знак"/>
    <w:basedOn w:val="a0"/>
    <w:link w:val="af2"/>
    <w:rsid w:val="00BA30DF"/>
    <w:rPr>
      <w:rFonts w:ascii="Arial" w:eastAsia="Times New Roman" w:hAnsi="Arial" w:cs="Arial"/>
      <w:sz w:val="48"/>
      <w:szCs w:val="48"/>
      <w:lang w:eastAsia="ru-RU"/>
    </w:rPr>
  </w:style>
  <w:style w:type="paragraph" w:styleId="af4">
    <w:name w:val="footer"/>
    <w:basedOn w:val="a"/>
    <w:link w:val="af5"/>
    <w:uiPriority w:val="99"/>
    <w:rsid w:val="00BA30DF"/>
    <w:pPr>
      <w:tabs>
        <w:tab w:val="center" w:pos="4677"/>
        <w:tab w:val="right" w:pos="9355"/>
      </w:tabs>
    </w:pPr>
    <w:rPr>
      <w:b/>
      <w:bCs/>
      <w:sz w:val="28"/>
    </w:rPr>
  </w:style>
  <w:style w:type="character" w:customStyle="1" w:styleId="af5">
    <w:name w:val="Нижний колонтитул Знак"/>
    <w:basedOn w:val="a0"/>
    <w:link w:val="af4"/>
    <w:uiPriority w:val="99"/>
    <w:rsid w:val="00BA30DF"/>
    <w:rPr>
      <w:rFonts w:ascii="Times New Roman" w:eastAsia="Times New Roman" w:hAnsi="Times New Roman" w:cs="Times New Roman"/>
      <w:b/>
      <w:bCs/>
      <w:sz w:val="28"/>
      <w:szCs w:val="24"/>
      <w:lang w:eastAsia="ru-RU"/>
    </w:rPr>
  </w:style>
  <w:style w:type="paragraph" w:styleId="af6">
    <w:name w:val="header"/>
    <w:basedOn w:val="a"/>
    <w:link w:val="af7"/>
    <w:rsid w:val="00BA30DF"/>
    <w:pPr>
      <w:tabs>
        <w:tab w:val="center" w:pos="4677"/>
        <w:tab w:val="right" w:pos="9355"/>
      </w:tabs>
    </w:pPr>
    <w:rPr>
      <w:b/>
      <w:bCs/>
      <w:sz w:val="28"/>
    </w:rPr>
  </w:style>
  <w:style w:type="character" w:customStyle="1" w:styleId="af7">
    <w:name w:val="Верхний колонтитул Знак"/>
    <w:basedOn w:val="a0"/>
    <w:link w:val="af6"/>
    <w:rsid w:val="00BA30DF"/>
    <w:rPr>
      <w:rFonts w:ascii="Times New Roman" w:eastAsia="Times New Roman" w:hAnsi="Times New Roman" w:cs="Times New Roman"/>
      <w:b/>
      <w:bCs/>
      <w:sz w:val="28"/>
      <w:szCs w:val="24"/>
      <w:lang w:eastAsia="ru-RU"/>
    </w:rPr>
  </w:style>
  <w:style w:type="paragraph" w:customStyle="1" w:styleId="Style7">
    <w:name w:val="Style7"/>
    <w:basedOn w:val="a"/>
    <w:uiPriority w:val="99"/>
    <w:rsid w:val="00BA30DF"/>
    <w:pPr>
      <w:widowControl w:val="0"/>
      <w:autoSpaceDE w:val="0"/>
      <w:autoSpaceDN w:val="0"/>
      <w:adjustRightInd w:val="0"/>
      <w:spacing w:line="322" w:lineRule="exact"/>
      <w:ind w:firstLine="715"/>
      <w:jc w:val="both"/>
    </w:pPr>
    <w:rPr>
      <w:rFonts w:eastAsiaTheme="minorEastAsia"/>
    </w:rPr>
  </w:style>
  <w:style w:type="paragraph" w:customStyle="1" w:styleId="Style14">
    <w:name w:val="Style14"/>
    <w:basedOn w:val="a"/>
    <w:uiPriority w:val="99"/>
    <w:rsid w:val="00BA30DF"/>
    <w:pPr>
      <w:widowControl w:val="0"/>
      <w:autoSpaceDE w:val="0"/>
      <w:autoSpaceDN w:val="0"/>
      <w:adjustRightInd w:val="0"/>
    </w:pPr>
    <w:rPr>
      <w:rFonts w:eastAsiaTheme="minorEastAsia"/>
    </w:rPr>
  </w:style>
  <w:style w:type="character" w:customStyle="1" w:styleId="FontStyle189">
    <w:name w:val="Font Style189"/>
    <w:basedOn w:val="a0"/>
    <w:uiPriority w:val="99"/>
    <w:rsid w:val="00BA30DF"/>
    <w:rPr>
      <w:rFonts w:ascii="Times New Roman" w:hAnsi="Times New Roman" w:cs="Times New Roman"/>
      <w:color w:val="000000"/>
      <w:sz w:val="26"/>
      <w:szCs w:val="26"/>
    </w:rPr>
  </w:style>
  <w:style w:type="paragraph" w:customStyle="1" w:styleId="Style4">
    <w:name w:val="Style4"/>
    <w:basedOn w:val="a"/>
    <w:uiPriority w:val="99"/>
    <w:rsid w:val="00F33FC9"/>
    <w:pPr>
      <w:widowControl w:val="0"/>
      <w:autoSpaceDE w:val="0"/>
      <w:autoSpaceDN w:val="0"/>
      <w:adjustRightInd w:val="0"/>
    </w:pPr>
    <w:rPr>
      <w:rFonts w:eastAsiaTheme="minorEastAsia"/>
    </w:rPr>
  </w:style>
  <w:style w:type="paragraph" w:customStyle="1" w:styleId="Style5">
    <w:name w:val="Style5"/>
    <w:basedOn w:val="a"/>
    <w:uiPriority w:val="99"/>
    <w:rsid w:val="00F33FC9"/>
    <w:pPr>
      <w:widowControl w:val="0"/>
      <w:autoSpaceDE w:val="0"/>
      <w:autoSpaceDN w:val="0"/>
      <w:adjustRightInd w:val="0"/>
      <w:spacing w:line="274" w:lineRule="exact"/>
      <w:ind w:firstLine="850"/>
    </w:pPr>
    <w:rPr>
      <w:rFonts w:eastAsiaTheme="minorEastAsia"/>
    </w:rPr>
  </w:style>
  <w:style w:type="paragraph" w:customStyle="1" w:styleId="Style9">
    <w:name w:val="Style9"/>
    <w:basedOn w:val="a"/>
    <w:uiPriority w:val="99"/>
    <w:rsid w:val="00F33FC9"/>
    <w:pPr>
      <w:widowControl w:val="0"/>
      <w:autoSpaceDE w:val="0"/>
      <w:autoSpaceDN w:val="0"/>
      <w:adjustRightInd w:val="0"/>
      <w:jc w:val="both"/>
    </w:pPr>
    <w:rPr>
      <w:rFonts w:eastAsiaTheme="minorEastAsia"/>
    </w:rPr>
  </w:style>
  <w:style w:type="character" w:customStyle="1" w:styleId="FontStyle310">
    <w:name w:val="Font Style31"/>
    <w:basedOn w:val="a0"/>
    <w:uiPriority w:val="99"/>
    <w:rsid w:val="00F33FC9"/>
    <w:rPr>
      <w:rFonts w:ascii="Times New Roman" w:hAnsi="Times New Roman" w:cs="Times New Roman"/>
      <w:b/>
      <w:bCs/>
      <w:color w:val="000000"/>
      <w:sz w:val="22"/>
      <w:szCs w:val="22"/>
    </w:rPr>
  </w:style>
  <w:style w:type="paragraph" w:customStyle="1" w:styleId="Style12">
    <w:name w:val="Style12"/>
    <w:basedOn w:val="a"/>
    <w:uiPriority w:val="99"/>
    <w:rsid w:val="00F33FC9"/>
    <w:pPr>
      <w:widowControl w:val="0"/>
      <w:autoSpaceDE w:val="0"/>
      <w:autoSpaceDN w:val="0"/>
      <w:adjustRightInd w:val="0"/>
      <w:spacing w:line="277" w:lineRule="exact"/>
    </w:pPr>
    <w:rPr>
      <w:rFonts w:eastAsiaTheme="minorEastAsia"/>
    </w:rPr>
  </w:style>
  <w:style w:type="character" w:customStyle="1" w:styleId="FontStyle32">
    <w:name w:val="Font Style32"/>
    <w:basedOn w:val="a0"/>
    <w:uiPriority w:val="99"/>
    <w:rsid w:val="00F33FC9"/>
    <w:rPr>
      <w:rFonts w:ascii="Times New Roman" w:hAnsi="Times New Roman" w:cs="Times New Roman"/>
      <w:b/>
      <w:bCs/>
      <w:i/>
      <w:iCs/>
      <w:color w:val="000000"/>
      <w:sz w:val="22"/>
      <w:szCs w:val="22"/>
    </w:rPr>
  </w:style>
  <w:style w:type="paragraph" w:customStyle="1" w:styleId="Style6">
    <w:name w:val="Style6"/>
    <w:basedOn w:val="a"/>
    <w:uiPriority w:val="99"/>
    <w:rsid w:val="00F33FC9"/>
    <w:pPr>
      <w:widowControl w:val="0"/>
      <w:autoSpaceDE w:val="0"/>
      <w:autoSpaceDN w:val="0"/>
      <w:adjustRightInd w:val="0"/>
      <w:spacing w:line="643" w:lineRule="exact"/>
      <w:jc w:val="center"/>
    </w:pPr>
    <w:rPr>
      <w:rFonts w:eastAsiaTheme="minorEastAsia"/>
    </w:rPr>
  </w:style>
  <w:style w:type="character" w:customStyle="1" w:styleId="FontStyle37">
    <w:name w:val="Font Style37"/>
    <w:basedOn w:val="a0"/>
    <w:uiPriority w:val="99"/>
    <w:rsid w:val="00F33FC9"/>
    <w:rPr>
      <w:rFonts w:ascii="Times New Roman" w:hAnsi="Times New Roman" w:cs="Times New Roman"/>
      <w:color w:val="000000"/>
      <w:sz w:val="26"/>
      <w:szCs w:val="26"/>
    </w:rPr>
  </w:style>
  <w:style w:type="character" w:customStyle="1" w:styleId="FontStyle40">
    <w:name w:val="Font Style40"/>
    <w:basedOn w:val="a0"/>
    <w:uiPriority w:val="99"/>
    <w:rsid w:val="00F33FC9"/>
    <w:rPr>
      <w:rFonts w:ascii="Times New Roman" w:hAnsi="Times New Roman" w:cs="Times New Roman"/>
      <w:color w:val="000000"/>
      <w:sz w:val="22"/>
      <w:szCs w:val="22"/>
    </w:rPr>
  </w:style>
  <w:style w:type="paragraph" w:customStyle="1" w:styleId="Style56">
    <w:name w:val="Style56"/>
    <w:basedOn w:val="a"/>
    <w:uiPriority w:val="99"/>
    <w:rsid w:val="00F33FC9"/>
    <w:pPr>
      <w:widowControl w:val="0"/>
      <w:autoSpaceDE w:val="0"/>
      <w:autoSpaceDN w:val="0"/>
      <w:adjustRightInd w:val="0"/>
      <w:spacing w:line="274" w:lineRule="exact"/>
      <w:ind w:firstLine="283"/>
      <w:jc w:val="both"/>
    </w:pPr>
    <w:rPr>
      <w:rFonts w:ascii="Arial" w:eastAsiaTheme="minorEastAsia" w:hAnsi="Arial" w:cs="Arial"/>
    </w:rPr>
  </w:style>
  <w:style w:type="paragraph" w:customStyle="1" w:styleId="Style62">
    <w:name w:val="Style62"/>
    <w:basedOn w:val="a"/>
    <w:uiPriority w:val="99"/>
    <w:rsid w:val="00F33FC9"/>
    <w:pPr>
      <w:widowControl w:val="0"/>
      <w:autoSpaceDE w:val="0"/>
      <w:autoSpaceDN w:val="0"/>
      <w:adjustRightInd w:val="0"/>
      <w:spacing w:line="276" w:lineRule="exact"/>
      <w:ind w:firstLine="283"/>
    </w:pPr>
    <w:rPr>
      <w:rFonts w:ascii="Arial" w:eastAsiaTheme="minorEastAsia" w:hAnsi="Arial" w:cs="Arial"/>
    </w:rPr>
  </w:style>
  <w:style w:type="character" w:customStyle="1" w:styleId="FontStyle107">
    <w:name w:val="Font Style107"/>
    <w:basedOn w:val="a0"/>
    <w:uiPriority w:val="99"/>
    <w:rsid w:val="00F33FC9"/>
    <w:rPr>
      <w:rFonts w:ascii="Times New Roman" w:hAnsi="Times New Roman" w:cs="Times New Roman"/>
      <w:color w:val="000000"/>
      <w:sz w:val="20"/>
      <w:szCs w:val="20"/>
    </w:rPr>
  </w:style>
  <w:style w:type="paragraph" w:customStyle="1" w:styleId="Style59">
    <w:name w:val="Style59"/>
    <w:basedOn w:val="a"/>
    <w:uiPriority w:val="99"/>
    <w:rsid w:val="00F33FC9"/>
    <w:pPr>
      <w:widowControl w:val="0"/>
      <w:autoSpaceDE w:val="0"/>
      <w:autoSpaceDN w:val="0"/>
      <w:adjustRightInd w:val="0"/>
      <w:spacing w:line="322" w:lineRule="exact"/>
      <w:ind w:firstLine="739"/>
      <w:jc w:val="both"/>
    </w:pPr>
    <w:rPr>
      <w:rFonts w:ascii="Arial" w:eastAsiaTheme="minorEastAsia" w:hAnsi="Arial" w:cs="Arial"/>
    </w:rPr>
  </w:style>
  <w:style w:type="character" w:customStyle="1" w:styleId="FontStyle104">
    <w:name w:val="Font Style104"/>
    <w:basedOn w:val="a0"/>
    <w:uiPriority w:val="99"/>
    <w:rsid w:val="00F33FC9"/>
    <w:rPr>
      <w:rFonts w:ascii="Times New Roman" w:hAnsi="Times New Roman" w:cs="Times New Roman"/>
      <w:color w:val="000000"/>
      <w:sz w:val="26"/>
      <w:szCs w:val="26"/>
    </w:rPr>
  </w:style>
  <w:style w:type="paragraph" w:styleId="21">
    <w:name w:val="Body Text Indent 2"/>
    <w:basedOn w:val="a"/>
    <w:link w:val="22"/>
    <w:uiPriority w:val="99"/>
    <w:semiHidden/>
    <w:unhideWhenUsed/>
    <w:rsid w:val="00B76D4B"/>
    <w:pPr>
      <w:spacing w:after="120" w:line="480" w:lineRule="auto"/>
      <w:ind w:left="283"/>
    </w:pPr>
    <w:rPr>
      <w:sz w:val="20"/>
      <w:szCs w:val="20"/>
    </w:rPr>
  </w:style>
  <w:style w:type="character" w:customStyle="1" w:styleId="22">
    <w:name w:val="Основной текст с отступом 2 Знак"/>
    <w:basedOn w:val="a0"/>
    <w:link w:val="21"/>
    <w:uiPriority w:val="99"/>
    <w:semiHidden/>
    <w:rsid w:val="00B76D4B"/>
    <w:rPr>
      <w:rFonts w:ascii="Times New Roman" w:eastAsia="Times New Roman" w:hAnsi="Times New Roman" w:cs="Times New Roman"/>
      <w:sz w:val="20"/>
      <w:szCs w:val="20"/>
      <w:lang w:eastAsia="ru-RU"/>
    </w:rPr>
  </w:style>
  <w:style w:type="paragraph" w:customStyle="1" w:styleId="NORMALTEXT">
    <w:name w:val="NORMAL TEXT"/>
    <w:basedOn w:val="a"/>
    <w:rsid w:val="00B76D4B"/>
    <w:pPr>
      <w:tabs>
        <w:tab w:val="left" w:pos="1134"/>
        <w:tab w:val="center" w:pos="2835"/>
      </w:tabs>
      <w:ind w:firstLine="567"/>
      <w:jc w:val="both"/>
    </w:pPr>
    <w:rPr>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516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B4426"/>
    <w:pPr>
      <w:keepNext/>
      <w:numPr>
        <w:numId w:val="42"/>
      </w:numPr>
      <w:outlineLvl w:val="0"/>
    </w:pPr>
    <w:rPr>
      <w:b/>
      <w:sz w:val="28"/>
      <w:szCs w:val="20"/>
      <w:lang w:val="x-none" w:eastAsia="x-none"/>
    </w:rPr>
  </w:style>
  <w:style w:type="paragraph" w:styleId="2">
    <w:name w:val="heading 2"/>
    <w:basedOn w:val="a"/>
    <w:next w:val="a"/>
    <w:link w:val="20"/>
    <w:qFormat/>
    <w:rsid w:val="005B4426"/>
    <w:pPr>
      <w:keepNext/>
      <w:numPr>
        <w:ilvl w:val="1"/>
        <w:numId w:val="42"/>
      </w:numPr>
      <w:spacing w:before="240" w:after="60"/>
      <w:outlineLvl w:val="1"/>
    </w:pPr>
    <w:rPr>
      <w:rFonts w:ascii="Arial" w:hAnsi="Arial"/>
      <w:b/>
      <w:i/>
      <w:szCs w:val="20"/>
      <w:lang w:val="x-none" w:eastAsia="x-none"/>
    </w:rPr>
  </w:style>
  <w:style w:type="paragraph" w:styleId="3">
    <w:name w:val="heading 3"/>
    <w:basedOn w:val="a"/>
    <w:next w:val="a"/>
    <w:link w:val="30"/>
    <w:qFormat/>
    <w:rsid w:val="005B4426"/>
    <w:pPr>
      <w:keepNext/>
      <w:numPr>
        <w:ilvl w:val="2"/>
        <w:numId w:val="42"/>
      </w:numPr>
      <w:tabs>
        <w:tab w:val="left" w:pos="360"/>
      </w:tabs>
      <w:spacing w:line="240" w:lineRule="atLeast"/>
      <w:jc w:val="both"/>
      <w:outlineLvl w:val="2"/>
    </w:pPr>
    <w:rPr>
      <w:szCs w:val="20"/>
      <w:lang w:val="x-none" w:eastAsia="x-none"/>
    </w:rPr>
  </w:style>
  <w:style w:type="paragraph" w:styleId="4">
    <w:name w:val="heading 4"/>
    <w:basedOn w:val="a"/>
    <w:next w:val="a"/>
    <w:link w:val="40"/>
    <w:qFormat/>
    <w:rsid w:val="005B4426"/>
    <w:pPr>
      <w:keepNext/>
      <w:numPr>
        <w:ilvl w:val="3"/>
        <w:numId w:val="42"/>
      </w:numPr>
      <w:spacing w:line="240" w:lineRule="atLeast"/>
      <w:ind w:right="-760"/>
      <w:jc w:val="both"/>
      <w:outlineLvl w:val="3"/>
    </w:pPr>
    <w:rPr>
      <w:rFonts w:ascii="Courier New" w:hAnsi="Courier New"/>
      <w:sz w:val="28"/>
      <w:szCs w:val="20"/>
      <w:lang w:val="x-none" w:eastAsia="x-none"/>
    </w:rPr>
  </w:style>
  <w:style w:type="paragraph" w:styleId="5">
    <w:name w:val="heading 5"/>
    <w:basedOn w:val="a"/>
    <w:next w:val="a"/>
    <w:link w:val="50"/>
    <w:qFormat/>
    <w:rsid w:val="005B4426"/>
    <w:pPr>
      <w:keepNext/>
      <w:numPr>
        <w:ilvl w:val="4"/>
        <w:numId w:val="42"/>
      </w:numPr>
      <w:jc w:val="center"/>
      <w:outlineLvl w:val="4"/>
    </w:pPr>
    <w:rPr>
      <w:b/>
      <w:i/>
      <w:color w:val="000000"/>
      <w:szCs w:val="20"/>
      <w:lang w:val="x-none" w:eastAsia="x-none"/>
    </w:rPr>
  </w:style>
  <w:style w:type="paragraph" w:styleId="6">
    <w:name w:val="heading 6"/>
    <w:basedOn w:val="a"/>
    <w:next w:val="a"/>
    <w:link w:val="60"/>
    <w:qFormat/>
    <w:rsid w:val="005B4426"/>
    <w:pPr>
      <w:keepNext/>
      <w:numPr>
        <w:ilvl w:val="5"/>
        <w:numId w:val="42"/>
      </w:numPr>
      <w:jc w:val="center"/>
      <w:outlineLvl w:val="5"/>
    </w:pPr>
    <w:rPr>
      <w:i/>
      <w:sz w:val="20"/>
      <w:szCs w:val="20"/>
      <w:lang w:val="x-none" w:eastAsia="x-none"/>
    </w:rPr>
  </w:style>
  <w:style w:type="paragraph" w:styleId="7">
    <w:name w:val="heading 7"/>
    <w:basedOn w:val="a"/>
    <w:next w:val="a"/>
    <w:link w:val="70"/>
    <w:qFormat/>
    <w:rsid w:val="005B4426"/>
    <w:pPr>
      <w:numPr>
        <w:ilvl w:val="6"/>
        <w:numId w:val="42"/>
      </w:numPr>
      <w:spacing w:before="240" w:after="60"/>
      <w:outlineLvl w:val="6"/>
    </w:pPr>
    <w:rPr>
      <w:rFonts w:ascii="Arial" w:hAnsi="Arial"/>
      <w:sz w:val="20"/>
      <w:szCs w:val="20"/>
      <w:lang w:val="x-none" w:eastAsia="x-none"/>
    </w:rPr>
  </w:style>
  <w:style w:type="paragraph" w:styleId="8">
    <w:name w:val="heading 8"/>
    <w:basedOn w:val="a"/>
    <w:next w:val="a"/>
    <w:link w:val="80"/>
    <w:qFormat/>
    <w:rsid w:val="005B4426"/>
    <w:pPr>
      <w:numPr>
        <w:ilvl w:val="7"/>
        <w:numId w:val="42"/>
      </w:numPr>
      <w:spacing w:before="240" w:after="60"/>
      <w:outlineLvl w:val="7"/>
    </w:pPr>
    <w:rPr>
      <w:rFonts w:ascii="Arial" w:hAnsi="Arial"/>
      <w:i/>
      <w:sz w:val="20"/>
      <w:szCs w:val="20"/>
      <w:lang w:val="x-none" w:eastAsia="x-none"/>
    </w:rPr>
  </w:style>
  <w:style w:type="paragraph" w:styleId="9">
    <w:name w:val="heading 9"/>
    <w:basedOn w:val="a"/>
    <w:next w:val="a"/>
    <w:link w:val="90"/>
    <w:qFormat/>
    <w:rsid w:val="005B4426"/>
    <w:pPr>
      <w:numPr>
        <w:ilvl w:val="8"/>
        <w:numId w:val="42"/>
      </w:numPr>
      <w:spacing w:before="240" w:after="60"/>
      <w:outlineLvl w:val="8"/>
    </w:pPr>
    <w:rPr>
      <w:rFonts w:ascii="Arial" w:hAnsi="Arial"/>
      <w:b/>
      <w:i/>
      <w:sz w:val="18"/>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872DF"/>
    <w:pPr>
      <w:spacing w:before="100" w:beforeAutospacing="1" w:after="100" w:afterAutospacing="1"/>
    </w:pPr>
  </w:style>
  <w:style w:type="paragraph" w:customStyle="1" w:styleId="Style8">
    <w:name w:val="Style8"/>
    <w:basedOn w:val="a"/>
    <w:rsid w:val="00E94DC7"/>
    <w:pPr>
      <w:widowControl w:val="0"/>
      <w:autoSpaceDE w:val="0"/>
      <w:autoSpaceDN w:val="0"/>
      <w:adjustRightInd w:val="0"/>
      <w:spacing w:line="247" w:lineRule="exact"/>
      <w:ind w:firstLine="278"/>
      <w:jc w:val="both"/>
    </w:pPr>
  </w:style>
  <w:style w:type="character" w:customStyle="1" w:styleId="apple-converted-space">
    <w:name w:val="apple-converted-space"/>
    <w:basedOn w:val="a0"/>
    <w:rsid w:val="00E94DC7"/>
  </w:style>
  <w:style w:type="character" w:customStyle="1" w:styleId="FontStyle48">
    <w:name w:val="Font Style48"/>
    <w:basedOn w:val="a0"/>
    <w:rsid w:val="00E94DC7"/>
    <w:rPr>
      <w:rFonts w:ascii="Times New Roman" w:hAnsi="Times New Roman" w:cs="Times New Roman" w:hint="default"/>
      <w:sz w:val="18"/>
      <w:szCs w:val="18"/>
    </w:rPr>
  </w:style>
  <w:style w:type="character" w:customStyle="1" w:styleId="submenu-table">
    <w:name w:val="submenu-table"/>
    <w:basedOn w:val="a0"/>
    <w:rsid w:val="00E94DC7"/>
  </w:style>
  <w:style w:type="paragraph" w:styleId="a4">
    <w:name w:val="List Paragraph"/>
    <w:basedOn w:val="a"/>
    <w:uiPriority w:val="34"/>
    <w:qFormat/>
    <w:rsid w:val="00E94DC7"/>
    <w:pPr>
      <w:ind w:left="720"/>
      <w:contextualSpacing/>
    </w:pPr>
  </w:style>
  <w:style w:type="paragraph" w:styleId="a5">
    <w:name w:val="Balloon Text"/>
    <w:basedOn w:val="a"/>
    <w:link w:val="a6"/>
    <w:uiPriority w:val="99"/>
    <w:semiHidden/>
    <w:unhideWhenUsed/>
    <w:rsid w:val="009C1283"/>
    <w:rPr>
      <w:rFonts w:ascii="Tahoma" w:hAnsi="Tahoma" w:cs="Tahoma"/>
      <w:sz w:val="16"/>
      <w:szCs w:val="16"/>
    </w:rPr>
  </w:style>
  <w:style w:type="character" w:customStyle="1" w:styleId="a6">
    <w:name w:val="Текст выноски Знак"/>
    <w:basedOn w:val="a0"/>
    <w:link w:val="a5"/>
    <w:uiPriority w:val="99"/>
    <w:semiHidden/>
    <w:rsid w:val="009C1283"/>
    <w:rPr>
      <w:rFonts w:ascii="Tahoma" w:eastAsia="Times New Roman" w:hAnsi="Tahoma" w:cs="Tahoma"/>
      <w:sz w:val="16"/>
      <w:szCs w:val="16"/>
      <w:lang w:eastAsia="ru-RU"/>
    </w:rPr>
  </w:style>
  <w:style w:type="character" w:styleId="a7">
    <w:name w:val="Hyperlink"/>
    <w:uiPriority w:val="99"/>
    <w:semiHidden/>
    <w:unhideWhenUsed/>
    <w:rsid w:val="0066118A"/>
    <w:rPr>
      <w:rFonts w:ascii="Times New Roman" w:hAnsi="Times New Roman" w:cs="Times New Roman" w:hint="default"/>
      <w:strike w:val="0"/>
      <w:dstrike w:val="0"/>
      <w:color w:val="0071A6"/>
      <w:u w:val="none"/>
      <w:effect w:val="none"/>
    </w:rPr>
  </w:style>
  <w:style w:type="paragraph" w:styleId="a8">
    <w:name w:val="No Spacing"/>
    <w:uiPriority w:val="1"/>
    <w:qFormat/>
    <w:rsid w:val="0066118A"/>
    <w:pPr>
      <w:spacing w:after="0" w:line="240" w:lineRule="auto"/>
    </w:pPr>
    <w:rPr>
      <w:rFonts w:ascii="Calibri" w:eastAsia="Calibri" w:hAnsi="Calibri" w:cs="Times New Roman"/>
    </w:rPr>
  </w:style>
  <w:style w:type="paragraph" w:customStyle="1" w:styleId="figure">
    <w:name w:val="figure"/>
    <w:basedOn w:val="a"/>
    <w:uiPriority w:val="99"/>
    <w:rsid w:val="0066118A"/>
    <w:pPr>
      <w:spacing w:before="100" w:beforeAutospacing="1" w:after="100" w:afterAutospacing="1"/>
      <w:jc w:val="center"/>
    </w:pPr>
    <w:rPr>
      <w:rFonts w:ascii="Helvetica" w:hAnsi="Helvetica"/>
      <w:color w:val="778855"/>
      <w:sz w:val="18"/>
      <w:szCs w:val="18"/>
    </w:rPr>
  </w:style>
  <w:style w:type="character" w:customStyle="1" w:styleId="fontstyle21">
    <w:name w:val="fontstyle21"/>
    <w:rsid w:val="0066118A"/>
    <w:rPr>
      <w:rFonts w:ascii="Times-Roman" w:hAnsi="Times-Roman" w:hint="default"/>
      <w:b w:val="0"/>
      <w:bCs w:val="0"/>
      <w:i w:val="0"/>
      <w:iCs w:val="0"/>
      <w:color w:val="000000"/>
      <w:sz w:val="22"/>
      <w:szCs w:val="22"/>
    </w:rPr>
  </w:style>
  <w:style w:type="character" w:customStyle="1" w:styleId="fontstyle01">
    <w:name w:val="fontstyle01"/>
    <w:basedOn w:val="a0"/>
    <w:rsid w:val="0066118A"/>
    <w:rPr>
      <w:rFonts w:ascii="Times New Roman" w:hAnsi="Times New Roman" w:cs="Times New Roman" w:hint="default"/>
      <w:b/>
      <w:bCs/>
      <w:i w:val="0"/>
      <w:iCs w:val="0"/>
      <w:color w:val="000000"/>
      <w:sz w:val="24"/>
      <w:szCs w:val="24"/>
    </w:rPr>
  </w:style>
  <w:style w:type="character" w:customStyle="1" w:styleId="fontstyle31">
    <w:name w:val="fontstyle31"/>
    <w:basedOn w:val="a0"/>
    <w:rsid w:val="0066118A"/>
    <w:rPr>
      <w:rFonts w:ascii="Times New Roman" w:hAnsi="Times New Roman" w:cs="Times New Roman" w:hint="default"/>
      <w:b w:val="0"/>
      <w:bCs w:val="0"/>
      <w:i w:val="0"/>
      <w:iCs w:val="0"/>
      <w:color w:val="000000"/>
      <w:sz w:val="24"/>
      <w:szCs w:val="24"/>
    </w:rPr>
  </w:style>
  <w:style w:type="table" w:styleId="a9">
    <w:name w:val="Table Grid"/>
    <w:basedOn w:val="a1"/>
    <w:uiPriority w:val="59"/>
    <w:rsid w:val="006611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rsid w:val="005B4426"/>
    <w:rPr>
      <w:rFonts w:ascii="Times New Roman" w:eastAsia="Times New Roman" w:hAnsi="Times New Roman" w:cs="Times New Roman"/>
      <w:b/>
      <w:sz w:val="28"/>
      <w:szCs w:val="20"/>
      <w:lang w:val="x-none" w:eastAsia="x-none"/>
    </w:rPr>
  </w:style>
  <w:style w:type="character" w:customStyle="1" w:styleId="20">
    <w:name w:val="Заголовок 2 Знак"/>
    <w:basedOn w:val="a0"/>
    <w:link w:val="2"/>
    <w:rsid w:val="005B4426"/>
    <w:rPr>
      <w:rFonts w:ascii="Arial" w:eastAsia="Times New Roman" w:hAnsi="Arial" w:cs="Times New Roman"/>
      <w:b/>
      <w:i/>
      <w:sz w:val="24"/>
      <w:szCs w:val="20"/>
      <w:lang w:val="x-none" w:eastAsia="x-none"/>
    </w:rPr>
  </w:style>
  <w:style w:type="character" w:customStyle="1" w:styleId="30">
    <w:name w:val="Заголовок 3 Знак"/>
    <w:basedOn w:val="a0"/>
    <w:link w:val="3"/>
    <w:rsid w:val="005B4426"/>
    <w:rPr>
      <w:rFonts w:ascii="Times New Roman" w:eastAsia="Times New Roman" w:hAnsi="Times New Roman" w:cs="Times New Roman"/>
      <w:sz w:val="24"/>
      <w:szCs w:val="20"/>
      <w:lang w:val="x-none" w:eastAsia="x-none"/>
    </w:rPr>
  </w:style>
  <w:style w:type="character" w:customStyle="1" w:styleId="40">
    <w:name w:val="Заголовок 4 Знак"/>
    <w:basedOn w:val="a0"/>
    <w:link w:val="4"/>
    <w:rsid w:val="005B4426"/>
    <w:rPr>
      <w:rFonts w:ascii="Courier New" w:eastAsia="Times New Roman" w:hAnsi="Courier New" w:cs="Times New Roman"/>
      <w:sz w:val="28"/>
      <w:szCs w:val="20"/>
      <w:lang w:val="x-none" w:eastAsia="x-none"/>
    </w:rPr>
  </w:style>
  <w:style w:type="character" w:customStyle="1" w:styleId="50">
    <w:name w:val="Заголовок 5 Знак"/>
    <w:basedOn w:val="a0"/>
    <w:link w:val="5"/>
    <w:rsid w:val="005B4426"/>
    <w:rPr>
      <w:rFonts w:ascii="Times New Roman" w:eastAsia="Times New Roman" w:hAnsi="Times New Roman" w:cs="Times New Roman"/>
      <w:b/>
      <w:i/>
      <w:color w:val="000000"/>
      <w:sz w:val="24"/>
      <w:szCs w:val="20"/>
      <w:lang w:val="x-none" w:eastAsia="x-none"/>
    </w:rPr>
  </w:style>
  <w:style w:type="character" w:customStyle="1" w:styleId="60">
    <w:name w:val="Заголовок 6 Знак"/>
    <w:basedOn w:val="a0"/>
    <w:link w:val="6"/>
    <w:rsid w:val="005B4426"/>
    <w:rPr>
      <w:rFonts w:ascii="Times New Roman" w:eastAsia="Times New Roman" w:hAnsi="Times New Roman" w:cs="Times New Roman"/>
      <w:i/>
      <w:sz w:val="20"/>
      <w:szCs w:val="20"/>
      <w:lang w:val="x-none" w:eastAsia="x-none"/>
    </w:rPr>
  </w:style>
  <w:style w:type="character" w:customStyle="1" w:styleId="70">
    <w:name w:val="Заголовок 7 Знак"/>
    <w:basedOn w:val="a0"/>
    <w:link w:val="7"/>
    <w:rsid w:val="005B4426"/>
    <w:rPr>
      <w:rFonts w:ascii="Arial" w:eastAsia="Times New Roman" w:hAnsi="Arial" w:cs="Times New Roman"/>
      <w:sz w:val="20"/>
      <w:szCs w:val="20"/>
      <w:lang w:val="x-none" w:eastAsia="x-none"/>
    </w:rPr>
  </w:style>
  <w:style w:type="character" w:customStyle="1" w:styleId="80">
    <w:name w:val="Заголовок 8 Знак"/>
    <w:basedOn w:val="a0"/>
    <w:link w:val="8"/>
    <w:rsid w:val="005B4426"/>
    <w:rPr>
      <w:rFonts w:ascii="Arial" w:eastAsia="Times New Roman" w:hAnsi="Arial" w:cs="Times New Roman"/>
      <w:i/>
      <w:sz w:val="20"/>
      <w:szCs w:val="20"/>
      <w:lang w:val="x-none" w:eastAsia="x-none"/>
    </w:rPr>
  </w:style>
  <w:style w:type="character" w:customStyle="1" w:styleId="90">
    <w:name w:val="Заголовок 9 Знак"/>
    <w:basedOn w:val="a0"/>
    <w:link w:val="9"/>
    <w:rsid w:val="005B4426"/>
    <w:rPr>
      <w:rFonts w:ascii="Arial" w:eastAsia="Times New Roman" w:hAnsi="Arial" w:cs="Times New Roman"/>
      <w:b/>
      <w:i/>
      <w:sz w:val="18"/>
      <w:szCs w:val="20"/>
      <w:lang w:val="x-none" w:eastAsia="x-none"/>
    </w:rPr>
  </w:style>
  <w:style w:type="paragraph" w:styleId="aa">
    <w:name w:val="Body Text"/>
    <w:basedOn w:val="a"/>
    <w:link w:val="ab"/>
    <w:rsid w:val="005B4426"/>
    <w:pPr>
      <w:jc w:val="both"/>
    </w:pPr>
    <w:rPr>
      <w:rFonts w:ascii="Courier New" w:hAnsi="Courier New"/>
      <w:sz w:val="28"/>
      <w:szCs w:val="20"/>
      <w:lang w:val="x-none" w:eastAsia="x-none"/>
    </w:rPr>
  </w:style>
  <w:style w:type="character" w:customStyle="1" w:styleId="ab">
    <w:name w:val="Основной текст Знак"/>
    <w:basedOn w:val="a0"/>
    <w:link w:val="aa"/>
    <w:rsid w:val="005B4426"/>
    <w:rPr>
      <w:rFonts w:ascii="Courier New" w:eastAsia="Times New Roman" w:hAnsi="Courier New" w:cs="Times New Roman"/>
      <w:sz w:val="28"/>
      <w:szCs w:val="20"/>
      <w:lang w:val="x-none" w:eastAsia="x-none"/>
    </w:rPr>
  </w:style>
  <w:style w:type="paragraph" w:styleId="ac">
    <w:name w:val="Body Text Indent"/>
    <w:basedOn w:val="a"/>
    <w:link w:val="ad"/>
    <w:rsid w:val="005B4426"/>
    <w:pPr>
      <w:spacing w:after="120"/>
      <w:ind w:left="283"/>
    </w:pPr>
    <w:rPr>
      <w:rFonts w:eastAsia="MS Mincho"/>
      <w:lang w:val="x-none" w:eastAsia="ja-JP"/>
    </w:rPr>
  </w:style>
  <w:style w:type="character" w:customStyle="1" w:styleId="ad">
    <w:name w:val="Основной текст с отступом Знак"/>
    <w:basedOn w:val="a0"/>
    <w:link w:val="ac"/>
    <w:rsid w:val="005B4426"/>
    <w:rPr>
      <w:rFonts w:ascii="Times New Roman" w:eastAsia="MS Mincho" w:hAnsi="Times New Roman" w:cs="Times New Roman"/>
      <w:sz w:val="24"/>
      <w:szCs w:val="24"/>
      <w:lang w:val="x-none" w:eastAsia="ja-JP"/>
    </w:rPr>
  </w:style>
  <w:style w:type="paragraph" w:customStyle="1" w:styleId="default">
    <w:name w:val="default"/>
    <w:basedOn w:val="a"/>
    <w:rsid w:val="00A3061E"/>
    <w:pPr>
      <w:spacing w:before="100" w:beforeAutospacing="1" w:after="100" w:afterAutospacing="1"/>
    </w:pPr>
  </w:style>
  <w:style w:type="paragraph" w:customStyle="1" w:styleId="bodytext2">
    <w:name w:val="bodytext2"/>
    <w:basedOn w:val="a"/>
    <w:rsid w:val="00A3061E"/>
    <w:pPr>
      <w:spacing w:before="100" w:beforeAutospacing="1" w:after="100" w:afterAutospacing="1"/>
    </w:pPr>
  </w:style>
  <w:style w:type="character" w:styleId="ae">
    <w:name w:val="Emphasis"/>
    <w:basedOn w:val="a0"/>
    <w:uiPriority w:val="20"/>
    <w:qFormat/>
    <w:rsid w:val="00A3061E"/>
    <w:rPr>
      <w:i/>
      <w:iCs/>
    </w:rPr>
  </w:style>
  <w:style w:type="character" w:styleId="af">
    <w:name w:val="Strong"/>
    <w:basedOn w:val="a0"/>
    <w:qFormat/>
    <w:rsid w:val="00A3061E"/>
    <w:rPr>
      <w:b/>
      <w:bCs/>
    </w:rPr>
  </w:style>
  <w:style w:type="paragraph" w:customStyle="1" w:styleId="af0">
    <w:name w:val="текст"/>
    <w:basedOn w:val="a"/>
    <w:rsid w:val="006E246F"/>
    <w:pPr>
      <w:ind w:firstLine="709"/>
      <w:jc w:val="both"/>
    </w:pPr>
    <w:rPr>
      <w:rFonts w:eastAsia="Calibri"/>
      <w:sz w:val="32"/>
      <w:szCs w:val="20"/>
    </w:rPr>
  </w:style>
</w:styles>
</file>

<file path=word/webSettings.xml><?xml version="1.0" encoding="utf-8"?>
<w:webSettings xmlns:r="http://schemas.openxmlformats.org/officeDocument/2006/relationships" xmlns:w="http://schemas.openxmlformats.org/wordprocessingml/2006/main">
  <w:divs>
    <w:div w:id="51194875">
      <w:bodyDiv w:val="1"/>
      <w:marLeft w:val="0"/>
      <w:marRight w:val="0"/>
      <w:marTop w:val="0"/>
      <w:marBottom w:val="0"/>
      <w:divBdr>
        <w:top w:val="none" w:sz="0" w:space="0" w:color="auto"/>
        <w:left w:val="none" w:sz="0" w:space="0" w:color="auto"/>
        <w:bottom w:val="none" w:sz="0" w:space="0" w:color="auto"/>
        <w:right w:val="none" w:sz="0" w:space="0" w:color="auto"/>
      </w:divBdr>
    </w:div>
    <w:div w:id="146091118">
      <w:bodyDiv w:val="1"/>
      <w:marLeft w:val="0"/>
      <w:marRight w:val="0"/>
      <w:marTop w:val="0"/>
      <w:marBottom w:val="0"/>
      <w:divBdr>
        <w:top w:val="none" w:sz="0" w:space="0" w:color="auto"/>
        <w:left w:val="none" w:sz="0" w:space="0" w:color="auto"/>
        <w:bottom w:val="none" w:sz="0" w:space="0" w:color="auto"/>
        <w:right w:val="none" w:sz="0" w:space="0" w:color="auto"/>
      </w:divBdr>
    </w:div>
    <w:div w:id="165479422">
      <w:bodyDiv w:val="1"/>
      <w:marLeft w:val="0"/>
      <w:marRight w:val="0"/>
      <w:marTop w:val="0"/>
      <w:marBottom w:val="0"/>
      <w:divBdr>
        <w:top w:val="none" w:sz="0" w:space="0" w:color="auto"/>
        <w:left w:val="none" w:sz="0" w:space="0" w:color="auto"/>
        <w:bottom w:val="none" w:sz="0" w:space="0" w:color="auto"/>
        <w:right w:val="none" w:sz="0" w:space="0" w:color="auto"/>
      </w:divBdr>
    </w:div>
    <w:div w:id="165629472">
      <w:bodyDiv w:val="1"/>
      <w:marLeft w:val="0"/>
      <w:marRight w:val="0"/>
      <w:marTop w:val="0"/>
      <w:marBottom w:val="0"/>
      <w:divBdr>
        <w:top w:val="none" w:sz="0" w:space="0" w:color="auto"/>
        <w:left w:val="none" w:sz="0" w:space="0" w:color="auto"/>
        <w:bottom w:val="none" w:sz="0" w:space="0" w:color="auto"/>
        <w:right w:val="none" w:sz="0" w:space="0" w:color="auto"/>
      </w:divBdr>
    </w:div>
    <w:div w:id="175509981">
      <w:bodyDiv w:val="1"/>
      <w:marLeft w:val="0"/>
      <w:marRight w:val="0"/>
      <w:marTop w:val="0"/>
      <w:marBottom w:val="0"/>
      <w:divBdr>
        <w:top w:val="none" w:sz="0" w:space="0" w:color="auto"/>
        <w:left w:val="none" w:sz="0" w:space="0" w:color="auto"/>
        <w:bottom w:val="none" w:sz="0" w:space="0" w:color="auto"/>
        <w:right w:val="none" w:sz="0" w:space="0" w:color="auto"/>
      </w:divBdr>
    </w:div>
    <w:div w:id="243147796">
      <w:bodyDiv w:val="1"/>
      <w:marLeft w:val="0"/>
      <w:marRight w:val="0"/>
      <w:marTop w:val="0"/>
      <w:marBottom w:val="0"/>
      <w:divBdr>
        <w:top w:val="none" w:sz="0" w:space="0" w:color="auto"/>
        <w:left w:val="none" w:sz="0" w:space="0" w:color="auto"/>
        <w:bottom w:val="none" w:sz="0" w:space="0" w:color="auto"/>
        <w:right w:val="none" w:sz="0" w:space="0" w:color="auto"/>
      </w:divBdr>
    </w:div>
    <w:div w:id="258950579">
      <w:bodyDiv w:val="1"/>
      <w:marLeft w:val="0"/>
      <w:marRight w:val="0"/>
      <w:marTop w:val="0"/>
      <w:marBottom w:val="0"/>
      <w:divBdr>
        <w:top w:val="none" w:sz="0" w:space="0" w:color="auto"/>
        <w:left w:val="none" w:sz="0" w:space="0" w:color="auto"/>
        <w:bottom w:val="none" w:sz="0" w:space="0" w:color="auto"/>
        <w:right w:val="none" w:sz="0" w:space="0" w:color="auto"/>
      </w:divBdr>
    </w:div>
    <w:div w:id="270742992">
      <w:bodyDiv w:val="1"/>
      <w:marLeft w:val="0"/>
      <w:marRight w:val="0"/>
      <w:marTop w:val="0"/>
      <w:marBottom w:val="0"/>
      <w:divBdr>
        <w:top w:val="none" w:sz="0" w:space="0" w:color="auto"/>
        <w:left w:val="none" w:sz="0" w:space="0" w:color="auto"/>
        <w:bottom w:val="none" w:sz="0" w:space="0" w:color="auto"/>
        <w:right w:val="none" w:sz="0" w:space="0" w:color="auto"/>
      </w:divBdr>
    </w:div>
    <w:div w:id="287319545">
      <w:bodyDiv w:val="1"/>
      <w:marLeft w:val="0"/>
      <w:marRight w:val="0"/>
      <w:marTop w:val="0"/>
      <w:marBottom w:val="0"/>
      <w:divBdr>
        <w:top w:val="none" w:sz="0" w:space="0" w:color="auto"/>
        <w:left w:val="none" w:sz="0" w:space="0" w:color="auto"/>
        <w:bottom w:val="none" w:sz="0" w:space="0" w:color="auto"/>
        <w:right w:val="none" w:sz="0" w:space="0" w:color="auto"/>
      </w:divBdr>
    </w:div>
    <w:div w:id="292949845">
      <w:bodyDiv w:val="1"/>
      <w:marLeft w:val="0"/>
      <w:marRight w:val="0"/>
      <w:marTop w:val="0"/>
      <w:marBottom w:val="0"/>
      <w:divBdr>
        <w:top w:val="none" w:sz="0" w:space="0" w:color="auto"/>
        <w:left w:val="none" w:sz="0" w:space="0" w:color="auto"/>
        <w:bottom w:val="none" w:sz="0" w:space="0" w:color="auto"/>
        <w:right w:val="none" w:sz="0" w:space="0" w:color="auto"/>
      </w:divBdr>
    </w:div>
    <w:div w:id="340473156">
      <w:bodyDiv w:val="1"/>
      <w:marLeft w:val="0"/>
      <w:marRight w:val="0"/>
      <w:marTop w:val="0"/>
      <w:marBottom w:val="0"/>
      <w:divBdr>
        <w:top w:val="none" w:sz="0" w:space="0" w:color="auto"/>
        <w:left w:val="none" w:sz="0" w:space="0" w:color="auto"/>
        <w:bottom w:val="none" w:sz="0" w:space="0" w:color="auto"/>
        <w:right w:val="none" w:sz="0" w:space="0" w:color="auto"/>
      </w:divBdr>
    </w:div>
    <w:div w:id="357395315">
      <w:bodyDiv w:val="1"/>
      <w:marLeft w:val="0"/>
      <w:marRight w:val="0"/>
      <w:marTop w:val="0"/>
      <w:marBottom w:val="0"/>
      <w:divBdr>
        <w:top w:val="none" w:sz="0" w:space="0" w:color="auto"/>
        <w:left w:val="none" w:sz="0" w:space="0" w:color="auto"/>
        <w:bottom w:val="none" w:sz="0" w:space="0" w:color="auto"/>
        <w:right w:val="none" w:sz="0" w:space="0" w:color="auto"/>
      </w:divBdr>
    </w:div>
    <w:div w:id="474418753">
      <w:bodyDiv w:val="1"/>
      <w:marLeft w:val="0"/>
      <w:marRight w:val="0"/>
      <w:marTop w:val="0"/>
      <w:marBottom w:val="0"/>
      <w:divBdr>
        <w:top w:val="none" w:sz="0" w:space="0" w:color="auto"/>
        <w:left w:val="none" w:sz="0" w:space="0" w:color="auto"/>
        <w:bottom w:val="none" w:sz="0" w:space="0" w:color="auto"/>
        <w:right w:val="none" w:sz="0" w:space="0" w:color="auto"/>
      </w:divBdr>
    </w:div>
    <w:div w:id="491943646">
      <w:bodyDiv w:val="1"/>
      <w:marLeft w:val="0"/>
      <w:marRight w:val="0"/>
      <w:marTop w:val="0"/>
      <w:marBottom w:val="0"/>
      <w:divBdr>
        <w:top w:val="none" w:sz="0" w:space="0" w:color="auto"/>
        <w:left w:val="none" w:sz="0" w:space="0" w:color="auto"/>
        <w:bottom w:val="none" w:sz="0" w:space="0" w:color="auto"/>
        <w:right w:val="none" w:sz="0" w:space="0" w:color="auto"/>
      </w:divBdr>
    </w:div>
    <w:div w:id="709034243">
      <w:bodyDiv w:val="1"/>
      <w:marLeft w:val="0"/>
      <w:marRight w:val="0"/>
      <w:marTop w:val="0"/>
      <w:marBottom w:val="0"/>
      <w:divBdr>
        <w:top w:val="none" w:sz="0" w:space="0" w:color="auto"/>
        <w:left w:val="none" w:sz="0" w:space="0" w:color="auto"/>
        <w:bottom w:val="none" w:sz="0" w:space="0" w:color="auto"/>
        <w:right w:val="none" w:sz="0" w:space="0" w:color="auto"/>
      </w:divBdr>
    </w:div>
    <w:div w:id="740982154">
      <w:bodyDiv w:val="1"/>
      <w:marLeft w:val="0"/>
      <w:marRight w:val="0"/>
      <w:marTop w:val="0"/>
      <w:marBottom w:val="0"/>
      <w:divBdr>
        <w:top w:val="none" w:sz="0" w:space="0" w:color="auto"/>
        <w:left w:val="none" w:sz="0" w:space="0" w:color="auto"/>
        <w:bottom w:val="none" w:sz="0" w:space="0" w:color="auto"/>
        <w:right w:val="none" w:sz="0" w:space="0" w:color="auto"/>
      </w:divBdr>
    </w:div>
    <w:div w:id="771508380">
      <w:bodyDiv w:val="1"/>
      <w:marLeft w:val="0"/>
      <w:marRight w:val="0"/>
      <w:marTop w:val="0"/>
      <w:marBottom w:val="0"/>
      <w:divBdr>
        <w:top w:val="none" w:sz="0" w:space="0" w:color="auto"/>
        <w:left w:val="none" w:sz="0" w:space="0" w:color="auto"/>
        <w:bottom w:val="none" w:sz="0" w:space="0" w:color="auto"/>
        <w:right w:val="none" w:sz="0" w:space="0" w:color="auto"/>
      </w:divBdr>
    </w:div>
    <w:div w:id="938758652">
      <w:bodyDiv w:val="1"/>
      <w:marLeft w:val="0"/>
      <w:marRight w:val="0"/>
      <w:marTop w:val="0"/>
      <w:marBottom w:val="0"/>
      <w:divBdr>
        <w:top w:val="none" w:sz="0" w:space="0" w:color="auto"/>
        <w:left w:val="none" w:sz="0" w:space="0" w:color="auto"/>
        <w:bottom w:val="none" w:sz="0" w:space="0" w:color="auto"/>
        <w:right w:val="none" w:sz="0" w:space="0" w:color="auto"/>
      </w:divBdr>
    </w:div>
    <w:div w:id="975908959">
      <w:bodyDiv w:val="1"/>
      <w:marLeft w:val="0"/>
      <w:marRight w:val="0"/>
      <w:marTop w:val="0"/>
      <w:marBottom w:val="0"/>
      <w:divBdr>
        <w:top w:val="none" w:sz="0" w:space="0" w:color="auto"/>
        <w:left w:val="none" w:sz="0" w:space="0" w:color="auto"/>
        <w:bottom w:val="none" w:sz="0" w:space="0" w:color="auto"/>
        <w:right w:val="none" w:sz="0" w:space="0" w:color="auto"/>
      </w:divBdr>
    </w:div>
    <w:div w:id="1087842378">
      <w:bodyDiv w:val="1"/>
      <w:marLeft w:val="0"/>
      <w:marRight w:val="0"/>
      <w:marTop w:val="0"/>
      <w:marBottom w:val="0"/>
      <w:divBdr>
        <w:top w:val="none" w:sz="0" w:space="0" w:color="auto"/>
        <w:left w:val="none" w:sz="0" w:space="0" w:color="auto"/>
        <w:bottom w:val="none" w:sz="0" w:space="0" w:color="auto"/>
        <w:right w:val="none" w:sz="0" w:space="0" w:color="auto"/>
      </w:divBdr>
    </w:div>
    <w:div w:id="1167860549">
      <w:bodyDiv w:val="1"/>
      <w:marLeft w:val="0"/>
      <w:marRight w:val="0"/>
      <w:marTop w:val="0"/>
      <w:marBottom w:val="0"/>
      <w:divBdr>
        <w:top w:val="none" w:sz="0" w:space="0" w:color="auto"/>
        <w:left w:val="none" w:sz="0" w:space="0" w:color="auto"/>
        <w:bottom w:val="none" w:sz="0" w:space="0" w:color="auto"/>
        <w:right w:val="none" w:sz="0" w:space="0" w:color="auto"/>
      </w:divBdr>
    </w:div>
    <w:div w:id="1271662488">
      <w:bodyDiv w:val="1"/>
      <w:marLeft w:val="0"/>
      <w:marRight w:val="0"/>
      <w:marTop w:val="0"/>
      <w:marBottom w:val="0"/>
      <w:divBdr>
        <w:top w:val="none" w:sz="0" w:space="0" w:color="auto"/>
        <w:left w:val="none" w:sz="0" w:space="0" w:color="auto"/>
        <w:bottom w:val="none" w:sz="0" w:space="0" w:color="auto"/>
        <w:right w:val="none" w:sz="0" w:space="0" w:color="auto"/>
      </w:divBdr>
    </w:div>
    <w:div w:id="1357584112">
      <w:bodyDiv w:val="1"/>
      <w:marLeft w:val="0"/>
      <w:marRight w:val="0"/>
      <w:marTop w:val="0"/>
      <w:marBottom w:val="0"/>
      <w:divBdr>
        <w:top w:val="none" w:sz="0" w:space="0" w:color="auto"/>
        <w:left w:val="none" w:sz="0" w:space="0" w:color="auto"/>
        <w:bottom w:val="none" w:sz="0" w:space="0" w:color="auto"/>
        <w:right w:val="none" w:sz="0" w:space="0" w:color="auto"/>
      </w:divBdr>
    </w:div>
    <w:div w:id="1452700427">
      <w:bodyDiv w:val="1"/>
      <w:marLeft w:val="0"/>
      <w:marRight w:val="0"/>
      <w:marTop w:val="0"/>
      <w:marBottom w:val="0"/>
      <w:divBdr>
        <w:top w:val="none" w:sz="0" w:space="0" w:color="auto"/>
        <w:left w:val="none" w:sz="0" w:space="0" w:color="auto"/>
        <w:bottom w:val="none" w:sz="0" w:space="0" w:color="auto"/>
        <w:right w:val="none" w:sz="0" w:space="0" w:color="auto"/>
      </w:divBdr>
    </w:div>
    <w:div w:id="1531801639">
      <w:bodyDiv w:val="1"/>
      <w:marLeft w:val="0"/>
      <w:marRight w:val="0"/>
      <w:marTop w:val="0"/>
      <w:marBottom w:val="0"/>
      <w:divBdr>
        <w:top w:val="none" w:sz="0" w:space="0" w:color="auto"/>
        <w:left w:val="none" w:sz="0" w:space="0" w:color="auto"/>
        <w:bottom w:val="none" w:sz="0" w:space="0" w:color="auto"/>
        <w:right w:val="none" w:sz="0" w:space="0" w:color="auto"/>
      </w:divBdr>
    </w:div>
    <w:div w:id="1612513933">
      <w:bodyDiv w:val="1"/>
      <w:marLeft w:val="0"/>
      <w:marRight w:val="0"/>
      <w:marTop w:val="0"/>
      <w:marBottom w:val="0"/>
      <w:divBdr>
        <w:top w:val="none" w:sz="0" w:space="0" w:color="auto"/>
        <w:left w:val="none" w:sz="0" w:space="0" w:color="auto"/>
        <w:bottom w:val="none" w:sz="0" w:space="0" w:color="auto"/>
        <w:right w:val="none" w:sz="0" w:space="0" w:color="auto"/>
      </w:divBdr>
    </w:div>
    <w:div w:id="1639724347">
      <w:bodyDiv w:val="1"/>
      <w:marLeft w:val="0"/>
      <w:marRight w:val="0"/>
      <w:marTop w:val="0"/>
      <w:marBottom w:val="0"/>
      <w:divBdr>
        <w:top w:val="none" w:sz="0" w:space="0" w:color="auto"/>
        <w:left w:val="none" w:sz="0" w:space="0" w:color="auto"/>
        <w:bottom w:val="none" w:sz="0" w:space="0" w:color="auto"/>
        <w:right w:val="none" w:sz="0" w:space="0" w:color="auto"/>
      </w:divBdr>
    </w:div>
    <w:div w:id="1706639239">
      <w:bodyDiv w:val="1"/>
      <w:marLeft w:val="0"/>
      <w:marRight w:val="0"/>
      <w:marTop w:val="0"/>
      <w:marBottom w:val="0"/>
      <w:divBdr>
        <w:top w:val="none" w:sz="0" w:space="0" w:color="auto"/>
        <w:left w:val="none" w:sz="0" w:space="0" w:color="auto"/>
        <w:bottom w:val="none" w:sz="0" w:space="0" w:color="auto"/>
        <w:right w:val="none" w:sz="0" w:space="0" w:color="auto"/>
      </w:divBdr>
    </w:div>
    <w:div w:id="1787843190">
      <w:bodyDiv w:val="1"/>
      <w:marLeft w:val="0"/>
      <w:marRight w:val="0"/>
      <w:marTop w:val="0"/>
      <w:marBottom w:val="0"/>
      <w:divBdr>
        <w:top w:val="none" w:sz="0" w:space="0" w:color="auto"/>
        <w:left w:val="none" w:sz="0" w:space="0" w:color="auto"/>
        <w:bottom w:val="none" w:sz="0" w:space="0" w:color="auto"/>
        <w:right w:val="none" w:sz="0" w:space="0" w:color="auto"/>
      </w:divBdr>
    </w:div>
    <w:div w:id="1909457521">
      <w:bodyDiv w:val="1"/>
      <w:marLeft w:val="0"/>
      <w:marRight w:val="0"/>
      <w:marTop w:val="0"/>
      <w:marBottom w:val="0"/>
      <w:divBdr>
        <w:top w:val="none" w:sz="0" w:space="0" w:color="auto"/>
        <w:left w:val="none" w:sz="0" w:space="0" w:color="auto"/>
        <w:bottom w:val="none" w:sz="0" w:space="0" w:color="auto"/>
        <w:right w:val="none" w:sz="0" w:space="0" w:color="auto"/>
      </w:divBdr>
    </w:div>
    <w:div w:id="1911770881">
      <w:bodyDiv w:val="1"/>
      <w:marLeft w:val="0"/>
      <w:marRight w:val="0"/>
      <w:marTop w:val="0"/>
      <w:marBottom w:val="0"/>
      <w:divBdr>
        <w:top w:val="none" w:sz="0" w:space="0" w:color="auto"/>
        <w:left w:val="none" w:sz="0" w:space="0" w:color="auto"/>
        <w:bottom w:val="none" w:sz="0" w:space="0" w:color="auto"/>
        <w:right w:val="none" w:sz="0" w:space="0" w:color="auto"/>
      </w:divBdr>
    </w:div>
    <w:div w:id="1912815668">
      <w:bodyDiv w:val="1"/>
      <w:marLeft w:val="0"/>
      <w:marRight w:val="0"/>
      <w:marTop w:val="0"/>
      <w:marBottom w:val="0"/>
      <w:divBdr>
        <w:top w:val="none" w:sz="0" w:space="0" w:color="auto"/>
        <w:left w:val="none" w:sz="0" w:space="0" w:color="auto"/>
        <w:bottom w:val="none" w:sz="0" w:space="0" w:color="auto"/>
        <w:right w:val="none" w:sz="0" w:space="0" w:color="auto"/>
      </w:divBdr>
    </w:div>
    <w:div w:id="1992981762">
      <w:bodyDiv w:val="1"/>
      <w:marLeft w:val="0"/>
      <w:marRight w:val="0"/>
      <w:marTop w:val="0"/>
      <w:marBottom w:val="0"/>
      <w:divBdr>
        <w:top w:val="none" w:sz="0" w:space="0" w:color="auto"/>
        <w:left w:val="none" w:sz="0" w:space="0" w:color="auto"/>
        <w:bottom w:val="none" w:sz="0" w:space="0" w:color="auto"/>
        <w:right w:val="none" w:sz="0" w:space="0" w:color="auto"/>
      </w:divBdr>
    </w:div>
    <w:div w:id="2004577445">
      <w:bodyDiv w:val="1"/>
      <w:marLeft w:val="0"/>
      <w:marRight w:val="0"/>
      <w:marTop w:val="0"/>
      <w:marBottom w:val="0"/>
      <w:divBdr>
        <w:top w:val="none" w:sz="0" w:space="0" w:color="auto"/>
        <w:left w:val="none" w:sz="0" w:space="0" w:color="auto"/>
        <w:bottom w:val="none" w:sz="0" w:space="0" w:color="auto"/>
        <w:right w:val="none" w:sz="0" w:space="0" w:color="auto"/>
      </w:divBdr>
      <w:divsChild>
        <w:div w:id="1799105708">
          <w:marLeft w:val="0"/>
          <w:marRight w:val="0"/>
          <w:marTop w:val="0"/>
          <w:marBottom w:val="300"/>
          <w:divBdr>
            <w:top w:val="single" w:sz="6" w:space="0" w:color="676262"/>
            <w:left w:val="single" w:sz="6" w:space="0" w:color="676262"/>
            <w:bottom w:val="single" w:sz="6" w:space="0" w:color="676262"/>
            <w:right w:val="single" w:sz="6" w:space="0" w:color="676262"/>
          </w:divBdr>
          <w:divsChild>
            <w:div w:id="1846286694">
              <w:marLeft w:val="0"/>
              <w:marRight w:val="0"/>
              <w:marTop w:val="0"/>
              <w:marBottom w:val="0"/>
              <w:divBdr>
                <w:top w:val="none" w:sz="0" w:space="0" w:color="auto"/>
                <w:left w:val="none" w:sz="0" w:space="0" w:color="auto"/>
                <w:bottom w:val="none" w:sz="0" w:space="0" w:color="auto"/>
                <w:right w:val="none" w:sz="0" w:space="0" w:color="auto"/>
              </w:divBdr>
            </w:div>
          </w:divsChild>
        </w:div>
        <w:div w:id="1566377994">
          <w:marLeft w:val="0"/>
          <w:marRight w:val="0"/>
          <w:marTop w:val="0"/>
          <w:marBottom w:val="300"/>
          <w:divBdr>
            <w:top w:val="none" w:sz="0" w:space="0" w:color="auto"/>
            <w:left w:val="none" w:sz="0" w:space="0" w:color="auto"/>
            <w:bottom w:val="none" w:sz="0" w:space="0" w:color="auto"/>
            <w:right w:val="none" w:sz="0" w:space="0" w:color="auto"/>
          </w:divBdr>
        </w:div>
      </w:divsChild>
    </w:div>
    <w:div w:id="2017882888">
      <w:bodyDiv w:val="1"/>
      <w:marLeft w:val="0"/>
      <w:marRight w:val="0"/>
      <w:marTop w:val="0"/>
      <w:marBottom w:val="0"/>
      <w:divBdr>
        <w:top w:val="none" w:sz="0" w:space="0" w:color="auto"/>
        <w:left w:val="none" w:sz="0" w:space="0" w:color="auto"/>
        <w:bottom w:val="none" w:sz="0" w:space="0" w:color="auto"/>
        <w:right w:val="none" w:sz="0" w:space="0" w:color="auto"/>
      </w:divBdr>
    </w:div>
    <w:div w:id="2130080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7.jpeg"/><Relationship Id="rId21" Type="http://schemas.openxmlformats.org/officeDocument/2006/relationships/image" Target="media/image10.jpeg"/><Relationship Id="rId34" Type="http://schemas.openxmlformats.org/officeDocument/2006/relationships/image" Target="media/image22.jpe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hyperlink" Target="http://www.edu.ru" TargetMode="External"/><Relationship Id="rId76" Type="http://schemas.openxmlformats.org/officeDocument/2006/relationships/hyperlink" Target="http://www.ege.edu.ru" TargetMode="External"/><Relationship Id="rId84" Type="http://schemas.openxmlformats.org/officeDocument/2006/relationships/hyperlink" Target="http://www.altlinux.org/" TargetMode="External"/><Relationship Id="rId89" Type="http://schemas.openxmlformats.org/officeDocument/2006/relationships/hyperlink" Target="http://www.polykov.narod.ru" TargetMode="External"/><Relationship Id="rId7" Type="http://schemas.openxmlformats.org/officeDocument/2006/relationships/endnotes" Target="endnotes.xml"/><Relationship Id="rId71" Type="http://schemas.openxmlformats.org/officeDocument/2006/relationships/hyperlink" Target="http://www.komitet8.km.duma.gov.ru/" TargetMode="External"/><Relationship Id="rId92"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7.jpeg"/><Relationship Id="rId11" Type="http://schemas.openxmlformats.org/officeDocument/2006/relationships/image" Target="media/image2.png"/><Relationship Id="rId24" Type="http://schemas.openxmlformats.org/officeDocument/2006/relationships/image" Target="media/image13.wmf"/><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hyperlink" Target="http://ipkps.bsu.edu.ru" TargetMode="External"/><Relationship Id="rId79" Type="http://schemas.openxmlformats.org/officeDocument/2006/relationships/hyperlink" Target="http://www.ict.edu.ru/" TargetMode="External"/><Relationship Id="rId87" Type="http://schemas.openxmlformats.org/officeDocument/2006/relationships/hyperlink" Target="http://www.gnu.org" TargetMode="External"/><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hyperlink" Target="http://www.teacher.fio.ru" TargetMode="External"/><Relationship Id="rId90" Type="http://schemas.openxmlformats.org/officeDocument/2006/relationships/fontTable" Target="fontTable.xml"/><Relationship Id="rId19" Type="http://schemas.openxmlformats.org/officeDocument/2006/relationships/image" Target="media/image8.jpe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footer" Target="footer3.xml"/><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png"/><Relationship Id="rId48" Type="http://schemas.openxmlformats.org/officeDocument/2006/relationships/image" Target="media/image36.jpe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hyperlink" Target="http://mon.gov.ru/" TargetMode="External"/><Relationship Id="rId77" Type="http://schemas.openxmlformats.org/officeDocument/2006/relationships/hyperlink" Target="http://school-collection.edu.ru/" TargetMode="External"/><Relationship Id="rId8" Type="http://schemas.openxmlformats.org/officeDocument/2006/relationships/footer" Target="footer1.xml"/><Relationship Id="rId51" Type="http://schemas.openxmlformats.org/officeDocument/2006/relationships/image" Target="media/image39.png"/><Relationship Id="rId72" Type="http://schemas.openxmlformats.org/officeDocument/2006/relationships/hyperlink" Target="http://www.beluno.ru/new/" TargetMode="External"/><Relationship Id="rId80" Type="http://schemas.openxmlformats.org/officeDocument/2006/relationships/hyperlink" Target="http://www.ug.ru/" TargetMode="External"/><Relationship Id="rId85" Type="http://schemas.openxmlformats.org/officeDocument/2006/relationships/hyperlink" Target="http://www.opennet.ru" TargetMode="Externa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jpeg"/><Relationship Id="rId25" Type="http://schemas.openxmlformats.org/officeDocument/2006/relationships/image" Target="media/image14.gif"/><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hyperlink" Target="http://www.standart.edu.ru" TargetMode="External"/><Relationship Id="rId20" Type="http://schemas.openxmlformats.org/officeDocument/2006/relationships/image" Target="media/image9.jpe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hyperlink" Target="http://www.ed.gov.ru/" TargetMode="External"/><Relationship Id="rId75" Type="http://schemas.openxmlformats.org/officeDocument/2006/relationships/hyperlink" Target="http://www.fipi.ru/" TargetMode="External"/><Relationship Id="rId83" Type="http://schemas.openxmlformats.org/officeDocument/2006/relationships/hyperlink" Target="http://www.lbz.ru/%20index.php?div=downloads" TargetMode="External"/><Relationship Id="rId88" Type="http://schemas.openxmlformats.org/officeDocument/2006/relationships/hyperlink" Target="http://www.linuxcenter.ru/lib/"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4.jpe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1.jpeg"/><Relationship Id="rId31" Type="http://schemas.openxmlformats.org/officeDocument/2006/relationships/image" Target="media/image19.jpe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hyperlink" Target="http://coko.beluno.ru/" TargetMode="External"/><Relationship Id="rId78" Type="http://schemas.openxmlformats.org/officeDocument/2006/relationships/hyperlink" Target="http://fcior.edu.ru/" TargetMode="External"/><Relationship Id="rId81" Type="http://schemas.openxmlformats.org/officeDocument/2006/relationships/hyperlink" Target="http://www.lbz.ru" TargetMode="External"/><Relationship Id="rId86" Type="http://schemas.openxmlformats.org/officeDocument/2006/relationships/hyperlink" Target="http://docs.kde.org" TargetMode="External"/><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A3FC7E-B976-430D-8CF2-562A03E018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62</Pages>
  <Words>18481</Words>
  <Characters>105345</Characters>
  <Application>Microsoft Office Word</Application>
  <DocSecurity>0</DocSecurity>
  <Lines>877</Lines>
  <Paragraphs>247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123579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Ноут</dc:creator>
  <cp:lastModifiedBy>Admin</cp:lastModifiedBy>
  <cp:revision>6</cp:revision>
  <dcterms:created xsi:type="dcterms:W3CDTF">2020-09-26T09:06:00Z</dcterms:created>
  <dcterms:modified xsi:type="dcterms:W3CDTF">2020-11-19T06:45:00Z</dcterms:modified>
</cp:coreProperties>
</file>